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2BBD" w:rsidRDefault="0053651D" w14:paraId="166E8F1B" w14:textId="77777777">
      <w:pPr>
        <w:spacing w:after="870" w:line="218" w:lineRule="auto"/>
        <w:ind w:right="5265"/>
      </w:pPr>
      <w:r>
        <w:rPr>
          <w:b/>
          <w:sz w:val="36"/>
        </w:rPr>
        <w:t xml:space="preserve"> </w:t>
      </w:r>
      <w:r>
        <w:rPr>
          <w:b/>
          <w:sz w:val="60"/>
        </w:rPr>
        <w:t xml:space="preserve"> </w:t>
      </w:r>
    </w:p>
    <w:p w:rsidR="00162BBD" w:rsidRDefault="0053651D" w14:paraId="2A74CA1D" w14:textId="77777777">
      <w:pPr>
        <w:ind w:left="317"/>
        <w:jc w:val="center"/>
      </w:pPr>
      <w:r>
        <w:rPr>
          <w:b/>
          <w:sz w:val="144"/>
        </w:rPr>
        <w:t xml:space="preserve">Parent Handbook </w:t>
      </w:r>
    </w:p>
    <w:p w:rsidR="00162BBD" w:rsidRDefault="0053651D" w14:paraId="5D7A8310" w14:textId="77777777">
      <w:pPr>
        <w:spacing w:after="327" w:line="259" w:lineRule="auto"/>
        <w:ind w:left="128"/>
        <w:jc w:val="center"/>
      </w:pPr>
      <w:r>
        <w:rPr>
          <w:b/>
          <w:sz w:val="56"/>
        </w:rPr>
        <w:t xml:space="preserve"> </w:t>
      </w:r>
    </w:p>
    <w:p w:rsidR="00162BBD" w:rsidRDefault="0053651D" w14:paraId="4002F66C" w14:textId="5ED8481D">
      <w:pPr>
        <w:spacing w:line="259" w:lineRule="auto"/>
        <w:ind w:right="7"/>
        <w:jc w:val="center"/>
      </w:pPr>
      <w:r>
        <w:rPr>
          <w:b/>
          <w:sz w:val="96"/>
        </w:rPr>
        <w:t>202</w:t>
      </w:r>
      <w:r w:rsidR="00C47FD3">
        <w:rPr>
          <w:b/>
          <w:sz w:val="96"/>
        </w:rPr>
        <w:t>3</w:t>
      </w:r>
      <w:r>
        <w:rPr>
          <w:b/>
          <w:sz w:val="96"/>
        </w:rPr>
        <w:t>-202</w:t>
      </w:r>
      <w:r w:rsidR="00C47FD3">
        <w:rPr>
          <w:b/>
          <w:sz w:val="96"/>
        </w:rPr>
        <w:t>4</w:t>
      </w:r>
      <w:r>
        <w:rPr>
          <w:b/>
          <w:sz w:val="96"/>
        </w:rPr>
        <w:t xml:space="preserve"> </w:t>
      </w:r>
    </w:p>
    <w:p w:rsidR="00162BBD" w:rsidRDefault="0053651D" w14:paraId="4CB45F81" w14:textId="77777777">
      <w:pPr>
        <w:spacing w:line="259" w:lineRule="auto"/>
        <w:ind w:left="83"/>
        <w:jc w:val="center"/>
      </w:pPr>
      <w:r>
        <w:rPr>
          <w:b/>
          <w:sz w:val="36"/>
        </w:rPr>
        <w:t xml:space="preserve"> </w:t>
      </w:r>
    </w:p>
    <w:p w:rsidR="00491D9E" w:rsidP="00491D9E" w:rsidRDefault="0053651D" w14:paraId="51637E5F" w14:textId="77777777">
      <w:pPr>
        <w:spacing w:line="259" w:lineRule="auto"/>
        <w:ind w:left="83"/>
        <w:jc w:val="center"/>
      </w:pPr>
      <w:r>
        <w:rPr>
          <w:b/>
          <w:sz w:val="36"/>
        </w:rPr>
        <w:t xml:space="preserve"> </w:t>
      </w:r>
    </w:p>
    <w:p w:rsidR="00162BBD" w:rsidP="00491D9E" w:rsidRDefault="0053651D" w14:paraId="03F7BAD7" w14:textId="7673BE96">
      <w:pPr>
        <w:spacing w:line="259" w:lineRule="auto"/>
        <w:ind w:left="83"/>
        <w:jc w:val="center"/>
      </w:pPr>
      <w:r>
        <w:rPr>
          <w:b/>
          <w:sz w:val="36"/>
        </w:rPr>
        <w:t xml:space="preserve">Dr. Eric Jackman Institute of Child Study </w:t>
      </w:r>
      <w:r w:rsidR="00E81651">
        <w:rPr>
          <w:b/>
          <w:sz w:val="36"/>
        </w:rPr>
        <w:t>(</w:t>
      </w:r>
      <w:r w:rsidR="00542BC5">
        <w:rPr>
          <w:b/>
          <w:sz w:val="36"/>
        </w:rPr>
        <w:t>J</w:t>
      </w:r>
      <w:r w:rsidR="00E81651">
        <w:rPr>
          <w:b/>
          <w:sz w:val="36"/>
        </w:rPr>
        <w:t xml:space="preserve">ICS) </w:t>
      </w:r>
      <w:r>
        <w:rPr>
          <w:b/>
          <w:sz w:val="36"/>
        </w:rPr>
        <w:t>Laboratory School</w:t>
      </w:r>
    </w:p>
    <w:p w:rsidR="00162BBD" w:rsidP="00491D9E" w:rsidRDefault="0053651D" w14:paraId="51C7727E" w14:textId="70F3E258">
      <w:pPr>
        <w:spacing w:line="259" w:lineRule="auto"/>
        <w:jc w:val="center"/>
      </w:pPr>
      <w:r>
        <w:rPr>
          <w:b/>
          <w:sz w:val="36"/>
        </w:rPr>
        <w:t>Ontario Institute for Studies in Education</w:t>
      </w:r>
    </w:p>
    <w:p w:rsidR="00162BBD" w:rsidP="00491D9E" w:rsidRDefault="0053651D" w14:paraId="6B8021F0" w14:textId="573F3005">
      <w:pPr>
        <w:spacing w:line="259" w:lineRule="auto"/>
        <w:ind w:left="10" w:hanging="10"/>
        <w:jc w:val="center"/>
      </w:pPr>
      <w:r>
        <w:rPr>
          <w:b/>
          <w:sz w:val="36"/>
        </w:rPr>
        <w:t>University of Toronto</w:t>
      </w:r>
    </w:p>
    <w:p w:rsidR="00162BBD" w:rsidRDefault="0053651D" w14:paraId="2DA2F00C" w14:textId="77777777">
      <w:pPr>
        <w:spacing w:line="259" w:lineRule="auto"/>
        <w:ind w:left="83"/>
        <w:jc w:val="center"/>
      </w:pPr>
      <w:r>
        <w:rPr>
          <w:b/>
          <w:sz w:val="36"/>
        </w:rPr>
        <w:t xml:space="preserve"> </w:t>
      </w:r>
    </w:p>
    <w:p w:rsidR="00162BBD" w:rsidRDefault="0053651D" w14:paraId="5EDFB993" w14:textId="77777777">
      <w:pPr>
        <w:ind w:left="626" w:right="533" w:hanging="10"/>
        <w:jc w:val="center"/>
      </w:pPr>
      <w:r>
        <w:rPr>
          <w:b/>
          <w:sz w:val="36"/>
          <w:u w:val="single" w:color="000000"/>
        </w:rPr>
        <w:t>Contact</w:t>
      </w:r>
      <w:r>
        <w:rPr>
          <w:b/>
          <w:sz w:val="36"/>
        </w:rPr>
        <w:t xml:space="preserve">:  School Office 416-934-4517 </w:t>
      </w:r>
      <w:hyperlink r:id="rId11">
        <w:r>
          <w:rPr>
            <w:b/>
            <w:color w:val="0000FF"/>
            <w:sz w:val="36"/>
            <w:u w:val="single" w:color="0000FF"/>
          </w:rPr>
          <w:t>https://www.jicsfamily.com</w:t>
        </w:r>
      </w:hyperlink>
      <w:hyperlink r:id="rId12">
        <w:r>
          <w:rPr>
            <w:b/>
            <w:sz w:val="36"/>
          </w:rPr>
          <w:t xml:space="preserve"> </w:t>
        </w:r>
      </w:hyperlink>
      <w:hyperlink r:id="rId13">
        <w:r>
          <w:rPr>
            <w:b/>
            <w:color w:val="0000FF"/>
            <w:sz w:val="36"/>
            <w:u w:val="single" w:color="0000FF"/>
          </w:rPr>
          <w:t>https://www.oise.utoronto.ca/jics/</w:t>
        </w:r>
      </w:hyperlink>
      <w:hyperlink r:id="rId14">
        <w:r>
          <w:rPr>
            <w:b/>
            <w:sz w:val="36"/>
          </w:rPr>
          <w:t xml:space="preserve"> </w:t>
        </w:r>
      </w:hyperlink>
    </w:p>
    <w:p w:rsidR="00162BBD" w:rsidRDefault="0053651D" w14:paraId="47DF259A" w14:textId="77777777">
      <w:pPr>
        <w:spacing w:line="259" w:lineRule="auto"/>
      </w:pPr>
      <w:r>
        <w:rPr>
          <w:b/>
          <w:sz w:val="36"/>
        </w:rPr>
        <w:t xml:space="preserve"> </w:t>
      </w:r>
    </w:p>
    <w:p w:rsidR="000C47A8" w:rsidRDefault="0053651D" w14:paraId="6A2C27ED" w14:textId="77777777">
      <w:pPr>
        <w:ind w:left="626" w:right="616" w:hanging="10"/>
        <w:jc w:val="center"/>
        <w:rPr>
          <w:b/>
          <w:sz w:val="36"/>
        </w:rPr>
      </w:pPr>
      <w:r>
        <w:rPr>
          <w:b/>
          <w:sz w:val="36"/>
          <w:u w:val="single" w:color="000000"/>
        </w:rPr>
        <w:t>School Closure</w:t>
      </w:r>
      <w:r>
        <w:rPr>
          <w:b/>
          <w:sz w:val="36"/>
        </w:rPr>
        <w:t xml:space="preserve"> </w:t>
      </w:r>
    </w:p>
    <w:p w:rsidR="00162BBD" w:rsidRDefault="000C47A8" w14:paraId="56B25FAF" w14:textId="7356F61A">
      <w:pPr>
        <w:ind w:left="626" w:right="616" w:hanging="10"/>
        <w:jc w:val="center"/>
      </w:pPr>
      <w:r>
        <w:rPr>
          <w:b/>
          <w:sz w:val="36"/>
        </w:rPr>
        <w:t xml:space="preserve">St George’s Campus </w:t>
      </w:r>
      <w:hyperlink r:id="rId15">
        <w:r w:rsidR="0053651D">
          <w:rPr>
            <w:b/>
            <w:color w:val="0000FF"/>
            <w:sz w:val="36"/>
            <w:u w:val="single" w:color="0000FF"/>
          </w:rPr>
          <w:t>https://www.utoronto.ca/campus</w:t>
        </w:r>
      </w:hyperlink>
      <w:hyperlink r:id="rId16">
        <w:r w:rsidR="0053651D">
          <w:rPr>
            <w:b/>
            <w:color w:val="0000FF"/>
            <w:sz w:val="36"/>
            <w:u w:val="single" w:color="0000FF"/>
          </w:rPr>
          <w:t>-</w:t>
        </w:r>
      </w:hyperlink>
      <w:hyperlink r:id="rId17">
        <w:r w:rsidR="0053651D">
          <w:rPr>
            <w:b/>
            <w:color w:val="0000FF"/>
            <w:sz w:val="36"/>
            <w:u w:val="single" w:color="0000FF"/>
          </w:rPr>
          <w:t>status</w:t>
        </w:r>
      </w:hyperlink>
      <w:hyperlink r:id="rId18">
        <w:r w:rsidR="0053651D">
          <w:rPr>
            <w:b/>
            <w:sz w:val="36"/>
          </w:rPr>
          <w:t xml:space="preserve"> </w:t>
        </w:r>
      </w:hyperlink>
    </w:p>
    <w:p w:rsidR="00162BBD" w:rsidRDefault="0053651D" w14:paraId="140D9524" w14:textId="77777777">
      <w:pPr>
        <w:spacing w:line="259" w:lineRule="auto"/>
        <w:ind w:left="2106" w:hanging="10"/>
      </w:pPr>
      <w:r>
        <w:rPr>
          <w:b/>
          <w:sz w:val="36"/>
        </w:rPr>
        <w:t xml:space="preserve">Or see Twitter feed on </w:t>
      </w:r>
      <w:hyperlink r:id="rId19">
        <w:r>
          <w:rPr>
            <w:b/>
            <w:color w:val="0000FF"/>
            <w:sz w:val="36"/>
            <w:u w:val="single" w:color="0000FF"/>
          </w:rPr>
          <w:t>www.JICSfamily.com</w:t>
        </w:r>
      </w:hyperlink>
      <w:hyperlink r:id="rId20">
        <w:r>
          <w:rPr>
            <w:b/>
            <w:sz w:val="36"/>
          </w:rPr>
          <w:t xml:space="preserve"> </w:t>
        </w:r>
      </w:hyperlink>
    </w:p>
    <w:p w:rsidR="00162BBD" w:rsidRDefault="0053651D" w14:paraId="681F5460" w14:textId="77777777">
      <w:pPr>
        <w:spacing w:line="259" w:lineRule="auto"/>
        <w:ind w:left="83"/>
        <w:jc w:val="center"/>
      </w:pPr>
      <w:r>
        <w:rPr>
          <w:b/>
          <w:sz w:val="36"/>
        </w:rPr>
        <w:t xml:space="preserve"> </w:t>
      </w:r>
    </w:p>
    <w:p w:rsidR="00162BBD" w:rsidRDefault="0053651D" w14:paraId="14F4DFF6" w14:textId="77777777">
      <w:pPr>
        <w:spacing w:line="259" w:lineRule="auto"/>
      </w:pPr>
      <w:r>
        <w:rPr>
          <w:sz w:val="18"/>
        </w:rPr>
        <w:t xml:space="preserve"> </w:t>
      </w:r>
    </w:p>
    <w:p w:rsidR="00162BBD" w:rsidRDefault="0053651D" w14:paraId="1140A83A" w14:textId="77777777">
      <w:pPr>
        <w:spacing w:line="259" w:lineRule="auto"/>
      </w:pPr>
      <w:r>
        <w:rPr>
          <w:sz w:val="18"/>
        </w:rPr>
        <w:t xml:space="preserve"> </w:t>
      </w:r>
    </w:p>
    <w:p w:rsidR="00162BBD" w:rsidRDefault="0053651D" w14:paraId="788273F6" w14:textId="77777777">
      <w:pPr>
        <w:spacing w:line="259" w:lineRule="auto"/>
      </w:pPr>
      <w:r>
        <w:rPr>
          <w:sz w:val="18"/>
        </w:rPr>
        <w:t xml:space="preserve"> </w:t>
      </w:r>
    </w:p>
    <w:p w:rsidR="00162BBD" w:rsidRDefault="0053651D" w14:paraId="3FA79BBA" w14:textId="77777777">
      <w:pPr>
        <w:spacing w:line="259" w:lineRule="auto"/>
      </w:pPr>
      <w:r>
        <w:rPr>
          <w:sz w:val="18"/>
        </w:rPr>
        <w:t xml:space="preserve"> </w:t>
      </w:r>
    </w:p>
    <w:p w:rsidR="00162BBD" w:rsidRDefault="0053651D" w14:paraId="63709E47" w14:textId="22EC448A">
      <w:pPr>
        <w:spacing w:line="259" w:lineRule="auto"/>
      </w:pPr>
      <w:r>
        <w:rPr>
          <w:b/>
          <w:sz w:val="36"/>
        </w:rPr>
        <w:tab/>
      </w:r>
      <w:r>
        <w:rPr>
          <w:b/>
          <w:sz w:val="36"/>
        </w:rPr>
        <w:t xml:space="preserve"> </w:t>
      </w:r>
    </w:p>
    <w:sdt>
      <w:sdtPr>
        <w:id w:val="1283615013"/>
        <w:docPartObj>
          <w:docPartGallery w:val="Table of Contents"/>
        </w:docPartObj>
      </w:sdtPr>
      <w:sdtEndPr/>
      <w:sdtContent>
        <w:p w:rsidR="00E97E4D" w:rsidRDefault="00E97E4D" w14:paraId="0BD82395" w14:textId="77777777">
          <w:pPr>
            <w:spacing w:after="81" w:line="259" w:lineRule="auto"/>
            <w:ind w:left="10" w:right="4" w:hanging="10"/>
            <w:jc w:val="center"/>
          </w:pPr>
        </w:p>
        <w:p w:rsidR="00E97E4D" w:rsidRDefault="00E97E4D" w14:paraId="234FEA8E" w14:textId="77777777">
          <w:pPr>
            <w:spacing w:after="81" w:line="259" w:lineRule="auto"/>
            <w:ind w:left="10" w:right="4" w:hanging="10"/>
            <w:jc w:val="center"/>
          </w:pPr>
        </w:p>
        <w:p w:rsidR="00E97E4D" w:rsidRDefault="00E97E4D" w14:paraId="5374861A" w14:textId="77777777">
          <w:pPr>
            <w:spacing w:after="81" w:line="259" w:lineRule="auto"/>
            <w:ind w:left="10" w:right="4" w:hanging="10"/>
            <w:jc w:val="center"/>
          </w:pPr>
        </w:p>
        <w:p w:rsidR="00162BBD" w:rsidRDefault="0053651D" w14:paraId="7274F46A" w14:textId="4BE60C59">
          <w:pPr>
            <w:spacing w:after="81" w:line="259" w:lineRule="auto"/>
            <w:ind w:left="10" w:right="4" w:hanging="10"/>
            <w:jc w:val="center"/>
          </w:pPr>
          <w:r>
            <w:rPr>
              <w:b/>
              <w:sz w:val="36"/>
            </w:rPr>
            <w:t xml:space="preserve">Table of Contents </w:t>
          </w:r>
        </w:p>
        <w:p w:rsidR="00CC4A30" w:rsidRDefault="0053651D" w14:paraId="4C1FDD63" w14:textId="10AA0E60">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r>
            <w:fldChar w:fldCharType="begin"/>
          </w:r>
          <w:r>
            <w:instrText xml:space="preserve"> TOC \o "1-3" \h \z \u </w:instrText>
          </w:r>
          <w:r>
            <w:fldChar w:fldCharType="separate"/>
          </w:r>
          <w:hyperlink w:history="1" w:anchor="_Toc136254839">
            <w:r w:rsidRPr="009B5115" w:rsidR="00CC4A30">
              <w:rPr>
                <w:rStyle w:val="Hyperlink"/>
                <w:rFonts w:cstheme="minorHAnsi"/>
                <w:bCs/>
                <w:iCs/>
                <w:noProof/>
              </w:rPr>
              <w:t>Purpose of this Handbook</w:t>
            </w:r>
            <w:r w:rsidR="00CC4A30">
              <w:rPr>
                <w:noProof/>
                <w:webHidden/>
              </w:rPr>
              <w:tab/>
            </w:r>
            <w:r w:rsidR="00CC4A30">
              <w:rPr>
                <w:noProof/>
                <w:webHidden/>
              </w:rPr>
              <w:fldChar w:fldCharType="begin"/>
            </w:r>
            <w:r w:rsidR="00CC4A30">
              <w:rPr>
                <w:noProof/>
                <w:webHidden/>
              </w:rPr>
              <w:instrText xml:space="preserve"> PAGEREF _Toc136254839 \h </w:instrText>
            </w:r>
            <w:r w:rsidR="00CC4A30">
              <w:rPr>
                <w:noProof/>
                <w:webHidden/>
              </w:rPr>
            </w:r>
            <w:r w:rsidR="00CC4A30">
              <w:rPr>
                <w:noProof/>
                <w:webHidden/>
              </w:rPr>
              <w:fldChar w:fldCharType="separate"/>
            </w:r>
            <w:r w:rsidR="00D35683">
              <w:rPr>
                <w:noProof/>
                <w:webHidden/>
              </w:rPr>
              <w:t>5</w:t>
            </w:r>
            <w:r w:rsidR="00CC4A30">
              <w:rPr>
                <w:noProof/>
                <w:webHidden/>
              </w:rPr>
              <w:fldChar w:fldCharType="end"/>
            </w:r>
          </w:hyperlink>
        </w:p>
        <w:p w:rsidR="00CC4A30" w:rsidRDefault="00F62F48" w14:paraId="7D7CEBFD" w14:textId="653F6074">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40">
            <w:r w:rsidRPr="009B5115" w:rsidR="00CC4A30">
              <w:rPr>
                <w:rStyle w:val="Hyperlink"/>
                <w:rFonts w:cstheme="minorHAnsi"/>
                <w:bCs/>
                <w:iCs/>
                <w:noProof/>
              </w:rPr>
              <w:t>School’s Purpose</w:t>
            </w:r>
            <w:r w:rsidR="00CC4A30">
              <w:rPr>
                <w:noProof/>
                <w:webHidden/>
              </w:rPr>
              <w:tab/>
            </w:r>
            <w:r w:rsidR="00CC4A30">
              <w:rPr>
                <w:noProof/>
                <w:webHidden/>
              </w:rPr>
              <w:fldChar w:fldCharType="begin"/>
            </w:r>
            <w:r w:rsidR="00CC4A30">
              <w:rPr>
                <w:noProof/>
                <w:webHidden/>
              </w:rPr>
              <w:instrText xml:space="preserve"> PAGEREF _Toc136254840 \h </w:instrText>
            </w:r>
            <w:r w:rsidR="00CC4A30">
              <w:rPr>
                <w:noProof/>
                <w:webHidden/>
              </w:rPr>
            </w:r>
            <w:r w:rsidR="00CC4A30">
              <w:rPr>
                <w:noProof/>
                <w:webHidden/>
              </w:rPr>
              <w:fldChar w:fldCharType="separate"/>
            </w:r>
            <w:r w:rsidR="00D35683">
              <w:rPr>
                <w:noProof/>
                <w:webHidden/>
              </w:rPr>
              <w:t>5</w:t>
            </w:r>
            <w:r w:rsidR="00CC4A30">
              <w:rPr>
                <w:noProof/>
                <w:webHidden/>
              </w:rPr>
              <w:fldChar w:fldCharType="end"/>
            </w:r>
          </w:hyperlink>
        </w:p>
        <w:p w:rsidR="00CC4A30" w:rsidRDefault="00F62F48" w14:paraId="3C763EA0" w14:textId="1DF63B1A">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41">
            <w:r w:rsidRPr="009B5115" w:rsidR="00CC4A30">
              <w:rPr>
                <w:rStyle w:val="Hyperlink"/>
                <w:rFonts w:cstheme="minorHAnsi"/>
                <w:bCs/>
                <w:iCs/>
                <w:noProof/>
              </w:rPr>
              <w:t>School’s Philosophy &amp; Principles</w:t>
            </w:r>
            <w:r w:rsidR="00CC4A30">
              <w:rPr>
                <w:noProof/>
                <w:webHidden/>
              </w:rPr>
              <w:tab/>
            </w:r>
            <w:r w:rsidR="00CC4A30">
              <w:rPr>
                <w:noProof/>
                <w:webHidden/>
              </w:rPr>
              <w:fldChar w:fldCharType="begin"/>
            </w:r>
            <w:r w:rsidR="00CC4A30">
              <w:rPr>
                <w:noProof/>
                <w:webHidden/>
              </w:rPr>
              <w:instrText xml:space="preserve"> PAGEREF _Toc136254841 \h </w:instrText>
            </w:r>
            <w:r w:rsidR="00CC4A30">
              <w:rPr>
                <w:noProof/>
                <w:webHidden/>
              </w:rPr>
            </w:r>
            <w:r w:rsidR="00CC4A30">
              <w:rPr>
                <w:noProof/>
                <w:webHidden/>
              </w:rPr>
              <w:fldChar w:fldCharType="separate"/>
            </w:r>
            <w:r w:rsidR="00D35683">
              <w:rPr>
                <w:noProof/>
                <w:webHidden/>
              </w:rPr>
              <w:t>6</w:t>
            </w:r>
            <w:r w:rsidR="00CC4A30">
              <w:rPr>
                <w:noProof/>
                <w:webHidden/>
              </w:rPr>
              <w:fldChar w:fldCharType="end"/>
            </w:r>
          </w:hyperlink>
        </w:p>
        <w:p w:rsidR="00CC4A30" w:rsidRDefault="00F62F48" w14:paraId="1F4D4164" w14:textId="28732877">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42">
            <w:r w:rsidRPr="009B5115" w:rsidR="00CC4A30">
              <w:rPr>
                <w:rStyle w:val="Hyperlink"/>
                <w:noProof/>
              </w:rPr>
              <w:t>School’s Commitment to Providing Exemplary Education</w:t>
            </w:r>
            <w:r w:rsidR="00CC4A30">
              <w:rPr>
                <w:noProof/>
                <w:webHidden/>
              </w:rPr>
              <w:tab/>
            </w:r>
            <w:r w:rsidR="00CC4A30">
              <w:rPr>
                <w:noProof/>
                <w:webHidden/>
              </w:rPr>
              <w:fldChar w:fldCharType="begin"/>
            </w:r>
            <w:r w:rsidR="00CC4A30">
              <w:rPr>
                <w:noProof/>
                <w:webHidden/>
              </w:rPr>
              <w:instrText xml:space="preserve"> PAGEREF _Toc136254842 \h </w:instrText>
            </w:r>
            <w:r w:rsidR="00CC4A30">
              <w:rPr>
                <w:noProof/>
                <w:webHidden/>
              </w:rPr>
            </w:r>
            <w:r w:rsidR="00CC4A30">
              <w:rPr>
                <w:noProof/>
                <w:webHidden/>
              </w:rPr>
              <w:fldChar w:fldCharType="separate"/>
            </w:r>
            <w:r w:rsidR="00D35683">
              <w:rPr>
                <w:noProof/>
                <w:webHidden/>
              </w:rPr>
              <w:t>6</w:t>
            </w:r>
            <w:r w:rsidR="00CC4A30">
              <w:rPr>
                <w:noProof/>
                <w:webHidden/>
              </w:rPr>
              <w:fldChar w:fldCharType="end"/>
            </w:r>
          </w:hyperlink>
        </w:p>
        <w:p w:rsidR="00CC4A30" w:rsidRDefault="00F62F48" w14:paraId="71D254D2" w14:textId="05E1DAD8">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43">
            <w:r w:rsidRPr="009B5115" w:rsidR="00CC4A30">
              <w:rPr>
                <w:rStyle w:val="Hyperlink"/>
                <w:rFonts w:cstheme="minorHAnsi"/>
                <w:noProof/>
              </w:rPr>
              <w:t>School’s Commitment to Anti-Racism</w:t>
            </w:r>
            <w:r w:rsidR="00CC4A30">
              <w:rPr>
                <w:noProof/>
                <w:webHidden/>
              </w:rPr>
              <w:tab/>
            </w:r>
            <w:r w:rsidR="00CC4A30">
              <w:rPr>
                <w:noProof/>
                <w:webHidden/>
              </w:rPr>
              <w:fldChar w:fldCharType="begin"/>
            </w:r>
            <w:r w:rsidR="00CC4A30">
              <w:rPr>
                <w:noProof/>
                <w:webHidden/>
              </w:rPr>
              <w:instrText xml:space="preserve"> PAGEREF _Toc136254843 \h </w:instrText>
            </w:r>
            <w:r w:rsidR="00CC4A30">
              <w:rPr>
                <w:noProof/>
                <w:webHidden/>
              </w:rPr>
            </w:r>
            <w:r w:rsidR="00CC4A30">
              <w:rPr>
                <w:noProof/>
                <w:webHidden/>
              </w:rPr>
              <w:fldChar w:fldCharType="separate"/>
            </w:r>
            <w:r w:rsidR="00D35683">
              <w:rPr>
                <w:noProof/>
                <w:webHidden/>
              </w:rPr>
              <w:t>6</w:t>
            </w:r>
            <w:r w:rsidR="00CC4A30">
              <w:rPr>
                <w:noProof/>
                <w:webHidden/>
              </w:rPr>
              <w:fldChar w:fldCharType="end"/>
            </w:r>
          </w:hyperlink>
        </w:p>
        <w:p w:rsidR="00CC4A30" w:rsidRDefault="00F62F48" w14:paraId="2D0CDEAC" w14:textId="1DEAA6A6">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44">
            <w:r w:rsidRPr="009B5115" w:rsidR="00CC4A30">
              <w:rPr>
                <w:rStyle w:val="Hyperlink"/>
                <w:noProof/>
              </w:rPr>
              <w:t>Absences</w:t>
            </w:r>
            <w:r w:rsidR="00CC4A30">
              <w:rPr>
                <w:noProof/>
                <w:webHidden/>
              </w:rPr>
              <w:tab/>
            </w:r>
            <w:r w:rsidR="00CC4A30">
              <w:rPr>
                <w:noProof/>
                <w:webHidden/>
              </w:rPr>
              <w:fldChar w:fldCharType="begin"/>
            </w:r>
            <w:r w:rsidR="00CC4A30">
              <w:rPr>
                <w:noProof/>
                <w:webHidden/>
              </w:rPr>
              <w:instrText xml:space="preserve"> PAGEREF _Toc136254844 \h </w:instrText>
            </w:r>
            <w:r w:rsidR="00CC4A30">
              <w:rPr>
                <w:noProof/>
                <w:webHidden/>
              </w:rPr>
            </w:r>
            <w:r w:rsidR="00CC4A30">
              <w:rPr>
                <w:noProof/>
                <w:webHidden/>
              </w:rPr>
              <w:fldChar w:fldCharType="separate"/>
            </w:r>
            <w:r w:rsidR="00D35683">
              <w:rPr>
                <w:noProof/>
                <w:webHidden/>
              </w:rPr>
              <w:t>7</w:t>
            </w:r>
            <w:r w:rsidR="00CC4A30">
              <w:rPr>
                <w:noProof/>
                <w:webHidden/>
              </w:rPr>
              <w:fldChar w:fldCharType="end"/>
            </w:r>
          </w:hyperlink>
        </w:p>
        <w:p w:rsidR="00CC4A30" w:rsidRDefault="00F62F48" w14:paraId="61C732FD" w14:textId="7D311C69">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45">
            <w:r w:rsidRPr="009B5115" w:rsidR="00CC4A30">
              <w:rPr>
                <w:rStyle w:val="Hyperlink"/>
                <w:noProof/>
              </w:rPr>
              <w:t>Admissions Policy</w:t>
            </w:r>
            <w:r w:rsidR="00CC4A30">
              <w:rPr>
                <w:noProof/>
                <w:webHidden/>
              </w:rPr>
              <w:tab/>
            </w:r>
            <w:r w:rsidR="00CC4A30">
              <w:rPr>
                <w:noProof/>
                <w:webHidden/>
              </w:rPr>
              <w:fldChar w:fldCharType="begin"/>
            </w:r>
            <w:r w:rsidR="00CC4A30">
              <w:rPr>
                <w:noProof/>
                <w:webHidden/>
              </w:rPr>
              <w:instrText xml:space="preserve"> PAGEREF _Toc136254845 \h </w:instrText>
            </w:r>
            <w:r w:rsidR="00CC4A30">
              <w:rPr>
                <w:noProof/>
                <w:webHidden/>
              </w:rPr>
            </w:r>
            <w:r w:rsidR="00CC4A30">
              <w:rPr>
                <w:noProof/>
                <w:webHidden/>
              </w:rPr>
              <w:fldChar w:fldCharType="separate"/>
            </w:r>
            <w:r w:rsidR="00D35683">
              <w:rPr>
                <w:noProof/>
                <w:webHidden/>
              </w:rPr>
              <w:t>7</w:t>
            </w:r>
            <w:r w:rsidR="00CC4A30">
              <w:rPr>
                <w:noProof/>
                <w:webHidden/>
              </w:rPr>
              <w:fldChar w:fldCharType="end"/>
            </w:r>
          </w:hyperlink>
        </w:p>
        <w:p w:rsidR="00CC4A30" w:rsidRDefault="00F62F48" w14:paraId="31FC1131" w14:textId="0AA5C2D1">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46">
            <w:r w:rsidRPr="009B5115" w:rsidR="00CC4A30">
              <w:rPr>
                <w:rStyle w:val="Hyperlink"/>
                <w:noProof/>
              </w:rPr>
              <w:t>Anaphylaxis</w:t>
            </w:r>
            <w:r w:rsidR="00CC4A30">
              <w:rPr>
                <w:noProof/>
                <w:webHidden/>
              </w:rPr>
              <w:tab/>
            </w:r>
            <w:r w:rsidR="00CC4A30">
              <w:rPr>
                <w:noProof/>
                <w:webHidden/>
              </w:rPr>
              <w:fldChar w:fldCharType="begin"/>
            </w:r>
            <w:r w:rsidR="00CC4A30">
              <w:rPr>
                <w:noProof/>
                <w:webHidden/>
              </w:rPr>
              <w:instrText xml:space="preserve"> PAGEREF _Toc136254846 \h </w:instrText>
            </w:r>
            <w:r w:rsidR="00CC4A30">
              <w:rPr>
                <w:noProof/>
                <w:webHidden/>
              </w:rPr>
            </w:r>
            <w:r w:rsidR="00CC4A30">
              <w:rPr>
                <w:noProof/>
                <w:webHidden/>
              </w:rPr>
              <w:fldChar w:fldCharType="separate"/>
            </w:r>
            <w:r w:rsidR="00D35683">
              <w:rPr>
                <w:noProof/>
                <w:webHidden/>
              </w:rPr>
              <w:t>7</w:t>
            </w:r>
            <w:r w:rsidR="00CC4A30">
              <w:rPr>
                <w:noProof/>
                <w:webHidden/>
              </w:rPr>
              <w:fldChar w:fldCharType="end"/>
            </w:r>
          </w:hyperlink>
        </w:p>
        <w:p w:rsidR="00CC4A30" w:rsidRDefault="00F62F48" w14:paraId="2E2C5341" w14:textId="3114F0A2">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47">
            <w:r w:rsidRPr="009B5115" w:rsidR="00CC4A30">
              <w:rPr>
                <w:rStyle w:val="Hyperlink"/>
                <w:noProof/>
              </w:rPr>
              <w:t>Arrival &amp; Dismissal Procedures</w:t>
            </w:r>
            <w:r w:rsidR="00CC4A30">
              <w:rPr>
                <w:noProof/>
                <w:webHidden/>
              </w:rPr>
              <w:tab/>
            </w:r>
            <w:r w:rsidR="00CC4A30">
              <w:rPr>
                <w:noProof/>
                <w:webHidden/>
              </w:rPr>
              <w:fldChar w:fldCharType="begin"/>
            </w:r>
            <w:r w:rsidR="00CC4A30">
              <w:rPr>
                <w:noProof/>
                <w:webHidden/>
              </w:rPr>
              <w:instrText xml:space="preserve"> PAGEREF _Toc136254847 \h </w:instrText>
            </w:r>
            <w:r w:rsidR="00CC4A30">
              <w:rPr>
                <w:noProof/>
                <w:webHidden/>
              </w:rPr>
            </w:r>
            <w:r w:rsidR="00CC4A30">
              <w:rPr>
                <w:noProof/>
                <w:webHidden/>
              </w:rPr>
              <w:fldChar w:fldCharType="separate"/>
            </w:r>
            <w:r w:rsidR="00D35683">
              <w:rPr>
                <w:noProof/>
                <w:webHidden/>
              </w:rPr>
              <w:t>8</w:t>
            </w:r>
            <w:r w:rsidR="00CC4A30">
              <w:rPr>
                <w:noProof/>
                <w:webHidden/>
              </w:rPr>
              <w:fldChar w:fldCharType="end"/>
            </w:r>
          </w:hyperlink>
        </w:p>
        <w:p w:rsidR="00CC4A30" w:rsidRDefault="00F62F48" w14:paraId="75829EE8" w14:textId="067CC6C9">
          <w:pPr>
            <w:pStyle w:val="TOC2"/>
            <w:tabs>
              <w:tab w:val="right" w:leader="dot" w:pos="10790"/>
            </w:tabs>
            <w:rPr>
              <w:rFonts w:asciiTheme="minorHAnsi" w:hAnsiTheme="minorHAnsi" w:eastAsiaTheme="minorEastAsia" w:cstheme="minorBidi"/>
              <w:noProof/>
              <w:color w:val="auto"/>
              <w:kern w:val="2"/>
              <w:sz w:val="24"/>
              <w14:ligatures w14:val="standardContextual"/>
            </w:rPr>
          </w:pPr>
          <w:hyperlink w:history="1" w:anchor="_Toc136254848">
            <w:r w:rsidRPr="009B5115" w:rsidR="00CC4A30">
              <w:rPr>
                <w:rStyle w:val="Hyperlink"/>
                <w:noProof/>
              </w:rPr>
              <w:t>Kiss &amp; Drive Drop-off Protocol</w:t>
            </w:r>
            <w:r w:rsidR="00CC4A30">
              <w:rPr>
                <w:noProof/>
                <w:webHidden/>
              </w:rPr>
              <w:tab/>
            </w:r>
            <w:r w:rsidR="00CC4A30">
              <w:rPr>
                <w:noProof/>
                <w:webHidden/>
              </w:rPr>
              <w:fldChar w:fldCharType="begin"/>
            </w:r>
            <w:r w:rsidR="00CC4A30">
              <w:rPr>
                <w:noProof/>
                <w:webHidden/>
              </w:rPr>
              <w:instrText xml:space="preserve"> PAGEREF _Toc136254848 \h </w:instrText>
            </w:r>
            <w:r w:rsidR="00CC4A30">
              <w:rPr>
                <w:noProof/>
                <w:webHidden/>
              </w:rPr>
            </w:r>
            <w:r w:rsidR="00CC4A30">
              <w:rPr>
                <w:noProof/>
                <w:webHidden/>
              </w:rPr>
              <w:fldChar w:fldCharType="separate"/>
            </w:r>
            <w:r w:rsidR="00D35683">
              <w:rPr>
                <w:noProof/>
                <w:webHidden/>
              </w:rPr>
              <w:t>8</w:t>
            </w:r>
            <w:r w:rsidR="00CC4A30">
              <w:rPr>
                <w:noProof/>
                <w:webHidden/>
              </w:rPr>
              <w:fldChar w:fldCharType="end"/>
            </w:r>
          </w:hyperlink>
        </w:p>
        <w:p w:rsidR="00CC4A30" w:rsidRDefault="00F62F48" w14:paraId="2F171043" w14:textId="44209A81">
          <w:pPr>
            <w:pStyle w:val="TOC2"/>
            <w:tabs>
              <w:tab w:val="right" w:leader="dot" w:pos="10790"/>
            </w:tabs>
            <w:rPr>
              <w:rFonts w:asciiTheme="minorHAnsi" w:hAnsiTheme="minorHAnsi" w:eastAsiaTheme="minorEastAsia" w:cstheme="minorBidi"/>
              <w:noProof/>
              <w:color w:val="auto"/>
              <w:kern w:val="2"/>
              <w:sz w:val="24"/>
              <w14:ligatures w14:val="standardContextual"/>
            </w:rPr>
          </w:pPr>
          <w:hyperlink w:history="1" w:anchor="_Toc136254849">
            <w:r w:rsidRPr="009B5115" w:rsidR="00CC4A30">
              <w:rPr>
                <w:rStyle w:val="Hyperlink"/>
                <w:iCs/>
                <w:noProof/>
              </w:rPr>
              <w:t>School Entrances</w:t>
            </w:r>
            <w:r w:rsidR="00CC4A30">
              <w:rPr>
                <w:noProof/>
                <w:webHidden/>
              </w:rPr>
              <w:tab/>
            </w:r>
            <w:r w:rsidR="00CC4A30">
              <w:rPr>
                <w:noProof/>
                <w:webHidden/>
              </w:rPr>
              <w:fldChar w:fldCharType="begin"/>
            </w:r>
            <w:r w:rsidR="00CC4A30">
              <w:rPr>
                <w:noProof/>
                <w:webHidden/>
              </w:rPr>
              <w:instrText xml:space="preserve"> PAGEREF _Toc136254849 \h </w:instrText>
            </w:r>
            <w:r w:rsidR="00CC4A30">
              <w:rPr>
                <w:noProof/>
                <w:webHidden/>
              </w:rPr>
            </w:r>
            <w:r w:rsidR="00CC4A30">
              <w:rPr>
                <w:noProof/>
                <w:webHidden/>
              </w:rPr>
              <w:fldChar w:fldCharType="separate"/>
            </w:r>
            <w:r w:rsidR="00D35683">
              <w:rPr>
                <w:noProof/>
                <w:webHidden/>
              </w:rPr>
              <w:t>9</w:t>
            </w:r>
            <w:r w:rsidR="00CC4A30">
              <w:rPr>
                <w:noProof/>
                <w:webHidden/>
              </w:rPr>
              <w:fldChar w:fldCharType="end"/>
            </w:r>
          </w:hyperlink>
        </w:p>
        <w:p w:rsidR="00CC4A30" w:rsidRDefault="00F62F48" w14:paraId="22D7960F" w14:textId="331D4B48">
          <w:pPr>
            <w:pStyle w:val="TOC2"/>
            <w:tabs>
              <w:tab w:val="right" w:leader="dot" w:pos="10790"/>
            </w:tabs>
            <w:rPr>
              <w:rFonts w:asciiTheme="minorHAnsi" w:hAnsiTheme="minorHAnsi" w:eastAsiaTheme="minorEastAsia" w:cstheme="minorBidi"/>
              <w:noProof/>
              <w:color w:val="auto"/>
              <w:kern w:val="2"/>
              <w:sz w:val="24"/>
              <w14:ligatures w14:val="standardContextual"/>
            </w:rPr>
          </w:pPr>
          <w:hyperlink w:history="1" w:anchor="_Toc136254850">
            <w:r w:rsidRPr="009B5115" w:rsidR="00CC4A30">
              <w:rPr>
                <w:rStyle w:val="Hyperlink"/>
                <w:iCs/>
                <w:noProof/>
              </w:rPr>
              <w:t>Morning Arrival Time:  JK to Grade 6</w:t>
            </w:r>
            <w:r w:rsidR="00CC4A30">
              <w:rPr>
                <w:noProof/>
                <w:webHidden/>
              </w:rPr>
              <w:tab/>
            </w:r>
            <w:r w:rsidR="00CC4A30">
              <w:rPr>
                <w:noProof/>
                <w:webHidden/>
              </w:rPr>
              <w:fldChar w:fldCharType="begin"/>
            </w:r>
            <w:r w:rsidR="00CC4A30">
              <w:rPr>
                <w:noProof/>
                <w:webHidden/>
              </w:rPr>
              <w:instrText xml:space="preserve"> PAGEREF _Toc136254850 \h </w:instrText>
            </w:r>
            <w:r w:rsidR="00CC4A30">
              <w:rPr>
                <w:noProof/>
                <w:webHidden/>
              </w:rPr>
            </w:r>
            <w:r w:rsidR="00CC4A30">
              <w:rPr>
                <w:noProof/>
                <w:webHidden/>
              </w:rPr>
              <w:fldChar w:fldCharType="separate"/>
            </w:r>
            <w:r w:rsidR="00D35683">
              <w:rPr>
                <w:noProof/>
                <w:webHidden/>
              </w:rPr>
              <w:t>9</w:t>
            </w:r>
            <w:r w:rsidR="00CC4A30">
              <w:rPr>
                <w:noProof/>
                <w:webHidden/>
              </w:rPr>
              <w:fldChar w:fldCharType="end"/>
            </w:r>
          </w:hyperlink>
        </w:p>
        <w:p w:rsidR="00CC4A30" w:rsidRDefault="00F62F48" w14:paraId="43A48E5F" w14:textId="2C1AEF8F">
          <w:pPr>
            <w:pStyle w:val="TOC2"/>
            <w:tabs>
              <w:tab w:val="right" w:leader="dot" w:pos="10790"/>
            </w:tabs>
            <w:rPr>
              <w:rFonts w:asciiTheme="minorHAnsi" w:hAnsiTheme="minorHAnsi" w:eastAsiaTheme="minorEastAsia" w:cstheme="minorBidi"/>
              <w:noProof/>
              <w:color w:val="auto"/>
              <w:kern w:val="2"/>
              <w:sz w:val="24"/>
              <w14:ligatures w14:val="standardContextual"/>
            </w:rPr>
          </w:pPr>
          <w:hyperlink w:history="1" w:anchor="_Toc136254851">
            <w:r w:rsidRPr="009B5115" w:rsidR="00CC4A30">
              <w:rPr>
                <w:rStyle w:val="Hyperlink"/>
                <w:iCs/>
                <w:noProof/>
              </w:rPr>
              <w:t>Morning Arrival Time:  Nursery</w:t>
            </w:r>
            <w:r w:rsidR="00CC4A30">
              <w:rPr>
                <w:noProof/>
                <w:webHidden/>
              </w:rPr>
              <w:tab/>
            </w:r>
            <w:r w:rsidR="00CC4A30">
              <w:rPr>
                <w:noProof/>
                <w:webHidden/>
              </w:rPr>
              <w:fldChar w:fldCharType="begin"/>
            </w:r>
            <w:r w:rsidR="00CC4A30">
              <w:rPr>
                <w:noProof/>
                <w:webHidden/>
              </w:rPr>
              <w:instrText xml:space="preserve"> PAGEREF _Toc136254851 \h </w:instrText>
            </w:r>
            <w:r w:rsidR="00CC4A30">
              <w:rPr>
                <w:noProof/>
                <w:webHidden/>
              </w:rPr>
            </w:r>
            <w:r w:rsidR="00CC4A30">
              <w:rPr>
                <w:noProof/>
                <w:webHidden/>
              </w:rPr>
              <w:fldChar w:fldCharType="separate"/>
            </w:r>
            <w:r w:rsidR="00D35683">
              <w:rPr>
                <w:noProof/>
                <w:webHidden/>
              </w:rPr>
              <w:t>9</w:t>
            </w:r>
            <w:r w:rsidR="00CC4A30">
              <w:rPr>
                <w:noProof/>
                <w:webHidden/>
              </w:rPr>
              <w:fldChar w:fldCharType="end"/>
            </w:r>
          </w:hyperlink>
        </w:p>
        <w:p w:rsidR="00CC4A30" w:rsidRDefault="00F62F48" w14:paraId="1AF6B2F2" w14:textId="689BB866">
          <w:pPr>
            <w:pStyle w:val="TOC2"/>
            <w:tabs>
              <w:tab w:val="right" w:leader="dot" w:pos="10790"/>
            </w:tabs>
            <w:rPr>
              <w:rFonts w:asciiTheme="minorHAnsi" w:hAnsiTheme="minorHAnsi" w:eastAsiaTheme="minorEastAsia" w:cstheme="minorBidi"/>
              <w:noProof/>
              <w:color w:val="auto"/>
              <w:kern w:val="2"/>
              <w:sz w:val="24"/>
              <w14:ligatures w14:val="standardContextual"/>
            </w:rPr>
          </w:pPr>
          <w:hyperlink w:history="1" w:anchor="_Toc136254852">
            <w:r w:rsidRPr="009B5115" w:rsidR="00CC4A30">
              <w:rPr>
                <w:rStyle w:val="Hyperlink"/>
                <w:iCs/>
                <w:noProof/>
              </w:rPr>
              <w:t>Late Arrival (JK to Grade 6)</w:t>
            </w:r>
            <w:r w:rsidR="00CC4A30">
              <w:rPr>
                <w:noProof/>
                <w:webHidden/>
              </w:rPr>
              <w:tab/>
            </w:r>
            <w:r w:rsidR="00CC4A30">
              <w:rPr>
                <w:noProof/>
                <w:webHidden/>
              </w:rPr>
              <w:fldChar w:fldCharType="begin"/>
            </w:r>
            <w:r w:rsidR="00CC4A30">
              <w:rPr>
                <w:noProof/>
                <w:webHidden/>
              </w:rPr>
              <w:instrText xml:space="preserve"> PAGEREF _Toc136254852 \h </w:instrText>
            </w:r>
            <w:r w:rsidR="00CC4A30">
              <w:rPr>
                <w:noProof/>
                <w:webHidden/>
              </w:rPr>
            </w:r>
            <w:r w:rsidR="00CC4A30">
              <w:rPr>
                <w:noProof/>
                <w:webHidden/>
              </w:rPr>
              <w:fldChar w:fldCharType="separate"/>
            </w:r>
            <w:r w:rsidR="00D35683">
              <w:rPr>
                <w:noProof/>
                <w:webHidden/>
              </w:rPr>
              <w:t>9</w:t>
            </w:r>
            <w:r w:rsidR="00CC4A30">
              <w:rPr>
                <w:noProof/>
                <w:webHidden/>
              </w:rPr>
              <w:fldChar w:fldCharType="end"/>
            </w:r>
          </w:hyperlink>
        </w:p>
        <w:p w:rsidR="00CC4A30" w:rsidRDefault="00F62F48" w14:paraId="053BBEFE" w14:textId="18E7F384">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53">
            <w:r w:rsidRPr="009B5115" w:rsidR="00CC4A30">
              <w:rPr>
                <w:rStyle w:val="Hyperlink"/>
                <w:noProof/>
              </w:rPr>
              <w:t>Dismissal Procedures</w:t>
            </w:r>
            <w:r w:rsidR="00CC4A30">
              <w:rPr>
                <w:noProof/>
                <w:webHidden/>
              </w:rPr>
              <w:tab/>
            </w:r>
            <w:r w:rsidR="00CC4A30">
              <w:rPr>
                <w:noProof/>
                <w:webHidden/>
              </w:rPr>
              <w:fldChar w:fldCharType="begin"/>
            </w:r>
            <w:r w:rsidR="00CC4A30">
              <w:rPr>
                <w:noProof/>
                <w:webHidden/>
              </w:rPr>
              <w:instrText xml:space="preserve"> PAGEREF _Toc136254853 \h </w:instrText>
            </w:r>
            <w:r w:rsidR="00CC4A30">
              <w:rPr>
                <w:noProof/>
                <w:webHidden/>
              </w:rPr>
            </w:r>
            <w:r w:rsidR="00CC4A30">
              <w:rPr>
                <w:noProof/>
                <w:webHidden/>
              </w:rPr>
              <w:fldChar w:fldCharType="separate"/>
            </w:r>
            <w:r w:rsidR="00D35683">
              <w:rPr>
                <w:noProof/>
                <w:webHidden/>
              </w:rPr>
              <w:t>9</w:t>
            </w:r>
            <w:r w:rsidR="00CC4A30">
              <w:rPr>
                <w:noProof/>
                <w:webHidden/>
              </w:rPr>
              <w:fldChar w:fldCharType="end"/>
            </w:r>
          </w:hyperlink>
        </w:p>
        <w:p w:rsidR="00CC4A30" w:rsidRDefault="00F62F48" w14:paraId="601AB7EA" w14:textId="7E89AD34">
          <w:pPr>
            <w:pStyle w:val="TOC2"/>
            <w:tabs>
              <w:tab w:val="right" w:leader="dot" w:pos="10790"/>
            </w:tabs>
            <w:rPr>
              <w:rFonts w:asciiTheme="minorHAnsi" w:hAnsiTheme="minorHAnsi" w:eastAsiaTheme="minorEastAsia" w:cstheme="minorBidi"/>
              <w:noProof/>
              <w:color w:val="auto"/>
              <w:kern w:val="2"/>
              <w:sz w:val="24"/>
              <w14:ligatures w14:val="standardContextual"/>
            </w:rPr>
          </w:pPr>
          <w:hyperlink w:history="1" w:anchor="_Toc136254854">
            <w:r w:rsidRPr="009B5115" w:rsidR="00CC4A30">
              <w:rPr>
                <w:rStyle w:val="Hyperlink"/>
                <w:iCs/>
                <w:noProof/>
              </w:rPr>
              <w:t>JK to Grade 6 (Mondays, Tuesdays, Thursdays, Fridays)</w:t>
            </w:r>
            <w:r w:rsidR="00CC4A30">
              <w:rPr>
                <w:noProof/>
                <w:webHidden/>
              </w:rPr>
              <w:tab/>
            </w:r>
            <w:r w:rsidR="00CC4A30">
              <w:rPr>
                <w:noProof/>
                <w:webHidden/>
              </w:rPr>
              <w:fldChar w:fldCharType="begin"/>
            </w:r>
            <w:r w:rsidR="00CC4A30">
              <w:rPr>
                <w:noProof/>
                <w:webHidden/>
              </w:rPr>
              <w:instrText xml:space="preserve"> PAGEREF _Toc136254854 \h </w:instrText>
            </w:r>
            <w:r w:rsidR="00CC4A30">
              <w:rPr>
                <w:noProof/>
                <w:webHidden/>
              </w:rPr>
            </w:r>
            <w:r w:rsidR="00CC4A30">
              <w:rPr>
                <w:noProof/>
                <w:webHidden/>
              </w:rPr>
              <w:fldChar w:fldCharType="separate"/>
            </w:r>
            <w:r w:rsidR="00D35683">
              <w:rPr>
                <w:noProof/>
                <w:webHidden/>
              </w:rPr>
              <w:t>9</w:t>
            </w:r>
            <w:r w:rsidR="00CC4A30">
              <w:rPr>
                <w:noProof/>
                <w:webHidden/>
              </w:rPr>
              <w:fldChar w:fldCharType="end"/>
            </w:r>
          </w:hyperlink>
        </w:p>
        <w:p w:rsidR="00CC4A30" w:rsidRDefault="00F62F48" w14:paraId="7C0E7B33" w14:textId="77B07352">
          <w:pPr>
            <w:pStyle w:val="TOC2"/>
            <w:tabs>
              <w:tab w:val="right" w:leader="dot" w:pos="10790"/>
            </w:tabs>
            <w:rPr>
              <w:rFonts w:asciiTheme="minorHAnsi" w:hAnsiTheme="minorHAnsi" w:eastAsiaTheme="minorEastAsia" w:cstheme="minorBidi"/>
              <w:noProof/>
              <w:color w:val="auto"/>
              <w:kern w:val="2"/>
              <w:sz w:val="24"/>
              <w14:ligatures w14:val="standardContextual"/>
            </w:rPr>
          </w:pPr>
          <w:hyperlink w:history="1" w:anchor="_Toc136254855">
            <w:r w:rsidRPr="009B5115" w:rsidR="00CC4A30">
              <w:rPr>
                <w:rStyle w:val="Hyperlink"/>
                <w:iCs/>
                <w:noProof/>
              </w:rPr>
              <w:t>JK to Grade 6 (Wednesday)</w:t>
            </w:r>
            <w:r w:rsidR="00CC4A30">
              <w:rPr>
                <w:noProof/>
                <w:webHidden/>
              </w:rPr>
              <w:tab/>
            </w:r>
            <w:r w:rsidR="00CC4A30">
              <w:rPr>
                <w:noProof/>
                <w:webHidden/>
              </w:rPr>
              <w:fldChar w:fldCharType="begin"/>
            </w:r>
            <w:r w:rsidR="00CC4A30">
              <w:rPr>
                <w:noProof/>
                <w:webHidden/>
              </w:rPr>
              <w:instrText xml:space="preserve"> PAGEREF _Toc136254855 \h </w:instrText>
            </w:r>
            <w:r w:rsidR="00CC4A30">
              <w:rPr>
                <w:noProof/>
                <w:webHidden/>
              </w:rPr>
            </w:r>
            <w:r w:rsidR="00CC4A30">
              <w:rPr>
                <w:noProof/>
                <w:webHidden/>
              </w:rPr>
              <w:fldChar w:fldCharType="separate"/>
            </w:r>
            <w:r w:rsidR="00D35683">
              <w:rPr>
                <w:noProof/>
                <w:webHidden/>
              </w:rPr>
              <w:t>10</w:t>
            </w:r>
            <w:r w:rsidR="00CC4A30">
              <w:rPr>
                <w:noProof/>
                <w:webHidden/>
              </w:rPr>
              <w:fldChar w:fldCharType="end"/>
            </w:r>
          </w:hyperlink>
        </w:p>
        <w:p w:rsidR="00CC4A30" w:rsidRDefault="00F62F48" w14:paraId="529942A5" w14:textId="7E7F2313">
          <w:pPr>
            <w:pStyle w:val="TOC2"/>
            <w:tabs>
              <w:tab w:val="right" w:leader="dot" w:pos="10790"/>
            </w:tabs>
            <w:rPr>
              <w:rFonts w:asciiTheme="minorHAnsi" w:hAnsiTheme="minorHAnsi" w:eastAsiaTheme="minorEastAsia" w:cstheme="minorBidi"/>
              <w:noProof/>
              <w:color w:val="auto"/>
              <w:kern w:val="2"/>
              <w:sz w:val="24"/>
              <w14:ligatures w14:val="standardContextual"/>
            </w:rPr>
          </w:pPr>
          <w:hyperlink w:history="1" w:anchor="_Toc136254856">
            <w:r w:rsidRPr="009B5115" w:rsidR="00CC4A30">
              <w:rPr>
                <w:rStyle w:val="Hyperlink"/>
                <w:noProof/>
              </w:rPr>
              <w:t>Dismissal Procedure: Nursery</w:t>
            </w:r>
            <w:r w:rsidR="00CC4A30">
              <w:rPr>
                <w:noProof/>
                <w:webHidden/>
              </w:rPr>
              <w:tab/>
            </w:r>
            <w:r w:rsidR="00CC4A30">
              <w:rPr>
                <w:noProof/>
                <w:webHidden/>
              </w:rPr>
              <w:fldChar w:fldCharType="begin"/>
            </w:r>
            <w:r w:rsidR="00CC4A30">
              <w:rPr>
                <w:noProof/>
                <w:webHidden/>
              </w:rPr>
              <w:instrText xml:space="preserve"> PAGEREF _Toc136254856 \h </w:instrText>
            </w:r>
            <w:r w:rsidR="00CC4A30">
              <w:rPr>
                <w:noProof/>
                <w:webHidden/>
              </w:rPr>
            </w:r>
            <w:r w:rsidR="00CC4A30">
              <w:rPr>
                <w:noProof/>
                <w:webHidden/>
              </w:rPr>
              <w:fldChar w:fldCharType="separate"/>
            </w:r>
            <w:r w:rsidR="00D35683">
              <w:rPr>
                <w:noProof/>
                <w:webHidden/>
              </w:rPr>
              <w:t>10</w:t>
            </w:r>
            <w:r w:rsidR="00CC4A30">
              <w:rPr>
                <w:noProof/>
                <w:webHidden/>
              </w:rPr>
              <w:fldChar w:fldCharType="end"/>
            </w:r>
          </w:hyperlink>
        </w:p>
        <w:p w:rsidR="00CC4A30" w:rsidRDefault="00F62F48" w14:paraId="5C9E9C2A" w14:textId="7562CF55">
          <w:pPr>
            <w:pStyle w:val="TOC2"/>
            <w:tabs>
              <w:tab w:val="right" w:leader="dot" w:pos="10790"/>
            </w:tabs>
            <w:rPr>
              <w:rFonts w:asciiTheme="minorHAnsi" w:hAnsiTheme="minorHAnsi" w:eastAsiaTheme="minorEastAsia" w:cstheme="minorBidi"/>
              <w:noProof/>
              <w:color w:val="auto"/>
              <w:kern w:val="2"/>
              <w:sz w:val="24"/>
              <w14:ligatures w14:val="standardContextual"/>
            </w:rPr>
          </w:pPr>
          <w:hyperlink w:history="1" w:anchor="_Toc136254857">
            <w:r w:rsidRPr="009B5115" w:rsidR="00CC4A30">
              <w:rPr>
                <w:rStyle w:val="Hyperlink"/>
                <w:noProof/>
              </w:rPr>
              <w:t>Parking &amp; Driving</w:t>
            </w:r>
            <w:r w:rsidR="00CC4A30">
              <w:rPr>
                <w:noProof/>
                <w:webHidden/>
              </w:rPr>
              <w:tab/>
            </w:r>
            <w:r w:rsidR="00CC4A30">
              <w:rPr>
                <w:noProof/>
                <w:webHidden/>
              </w:rPr>
              <w:fldChar w:fldCharType="begin"/>
            </w:r>
            <w:r w:rsidR="00CC4A30">
              <w:rPr>
                <w:noProof/>
                <w:webHidden/>
              </w:rPr>
              <w:instrText xml:space="preserve"> PAGEREF _Toc136254857 \h </w:instrText>
            </w:r>
            <w:r w:rsidR="00CC4A30">
              <w:rPr>
                <w:noProof/>
                <w:webHidden/>
              </w:rPr>
            </w:r>
            <w:r w:rsidR="00CC4A30">
              <w:rPr>
                <w:noProof/>
                <w:webHidden/>
              </w:rPr>
              <w:fldChar w:fldCharType="separate"/>
            </w:r>
            <w:r w:rsidR="00D35683">
              <w:rPr>
                <w:noProof/>
                <w:webHidden/>
              </w:rPr>
              <w:t>10</w:t>
            </w:r>
            <w:r w:rsidR="00CC4A30">
              <w:rPr>
                <w:noProof/>
                <w:webHidden/>
              </w:rPr>
              <w:fldChar w:fldCharType="end"/>
            </w:r>
          </w:hyperlink>
        </w:p>
        <w:p w:rsidR="00CC4A30" w:rsidRDefault="00F62F48" w14:paraId="4BD9EA7F" w14:textId="4D7D7830">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58">
            <w:r w:rsidRPr="009B5115" w:rsidR="00CC4A30">
              <w:rPr>
                <w:rStyle w:val="Hyperlink"/>
                <w:noProof/>
              </w:rPr>
              <w:t>Assessment</w:t>
            </w:r>
            <w:r w:rsidR="00CC4A30">
              <w:rPr>
                <w:noProof/>
                <w:webHidden/>
              </w:rPr>
              <w:tab/>
            </w:r>
            <w:r w:rsidR="00CC4A30">
              <w:rPr>
                <w:noProof/>
                <w:webHidden/>
              </w:rPr>
              <w:fldChar w:fldCharType="begin"/>
            </w:r>
            <w:r w:rsidR="00CC4A30">
              <w:rPr>
                <w:noProof/>
                <w:webHidden/>
              </w:rPr>
              <w:instrText xml:space="preserve"> PAGEREF _Toc136254858 \h </w:instrText>
            </w:r>
            <w:r w:rsidR="00CC4A30">
              <w:rPr>
                <w:noProof/>
                <w:webHidden/>
              </w:rPr>
            </w:r>
            <w:r w:rsidR="00CC4A30">
              <w:rPr>
                <w:noProof/>
                <w:webHidden/>
              </w:rPr>
              <w:fldChar w:fldCharType="separate"/>
            </w:r>
            <w:r w:rsidR="00D35683">
              <w:rPr>
                <w:noProof/>
                <w:webHidden/>
              </w:rPr>
              <w:t>11</w:t>
            </w:r>
            <w:r w:rsidR="00CC4A30">
              <w:rPr>
                <w:noProof/>
                <w:webHidden/>
              </w:rPr>
              <w:fldChar w:fldCharType="end"/>
            </w:r>
          </w:hyperlink>
        </w:p>
        <w:p w:rsidR="00CC4A30" w:rsidRDefault="00F62F48" w14:paraId="0205F1EB" w14:textId="06637697">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59">
            <w:r w:rsidRPr="009B5115" w:rsidR="00CC4A30">
              <w:rPr>
                <w:rStyle w:val="Hyperlink"/>
                <w:noProof/>
              </w:rPr>
              <w:t>Behaviour Code</w:t>
            </w:r>
            <w:r w:rsidR="00CC4A30">
              <w:rPr>
                <w:noProof/>
                <w:webHidden/>
              </w:rPr>
              <w:tab/>
            </w:r>
            <w:r w:rsidR="00CC4A30">
              <w:rPr>
                <w:noProof/>
                <w:webHidden/>
              </w:rPr>
              <w:fldChar w:fldCharType="begin"/>
            </w:r>
            <w:r w:rsidR="00CC4A30">
              <w:rPr>
                <w:noProof/>
                <w:webHidden/>
              </w:rPr>
              <w:instrText xml:space="preserve"> PAGEREF _Toc136254859 \h </w:instrText>
            </w:r>
            <w:r w:rsidR="00CC4A30">
              <w:rPr>
                <w:noProof/>
                <w:webHidden/>
              </w:rPr>
            </w:r>
            <w:r w:rsidR="00CC4A30">
              <w:rPr>
                <w:noProof/>
                <w:webHidden/>
              </w:rPr>
              <w:fldChar w:fldCharType="separate"/>
            </w:r>
            <w:r w:rsidR="00D35683">
              <w:rPr>
                <w:noProof/>
                <w:webHidden/>
              </w:rPr>
              <w:t>11</w:t>
            </w:r>
            <w:r w:rsidR="00CC4A30">
              <w:rPr>
                <w:noProof/>
                <w:webHidden/>
              </w:rPr>
              <w:fldChar w:fldCharType="end"/>
            </w:r>
          </w:hyperlink>
        </w:p>
        <w:p w:rsidR="00CC4A30" w:rsidRDefault="00F62F48" w14:paraId="391E6770" w14:textId="11D78962">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60">
            <w:r w:rsidRPr="009B5115" w:rsidR="00CC4A30">
              <w:rPr>
                <w:rStyle w:val="Hyperlink"/>
                <w:noProof/>
              </w:rPr>
              <w:t>Birthday Policy</w:t>
            </w:r>
            <w:r w:rsidR="00CC4A30">
              <w:rPr>
                <w:noProof/>
                <w:webHidden/>
              </w:rPr>
              <w:tab/>
            </w:r>
            <w:r w:rsidR="00CC4A30">
              <w:rPr>
                <w:noProof/>
                <w:webHidden/>
              </w:rPr>
              <w:fldChar w:fldCharType="begin"/>
            </w:r>
            <w:r w:rsidR="00CC4A30">
              <w:rPr>
                <w:noProof/>
                <w:webHidden/>
              </w:rPr>
              <w:instrText xml:space="preserve"> PAGEREF _Toc136254860 \h </w:instrText>
            </w:r>
            <w:r w:rsidR="00CC4A30">
              <w:rPr>
                <w:noProof/>
                <w:webHidden/>
              </w:rPr>
            </w:r>
            <w:r w:rsidR="00CC4A30">
              <w:rPr>
                <w:noProof/>
                <w:webHidden/>
              </w:rPr>
              <w:fldChar w:fldCharType="separate"/>
            </w:r>
            <w:r w:rsidR="00D35683">
              <w:rPr>
                <w:noProof/>
                <w:webHidden/>
              </w:rPr>
              <w:t>12</w:t>
            </w:r>
            <w:r w:rsidR="00CC4A30">
              <w:rPr>
                <w:noProof/>
                <w:webHidden/>
              </w:rPr>
              <w:fldChar w:fldCharType="end"/>
            </w:r>
          </w:hyperlink>
        </w:p>
        <w:p w:rsidR="00CC4A30" w:rsidRDefault="00F62F48" w14:paraId="5E730DD4" w14:textId="37B2F29C">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61">
            <w:r w:rsidRPr="009B5115" w:rsidR="00CC4A30">
              <w:rPr>
                <w:rStyle w:val="Hyperlink"/>
                <w:noProof/>
              </w:rPr>
              <w:t>Calendar</w:t>
            </w:r>
            <w:r w:rsidR="00CC4A30">
              <w:rPr>
                <w:noProof/>
                <w:webHidden/>
              </w:rPr>
              <w:tab/>
            </w:r>
            <w:r w:rsidR="00CC4A30">
              <w:rPr>
                <w:noProof/>
                <w:webHidden/>
              </w:rPr>
              <w:fldChar w:fldCharType="begin"/>
            </w:r>
            <w:r w:rsidR="00CC4A30">
              <w:rPr>
                <w:noProof/>
                <w:webHidden/>
              </w:rPr>
              <w:instrText xml:space="preserve"> PAGEREF _Toc136254861 \h </w:instrText>
            </w:r>
            <w:r w:rsidR="00CC4A30">
              <w:rPr>
                <w:noProof/>
                <w:webHidden/>
              </w:rPr>
            </w:r>
            <w:r w:rsidR="00CC4A30">
              <w:rPr>
                <w:noProof/>
                <w:webHidden/>
              </w:rPr>
              <w:fldChar w:fldCharType="separate"/>
            </w:r>
            <w:r w:rsidR="00D35683">
              <w:rPr>
                <w:noProof/>
                <w:webHidden/>
              </w:rPr>
              <w:t>12</w:t>
            </w:r>
            <w:r w:rsidR="00CC4A30">
              <w:rPr>
                <w:noProof/>
                <w:webHidden/>
              </w:rPr>
              <w:fldChar w:fldCharType="end"/>
            </w:r>
          </w:hyperlink>
        </w:p>
        <w:p w:rsidR="00CC4A30" w:rsidRDefault="00F62F48" w14:paraId="7EE65C32" w14:textId="4026A26F">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62">
            <w:r w:rsidRPr="009B5115" w:rsidR="00CC4A30">
              <w:rPr>
                <w:rStyle w:val="Hyperlink"/>
                <w:noProof/>
              </w:rPr>
              <w:t>Canadian Test of Basic Skills (CTBS)</w:t>
            </w:r>
            <w:r w:rsidR="00CC4A30">
              <w:rPr>
                <w:noProof/>
                <w:webHidden/>
              </w:rPr>
              <w:tab/>
            </w:r>
            <w:r w:rsidR="00CC4A30">
              <w:rPr>
                <w:noProof/>
                <w:webHidden/>
              </w:rPr>
              <w:fldChar w:fldCharType="begin"/>
            </w:r>
            <w:r w:rsidR="00CC4A30">
              <w:rPr>
                <w:noProof/>
                <w:webHidden/>
              </w:rPr>
              <w:instrText xml:space="preserve"> PAGEREF _Toc136254862 \h </w:instrText>
            </w:r>
            <w:r w:rsidR="00CC4A30">
              <w:rPr>
                <w:noProof/>
                <w:webHidden/>
              </w:rPr>
            </w:r>
            <w:r w:rsidR="00CC4A30">
              <w:rPr>
                <w:noProof/>
                <w:webHidden/>
              </w:rPr>
              <w:fldChar w:fldCharType="separate"/>
            </w:r>
            <w:r w:rsidR="00D35683">
              <w:rPr>
                <w:noProof/>
                <w:webHidden/>
              </w:rPr>
              <w:t>12</w:t>
            </w:r>
            <w:r w:rsidR="00CC4A30">
              <w:rPr>
                <w:noProof/>
                <w:webHidden/>
              </w:rPr>
              <w:fldChar w:fldCharType="end"/>
            </w:r>
          </w:hyperlink>
        </w:p>
        <w:p w:rsidR="00CC4A30" w:rsidRDefault="00F62F48" w14:paraId="666BF6BA" w14:textId="56079126">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63">
            <w:r w:rsidRPr="009B5115" w:rsidR="00CC4A30">
              <w:rPr>
                <w:rStyle w:val="Hyperlink"/>
                <w:noProof/>
              </w:rPr>
              <w:t>Canada-Wide Early Learning &amp; Child Care (CWELCC)</w:t>
            </w:r>
            <w:r w:rsidR="00CC4A30">
              <w:rPr>
                <w:noProof/>
                <w:webHidden/>
              </w:rPr>
              <w:tab/>
            </w:r>
            <w:r w:rsidR="00CC4A30">
              <w:rPr>
                <w:noProof/>
                <w:webHidden/>
              </w:rPr>
              <w:fldChar w:fldCharType="begin"/>
            </w:r>
            <w:r w:rsidR="00CC4A30">
              <w:rPr>
                <w:noProof/>
                <w:webHidden/>
              </w:rPr>
              <w:instrText xml:space="preserve"> PAGEREF _Toc136254863 \h </w:instrText>
            </w:r>
            <w:r w:rsidR="00CC4A30">
              <w:rPr>
                <w:noProof/>
                <w:webHidden/>
              </w:rPr>
            </w:r>
            <w:r w:rsidR="00CC4A30">
              <w:rPr>
                <w:noProof/>
                <w:webHidden/>
              </w:rPr>
              <w:fldChar w:fldCharType="separate"/>
            </w:r>
            <w:r w:rsidR="00D35683">
              <w:rPr>
                <w:noProof/>
                <w:webHidden/>
              </w:rPr>
              <w:t>12</w:t>
            </w:r>
            <w:r w:rsidR="00CC4A30">
              <w:rPr>
                <w:noProof/>
                <w:webHidden/>
              </w:rPr>
              <w:fldChar w:fldCharType="end"/>
            </w:r>
          </w:hyperlink>
        </w:p>
        <w:p w:rsidR="00CC4A30" w:rsidRDefault="00F62F48" w14:paraId="56E5347B" w14:textId="3F5D190A">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64">
            <w:r w:rsidRPr="009B5115" w:rsidR="00CC4A30">
              <w:rPr>
                <w:rStyle w:val="Hyperlink"/>
                <w:noProof/>
              </w:rPr>
              <w:t>Class Breakfasts</w:t>
            </w:r>
            <w:r w:rsidR="00CC4A30">
              <w:rPr>
                <w:noProof/>
                <w:webHidden/>
              </w:rPr>
              <w:tab/>
            </w:r>
            <w:r w:rsidR="00CC4A30">
              <w:rPr>
                <w:noProof/>
                <w:webHidden/>
              </w:rPr>
              <w:fldChar w:fldCharType="begin"/>
            </w:r>
            <w:r w:rsidR="00CC4A30">
              <w:rPr>
                <w:noProof/>
                <w:webHidden/>
              </w:rPr>
              <w:instrText xml:space="preserve"> PAGEREF _Toc136254864 \h </w:instrText>
            </w:r>
            <w:r w:rsidR="00CC4A30">
              <w:rPr>
                <w:noProof/>
                <w:webHidden/>
              </w:rPr>
            </w:r>
            <w:r w:rsidR="00CC4A30">
              <w:rPr>
                <w:noProof/>
                <w:webHidden/>
              </w:rPr>
              <w:fldChar w:fldCharType="separate"/>
            </w:r>
            <w:r w:rsidR="00D35683">
              <w:rPr>
                <w:noProof/>
                <w:webHidden/>
              </w:rPr>
              <w:t>13</w:t>
            </w:r>
            <w:r w:rsidR="00CC4A30">
              <w:rPr>
                <w:noProof/>
                <w:webHidden/>
              </w:rPr>
              <w:fldChar w:fldCharType="end"/>
            </w:r>
          </w:hyperlink>
        </w:p>
        <w:p w:rsidR="00CC4A30" w:rsidRDefault="00F62F48" w14:paraId="321B36A4" w14:textId="2234820C">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65">
            <w:r w:rsidRPr="009B5115" w:rsidR="00CC4A30">
              <w:rPr>
                <w:rStyle w:val="Hyperlink"/>
                <w:noProof/>
              </w:rPr>
              <w:t>Class Lists + School Directory</w:t>
            </w:r>
            <w:r w:rsidR="00CC4A30">
              <w:rPr>
                <w:noProof/>
                <w:webHidden/>
              </w:rPr>
              <w:tab/>
            </w:r>
            <w:r w:rsidR="00CC4A30">
              <w:rPr>
                <w:noProof/>
                <w:webHidden/>
              </w:rPr>
              <w:fldChar w:fldCharType="begin"/>
            </w:r>
            <w:r w:rsidR="00CC4A30">
              <w:rPr>
                <w:noProof/>
                <w:webHidden/>
              </w:rPr>
              <w:instrText xml:space="preserve"> PAGEREF _Toc136254865 \h </w:instrText>
            </w:r>
            <w:r w:rsidR="00CC4A30">
              <w:rPr>
                <w:noProof/>
                <w:webHidden/>
              </w:rPr>
            </w:r>
            <w:r w:rsidR="00CC4A30">
              <w:rPr>
                <w:noProof/>
                <w:webHidden/>
              </w:rPr>
              <w:fldChar w:fldCharType="separate"/>
            </w:r>
            <w:r w:rsidR="00D35683">
              <w:rPr>
                <w:noProof/>
                <w:webHidden/>
              </w:rPr>
              <w:t>13</w:t>
            </w:r>
            <w:r w:rsidR="00CC4A30">
              <w:rPr>
                <w:noProof/>
                <w:webHidden/>
              </w:rPr>
              <w:fldChar w:fldCharType="end"/>
            </w:r>
          </w:hyperlink>
        </w:p>
        <w:p w:rsidR="00CC4A30" w:rsidRDefault="00F62F48" w14:paraId="590BF0E4" w14:textId="6CD15427">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66">
            <w:r w:rsidRPr="009B5115" w:rsidR="00CC4A30">
              <w:rPr>
                <w:rStyle w:val="Hyperlink"/>
                <w:noProof/>
              </w:rPr>
              <w:t>Communication with Parents</w:t>
            </w:r>
            <w:r w:rsidR="00CC4A30">
              <w:rPr>
                <w:noProof/>
                <w:webHidden/>
              </w:rPr>
              <w:tab/>
            </w:r>
            <w:r w:rsidR="00CC4A30">
              <w:rPr>
                <w:noProof/>
                <w:webHidden/>
              </w:rPr>
              <w:fldChar w:fldCharType="begin"/>
            </w:r>
            <w:r w:rsidR="00CC4A30">
              <w:rPr>
                <w:noProof/>
                <w:webHidden/>
              </w:rPr>
              <w:instrText xml:space="preserve"> PAGEREF _Toc136254866 \h </w:instrText>
            </w:r>
            <w:r w:rsidR="00CC4A30">
              <w:rPr>
                <w:noProof/>
                <w:webHidden/>
              </w:rPr>
            </w:r>
            <w:r w:rsidR="00CC4A30">
              <w:rPr>
                <w:noProof/>
                <w:webHidden/>
              </w:rPr>
              <w:fldChar w:fldCharType="separate"/>
            </w:r>
            <w:r w:rsidR="00D35683">
              <w:rPr>
                <w:noProof/>
                <w:webHidden/>
              </w:rPr>
              <w:t>13</w:t>
            </w:r>
            <w:r w:rsidR="00CC4A30">
              <w:rPr>
                <w:noProof/>
                <w:webHidden/>
              </w:rPr>
              <w:fldChar w:fldCharType="end"/>
            </w:r>
          </w:hyperlink>
        </w:p>
        <w:p w:rsidR="00CC4A30" w:rsidRDefault="00F62F48" w14:paraId="3A254753" w14:textId="631DA4C8">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67">
            <w:r w:rsidRPr="009B5115" w:rsidR="00CC4A30">
              <w:rPr>
                <w:rStyle w:val="Hyperlink"/>
                <w:noProof/>
              </w:rPr>
              <w:t>Concussion Protocols</w:t>
            </w:r>
            <w:r w:rsidR="00CC4A30">
              <w:rPr>
                <w:noProof/>
                <w:webHidden/>
              </w:rPr>
              <w:tab/>
            </w:r>
            <w:r w:rsidR="00CC4A30">
              <w:rPr>
                <w:noProof/>
                <w:webHidden/>
              </w:rPr>
              <w:fldChar w:fldCharType="begin"/>
            </w:r>
            <w:r w:rsidR="00CC4A30">
              <w:rPr>
                <w:noProof/>
                <w:webHidden/>
              </w:rPr>
              <w:instrText xml:space="preserve"> PAGEREF _Toc136254867 \h </w:instrText>
            </w:r>
            <w:r w:rsidR="00CC4A30">
              <w:rPr>
                <w:noProof/>
                <w:webHidden/>
              </w:rPr>
            </w:r>
            <w:r w:rsidR="00CC4A30">
              <w:rPr>
                <w:noProof/>
                <w:webHidden/>
              </w:rPr>
              <w:fldChar w:fldCharType="separate"/>
            </w:r>
            <w:r w:rsidR="00D35683">
              <w:rPr>
                <w:noProof/>
                <w:webHidden/>
              </w:rPr>
              <w:t>14</w:t>
            </w:r>
            <w:r w:rsidR="00CC4A30">
              <w:rPr>
                <w:noProof/>
                <w:webHidden/>
              </w:rPr>
              <w:fldChar w:fldCharType="end"/>
            </w:r>
          </w:hyperlink>
        </w:p>
        <w:p w:rsidR="00CC4A30" w:rsidRDefault="00F62F48" w14:paraId="432E1597" w14:textId="7E0CD81D">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68">
            <w:r w:rsidRPr="009B5115" w:rsidR="00CC4A30">
              <w:rPr>
                <w:rStyle w:val="Hyperlink"/>
                <w:noProof/>
              </w:rPr>
              <w:t>Contact Information</w:t>
            </w:r>
            <w:r w:rsidR="00CC4A30">
              <w:rPr>
                <w:noProof/>
                <w:webHidden/>
              </w:rPr>
              <w:tab/>
            </w:r>
            <w:r w:rsidR="00CC4A30">
              <w:rPr>
                <w:noProof/>
                <w:webHidden/>
              </w:rPr>
              <w:fldChar w:fldCharType="begin"/>
            </w:r>
            <w:r w:rsidR="00CC4A30">
              <w:rPr>
                <w:noProof/>
                <w:webHidden/>
              </w:rPr>
              <w:instrText xml:space="preserve"> PAGEREF _Toc136254868 \h </w:instrText>
            </w:r>
            <w:r w:rsidR="00CC4A30">
              <w:rPr>
                <w:noProof/>
                <w:webHidden/>
              </w:rPr>
            </w:r>
            <w:r w:rsidR="00CC4A30">
              <w:rPr>
                <w:noProof/>
                <w:webHidden/>
              </w:rPr>
              <w:fldChar w:fldCharType="separate"/>
            </w:r>
            <w:r w:rsidR="00D35683">
              <w:rPr>
                <w:noProof/>
                <w:webHidden/>
              </w:rPr>
              <w:t>14</w:t>
            </w:r>
            <w:r w:rsidR="00CC4A30">
              <w:rPr>
                <w:noProof/>
                <w:webHidden/>
              </w:rPr>
              <w:fldChar w:fldCharType="end"/>
            </w:r>
          </w:hyperlink>
        </w:p>
        <w:p w:rsidR="00CC4A30" w:rsidRDefault="00F62F48" w14:paraId="59FF24E9" w14:textId="6083C8D9">
          <w:pPr>
            <w:pStyle w:val="TOC2"/>
            <w:tabs>
              <w:tab w:val="right" w:leader="dot" w:pos="10790"/>
            </w:tabs>
            <w:rPr>
              <w:rFonts w:asciiTheme="minorHAnsi" w:hAnsiTheme="minorHAnsi" w:eastAsiaTheme="minorEastAsia" w:cstheme="minorBidi"/>
              <w:noProof/>
              <w:color w:val="auto"/>
              <w:kern w:val="2"/>
              <w:sz w:val="24"/>
              <w14:ligatures w14:val="standardContextual"/>
            </w:rPr>
          </w:pPr>
          <w:hyperlink w:history="1" w:anchor="_Toc136254869">
            <w:r w:rsidRPr="009B5115" w:rsidR="00CC4A30">
              <w:rPr>
                <w:rStyle w:val="Hyperlink"/>
                <w:noProof/>
              </w:rPr>
              <w:t>The JICS Lab School</w:t>
            </w:r>
            <w:r w:rsidR="00CC4A30">
              <w:rPr>
                <w:noProof/>
                <w:webHidden/>
              </w:rPr>
              <w:tab/>
            </w:r>
            <w:r w:rsidR="00CC4A30">
              <w:rPr>
                <w:noProof/>
                <w:webHidden/>
              </w:rPr>
              <w:fldChar w:fldCharType="begin"/>
            </w:r>
            <w:r w:rsidR="00CC4A30">
              <w:rPr>
                <w:noProof/>
                <w:webHidden/>
              </w:rPr>
              <w:instrText xml:space="preserve"> PAGEREF _Toc136254869 \h </w:instrText>
            </w:r>
            <w:r w:rsidR="00CC4A30">
              <w:rPr>
                <w:noProof/>
                <w:webHidden/>
              </w:rPr>
            </w:r>
            <w:r w:rsidR="00CC4A30">
              <w:rPr>
                <w:noProof/>
                <w:webHidden/>
              </w:rPr>
              <w:fldChar w:fldCharType="separate"/>
            </w:r>
            <w:r w:rsidR="00D35683">
              <w:rPr>
                <w:noProof/>
                <w:webHidden/>
              </w:rPr>
              <w:t>14</w:t>
            </w:r>
            <w:r w:rsidR="00CC4A30">
              <w:rPr>
                <w:noProof/>
                <w:webHidden/>
              </w:rPr>
              <w:fldChar w:fldCharType="end"/>
            </w:r>
          </w:hyperlink>
        </w:p>
        <w:p w:rsidR="00CC4A30" w:rsidRDefault="00F62F48" w14:paraId="2C37DD6E" w14:textId="104E514C">
          <w:pPr>
            <w:pStyle w:val="TOC2"/>
            <w:tabs>
              <w:tab w:val="right" w:leader="dot" w:pos="10790"/>
            </w:tabs>
            <w:rPr>
              <w:rFonts w:asciiTheme="minorHAnsi" w:hAnsiTheme="minorHAnsi" w:eastAsiaTheme="minorEastAsia" w:cstheme="minorBidi"/>
              <w:noProof/>
              <w:color w:val="auto"/>
              <w:kern w:val="2"/>
              <w:sz w:val="24"/>
              <w14:ligatures w14:val="standardContextual"/>
            </w:rPr>
          </w:pPr>
          <w:hyperlink w:history="1" w:anchor="_Toc136254870">
            <w:r w:rsidRPr="009B5115" w:rsidR="00CC4A30">
              <w:rPr>
                <w:rStyle w:val="Hyperlink"/>
                <w:noProof/>
              </w:rPr>
              <w:t>Faculty and Staff</w:t>
            </w:r>
            <w:r w:rsidR="00CC4A30">
              <w:rPr>
                <w:noProof/>
                <w:webHidden/>
              </w:rPr>
              <w:tab/>
            </w:r>
            <w:r w:rsidR="00CC4A30">
              <w:rPr>
                <w:noProof/>
                <w:webHidden/>
              </w:rPr>
              <w:fldChar w:fldCharType="begin"/>
            </w:r>
            <w:r w:rsidR="00CC4A30">
              <w:rPr>
                <w:noProof/>
                <w:webHidden/>
              </w:rPr>
              <w:instrText xml:space="preserve"> PAGEREF _Toc136254870 \h </w:instrText>
            </w:r>
            <w:r w:rsidR="00CC4A30">
              <w:rPr>
                <w:noProof/>
                <w:webHidden/>
              </w:rPr>
            </w:r>
            <w:r w:rsidR="00CC4A30">
              <w:rPr>
                <w:noProof/>
                <w:webHidden/>
              </w:rPr>
              <w:fldChar w:fldCharType="separate"/>
            </w:r>
            <w:r w:rsidR="00D35683">
              <w:rPr>
                <w:noProof/>
                <w:webHidden/>
              </w:rPr>
              <w:t>14</w:t>
            </w:r>
            <w:r w:rsidR="00CC4A30">
              <w:rPr>
                <w:noProof/>
                <w:webHidden/>
              </w:rPr>
              <w:fldChar w:fldCharType="end"/>
            </w:r>
          </w:hyperlink>
        </w:p>
        <w:p w:rsidR="00CC4A30" w:rsidRDefault="00F62F48" w14:paraId="7636962E" w14:textId="70946D08">
          <w:pPr>
            <w:pStyle w:val="TOC2"/>
            <w:tabs>
              <w:tab w:val="right" w:leader="dot" w:pos="10790"/>
            </w:tabs>
            <w:rPr>
              <w:rFonts w:asciiTheme="minorHAnsi" w:hAnsiTheme="minorHAnsi" w:eastAsiaTheme="minorEastAsia" w:cstheme="minorBidi"/>
              <w:noProof/>
              <w:color w:val="auto"/>
              <w:kern w:val="2"/>
              <w:sz w:val="24"/>
              <w14:ligatures w14:val="standardContextual"/>
            </w:rPr>
          </w:pPr>
          <w:hyperlink w:history="1" w:anchor="_Toc136254871">
            <w:r w:rsidRPr="009B5115" w:rsidR="00CC4A30">
              <w:rPr>
                <w:rStyle w:val="Hyperlink"/>
                <w:noProof/>
              </w:rPr>
              <w:t>Daycare</w:t>
            </w:r>
            <w:r w:rsidR="00CC4A30">
              <w:rPr>
                <w:noProof/>
                <w:webHidden/>
              </w:rPr>
              <w:tab/>
            </w:r>
            <w:r w:rsidR="00CC4A30">
              <w:rPr>
                <w:noProof/>
                <w:webHidden/>
              </w:rPr>
              <w:fldChar w:fldCharType="begin"/>
            </w:r>
            <w:r w:rsidR="00CC4A30">
              <w:rPr>
                <w:noProof/>
                <w:webHidden/>
              </w:rPr>
              <w:instrText xml:space="preserve"> PAGEREF _Toc136254871 \h </w:instrText>
            </w:r>
            <w:r w:rsidR="00CC4A30">
              <w:rPr>
                <w:noProof/>
                <w:webHidden/>
              </w:rPr>
            </w:r>
            <w:r w:rsidR="00CC4A30">
              <w:rPr>
                <w:noProof/>
                <w:webHidden/>
              </w:rPr>
              <w:fldChar w:fldCharType="separate"/>
            </w:r>
            <w:r w:rsidR="00D35683">
              <w:rPr>
                <w:noProof/>
                <w:webHidden/>
              </w:rPr>
              <w:t>14</w:t>
            </w:r>
            <w:r w:rsidR="00CC4A30">
              <w:rPr>
                <w:noProof/>
                <w:webHidden/>
              </w:rPr>
              <w:fldChar w:fldCharType="end"/>
            </w:r>
          </w:hyperlink>
        </w:p>
        <w:p w:rsidR="00CC4A30" w:rsidRDefault="00F62F48" w14:paraId="272C5F05" w14:textId="274DF371">
          <w:pPr>
            <w:pStyle w:val="TOC2"/>
            <w:tabs>
              <w:tab w:val="right" w:leader="dot" w:pos="10790"/>
            </w:tabs>
            <w:rPr>
              <w:rFonts w:asciiTheme="minorHAnsi" w:hAnsiTheme="minorHAnsi" w:eastAsiaTheme="minorEastAsia" w:cstheme="minorBidi"/>
              <w:noProof/>
              <w:color w:val="auto"/>
              <w:kern w:val="2"/>
              <w:sz w:val="24"/>
              <w14:ligatures w14:val="standardContextual"/>
            </w:rPr>
          </w:pPr>
          <w:hyperlink w:history="1" w:anchor="_Toc136254872">
            <w:r w:rsidRPr="009B5115" w:rsidR="00CC4A30">
              <w:rPr>
                <w:rStyle w:val="Hyperlink"/>
                <w:noProof/>
              </w:rPr>
              <w:t>The PA Association and Class Reps</w:t>
            </w:r>
            <w:r w:rsidR="00CC4A30">
              <w:rPr>
                <w:noProof/>
                <w:webHidden/>
              </w:rPr>
              <w:tab/>
            </w:r>
            <w:r w:rsidR="00CC4A30">
              <w:rPr>
                <w:noProof/>
                <w:webHidden/>
              </w:rPr>
              <w:fldChar w:fldCharType="begin"/>
            </w:r>
            <w:r w:rsidR="00CC4A30">
              <w:rPr>
                <w:noProof/>
                <w:webHidden/>
              </w:rPr>
              <w:instrText xml:space="preserve"> PAGEREF _Toc136254872 \h </w:instrText>
            </w:r>
            <w:r w:rsidR="00CC4A30">
              <w:rPr>
                <w:noProof/>
                <w:webHidden/>
              </w:rPr>
            </w:r>
            <w:r w:rsidR="00CC4A30">
              <w:rPr>
                <w:noProof/>
                <w:webHidden/>
              </w:rPr>
              <w:fldChar w:fldCharType="separate"/>
            </w:r>
            <w:r w:rsidR="00D35683">
              <w:rPr>
                <w:noProof/>
                <w:webHidden/>
              </w:rPr>
              <w:t>14</w:t>
            </w:r>
            <w:r w:rsidR="00CC4A30">
              <w:rPr>
                <w:noProof/>
                <w:webHidden/>
              </w:rPr>
              <w:fldChar w:fldCharType="end"/>
            </w:r>
          </w:hyperlink>
        </w:p>
        <w:p w:rsidR="00CC4A30" w:rsidRDefault="00F62F48" w14:paraId="6C46037A" w14:textId="4ADF8D44">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73">
            <w:r w:rsidRPr="009B5115" w:rsidR="00CC4A30">
              <w:rPr>
                <w:rStyle w:val="Hyperlink"/>
                <w:noProof/>
              </w:rPr>
              <w:t>Daycare</w:t>
            </w:r>
            <w:r w:rsidR="00CC4A30">
              <w:rPr>
                <w:noProof/>
                <w:webHidden/>
              </w:rPr>
              <w:tab/>
            </w:r>
            <w:r w:rsidR="00CC4A30">
              <w:rPr>
                <w:noProof/>
                <w:webHidden/>
              </w:rPr>
              <w:fldChar w:fldCharType="begin"/>
            </w:r>
            <w:r w:rsidR="00CC4A30">
              <w:rPr>
                <w:noProof/>
                <w:webHidden/>
              </w:rPr>
              <w:instrText xml:space="preserve"> PAGEREF _Toc136254873 \h </w:instrText>
            </w:r>
            <w:r w:rsidR="00CC4A30">
              <w:rPr>
                <w:noProof/>
                <w:webHidden/>
              </w:rPr>
            </w:r>
            <w:r w:rsidR="00CC4A30">
              <w:rPr>
                <w:noProof/>
                <w:webHidden/>
              </w:rPr>
              <w:fldChar w:fldCharType="separate"/>
            </w:r>
            <w:r w:rsidR="00D35683">
              <w:rPr>
                <w:noProof/>
                <w:webHidden/>
              </w:rPr>
              <w:t>15</w:t>
            </w:r>
            <w:r w:rsidR="00CC4A30">
              <w:rPr>
                <w:noProof/>
                <w:webHidden/>
              </w:rPr>
              <w:fldChar w:fldCharType="end"/>
            </w:r>
          </w:hyperlink>
        </w:p>
        <w:p w:rsidR="00CC4A30" w:rsidRDefault="00F62F48" w14:paraId="55005628" w14:textId="2E606478">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74">
            <w:r w:rsidRPr="009B5115" w:rsidR="00CC4A30">
              <w:rPr>
                <w:rStyle w:val="Hyperlink"/>
                <w:noProof/>
              </w:rPr>
              <w:t>Dismissal Procedure</w:t>
            </w:r>
            <w:r w:rsidR="00CC4A30">
              <w:rPr>
                <w:noProof/>
                <w:webHidden/>
              </w:rPr>
              <w:tab/>
            </w:r>
            <w:r w:rsidR="00CC4A30">
              <w:rPr>
                <w:noProof/>
                <w:webHidden/>
              </w:rPr>
              <w:fldChar w:fldCharType="begin"/>
            </w:r>
            <w:r w:rsidR="00CC4A30">
              <w:rPr>
                <w:noProof/>
                <w:webHidden/>
              </w:rPr>
              <w:instrText xml:space="preserve"> PAGEREF _Toc136254874 \h </w:instrText>
            </w:r>
            <w:r w:rsidR="00CC4A30">
              <w:rPr>
                <w:noProof/>
                <w:webHidden/>
              </w:rPr>
            </w:r>
            <w:r w:rsidR="00CC4A30">
              <w:rPr>
                <w:noProof/>
                <w:webHidden/>
              </w:rPr>
              <w:fldChar w:fldCharType="separate"/>
            </w:r>
            <w:r w:rsidR="00D35683">
              <w:rPr>
                <w:noProof/>
                <w:webHidden/>
              </w:rPr>
              <w:t>15</w:t>
            </w:r>
            <w:r w:rsidR="00CC4A30">
              <w:rPr>
                <w:noProof/>
                <w:webHidden/>
              </w:rPr>
              <w:fldChar w:fldCharType="end"/>
            </w:r>
          </w:hyperlink>
        </w:p>
        <w:p w:rsidR="00CC4A30" w:rsidRDefault="00F62F48" w14:paraId="08F619AC" w14:textId="72392F43">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75">
            <w:r w:rsidRPr="009B5115" w:rsidR="00CC4A30">
              <w:rPr>
                <w:rStyle w:val="Hyperlink"/>
                <w:noProof/>
              </w:rPr>
              <w:t>Diversity</w:t>
            </w:r>
            <w:r w:rsidR="00CC4A30">
              <w:rPr>
                <w:noProof/>
                <w:webHidden/>
              </w:rPr>
              <w:tab/>
            </w:r>
            <w:r w:rsidR="00CC4A30">
              <w:rPr>
                <w:noProof/>
                <w:webHidden/>
              </w:rPr>
              <w:fldChar w:fldCharType="begin"/>
            </w:r>
            <w:r w:rsidR="00CC4A30">
              <w:rPr>
                <w:noProof/>
                <w:webHidden/>
              </w:rPr>
              <w:instrText xml:space="preserve"> PAGEREF _Toc136254875 \h </w:instrText>
            </w:r>
            <w:r w:rsidR="00CC4A30">
              <w:rPr>
                <w:noProof/>
                <w:webHidden/>
              </w:rPr>
            </w:r>
            <w:r w:rsidR="00CC4A30">
              <w:rPr>
                <w:noProof/>
                <w:webHidden/>
              </w:rPr>
              <w:fldChar w:fldCharType="separate"/>
            </w:r>
            <w:r w:rsidR="00D35683">
              <w:rPr>
                <w:noProof/>
                <w:webHidden/>
              </w:rPr>
              <w:t>15</w:t>
            </w:r>
            <w:r w:rsidR="00CC4A30">
              <w:rPr>
                <w:noProof/>
                <w:webHidden/>
              </w:rPr>
              <w:fldChar w:fldCharType="end"/>
            </w:r>
          </w:hyperlink>
        </w:p>
        <w:p w:rsidR="00CC4A30" w:rsidRDefault="00F62F48" w14:paraId="6443867E" w14:textId="4D8CABEF">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76">
            <w:r w:rsidRPr="009B5115" w:rsidR="00CC4A30">
              <w:rPr>
                <w:rStyle w:val="Hyperlink"/>
                <w:noProof/>
              </w:rPr>
              <w:t>Emergency Communication</w:t>
            </w:r>
            <w:r w:rsidR="00CC4A30">
              <w:rPr>
                <w:noProof/>
                <w:webHidden/>
              </w:rPr>
              <w:tab/>
            </w:r>
            <w:r w:rsidR="00CC4A30">
              <w:rPr>
                <w:noProof/>
                <w:webHidden/>
              </w:rPr>
              <w:fldChar w:fldCharType="begin"/>
            </w:r>
            <w:r w:rsidR="00CC4A30">
              <w:rPr>
                <w:noProof/>
                <w:webHidden/>
              </w:rPr>
              <w:instrText xml:space="preserve"> PAGEREF _Toc136254876 \h </w:instrText>
            </w:r>
            <w:r w:rsidR="00CC4A30">
              <w:rPr>
                <w:noProof/>
                <w:webHidden/>
              </w:rPr>
            </w:r>
            <w:r w:rsidR="00CC4A30">
              <w:rPr>
                <w:noProof/>
                <w:webHidden/>
              </w:rPr>
              <w:fldChar w:fldCharType="separate"/>
            </w:r>
            <w:r w:rsidR="00D35683">
              <w:rPr>
                <w:noProof/>
                <w:webHidden/>
              </w:rPr>
              <w:t>16</w:t>
            </w:r>
            <w:r w:rsidR="00CC4A30">
              <w:rPr>
                <w:noProof/>
                <w:webHidden/>
              </w:rPr>
              <w:fldChar w:fldCharType="end"/>
            </w:r>
          </w:hyperlink>
        </w:p>
        <w:p w:rsidR="00CC4A30" w:rsidRDefault="00F62F48" w14:paraId="0D8B73A8" w14:textId="7FB0AEF5">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77">
            <w:r w:rsidRPr="009B5115" w:rsidR="00CC4A30">
              <w:rPr>
                <w:rStyle w:val="Hyperlink"/>
                <w:noProof/>
              </w:rPr>
              <w:t>Employing JICS Staff</w:t>
            </w:r>
            <w:r w:rsidR="00CC4A30">
              <w:rPr>
                <w:noProof/>
                <w:webHidden/>
              </w:rPr>
              <w:tab/>
            </w:r>
            <w:r w:rsidR="00CC4A30">
              <w:rPr>
                <w:noProof/>
                <w:webHidden/>
              </w:rPr>
              <w:fldChar w:fldCharType="begin"/>
            </w:r>
            <w:r w:rsidR="00CC4A30">
              <w:rPr>
                <w:noProof/>
                <w:webHidden/>
              </w:rPr>
              <w:instrText xml:space="preserve"> PAGEREF _Toc136254877 \h </w:instrText>
            </w:r>
            <w:r w:rsidR="00CC4A30">
              <w:rPr>
                <w:noProof/>
                <w:webHidden/>
              </w:rPr>
            </w:r>
            <w:r w:rsidR="00CC4A30">
              <w:rPr>
                <w:noProof/>
                <w:webHidden/>
              </w:rPr>
              <w:fldChar w:fldCharType="separate"/>
            </w:r>
            <w:r w:rsidR="00D35683">
              <w:rPr>
                <w:noProof/>
                <w:webHidden/>
              </w:rPr>
              <w:t>16</w:t>
            </w:r>
            <w:r w:rsidR="00CC4A30">
              <w:rPr>
                <w:noProof/>
                <w:webHidden/>
              </w:rPr>
              <w:fldChar w:fldCharType="end"/>
            </w:r>
          </w:hyperlink>
        </w:p>
        <w:p w:rsidR="00CC4A30" w:rsidRDefault="00F62F48" w14:paraId="39E0AC61" w14:textId="77435032">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78">
            <w:r w:rsidRPr="009B5115" w:rsidR="00CC4A30">
              <w:rPr>
                <w:rStyle w:val="Hyperlink"/>
                <w:noProof/>
              </w:rPr>
              <w:t>Extracurricular Activities</w:t>
            </w:r>
            <w:r w:rsidR="00CC4A30">
              <w:rPr>
                <w:noProof/>
                <w:webHidden/>
              </w:rPr>
              <w:tab/>
            </w:r>
            <w:r w:rsidR="00CC4A30">
              <w:rPr>
                <w:noProof/>
                <w:webHidden/>
              </w:rPr>
              <w:fldChar w:fldCharType="begin"/>
            </w:r>
            <w:r w:rsidR="00CC4A30">
              <w:rPr>
                <w:noProof/>
                <w:webHidden/>
              </w:rPr>
              <w:instrText xml:space="preserve"> PAGEREF _Toc136254878 \h </w:instrText>
            </w:r>
            <w:r w:rsidR="00CC4A30">
              <w:rPr>
                <w:noProof/>
                <w:webHidden/>
              </w:rPr>
            </w:r>
            <w:r w:rsidR="00CC4A30">
              <w:rPr>
                <w:noProof/>
                <w:webHidden/>
              </w:rPr>
              <w:fldChar w:fldCharType="separate"/>
            </w:r>
            <w:r w:rsidR="00D35683">
              <w:rPr>
                <w:noProof/>
                <w:webHidden/>
              </w:rPr>
              <w:t>16</w:t>
            </w:r>
            <w:r w:rsidR="00CC4A30">
              <w:rPr>
                <w:noProof/>
                <w:webHidden/>
              </w:rPr>
              <w:fldChar w:fldCharType="end"/>
            </w:r>
          </w:hyperlink>
        </w:p>
        <w:p w:rsidR="00CC4A30" w:rsidRDefault="00F62F48" w14:paraId="7B41CF7D" w14:textId="3D9614B8">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79">
            <w:r w:rsidRPr="009B5115" w:rsidR="00CC4A30">
              <w:rPr>
                <w:rStyle w:val="Hyperlink"/>
                <w:noProof/>
              </w:rPr>
              <w:t>Fees</w:t>
            </w:r>
            <w:r w:rsidR="00CC4A30">
              <w:rPr>
                <w:noProof/>
                <w:webHidden/>
              </w:rPr>
              <w:tab/>
            </w:r>
            <w:r w:rsidR="00CC4A30">
              <w:rPr>
                <w:noProof/>
                <w:webHidden/>
              </w:rPr>
              <w:fldChar w:fldCharType="begin"/>
            </w:r>
            <w:r w:rsidR="00CC4A30">
              <w:rPr>
                <w:noProof/>
                <w:webHidden/>
              </w:rPr>
              <w:instrText xml:space="preserve"> PAGEREF _Toc136254879 \h </w:instrText>
            </w:r>
            <w:r w:rsidR="00CC4A30">
              <w:rPr>
                <w:noProof/>
                <w:webHidden/>
              </w:rPr>
            </w:r>
            <w:r w:rsidR="00CC4A30">
              <w:rPr>
                <w:noProof/>
                <w:webHidden/>
              </w:rPr>
              <w:fldChar w:fldCharType="separate"/>
            </w:r>
            <w:r w:rsidR="00D35683">
              <w:rPr>
                <w:noProof/>
                <w:webHidden/>
              </w:rPr>
              <w:t>17</w:t>
            </w:r>
            <w:r w:rsidR="00CC4A30">
              <w:rPr>
                <w:noProof/>
                <w:webHidden/>
              </w:rPr>
              <w:fldChar w:fldCharType="end"/>
            </w:r>
          </w:hyperlink>
        </w:p>
        <w:p w:rsidR="00CC4A30" w:rsidRDefault="00F62F48" w14:paraId="26C1EED7" w14:textId="654F9EED">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80">
            <w:r w:rsidRPr="009B5115" w:rsidR="00CC4A30">
              <w:rPr>
                <w:rStyle w:val="Hyperlink"/>
                <w:noProof/>
              </w:rPr>
              <w:t>Field Trips</w:t>
            </w:r>
            <w:r w:rsidR="00CC4A30">
              <w:rPr>
                <w:noProof/>
                <w:webHidden/>
              </w:rPr>
              <w:tab/>
            </w:r>
            <w:r w:rsidR="00CC4A30">
              <w:rPr>
                <w:noProof/>
                <w:webHidden/>
              </w:rPr>
              <w:fldChar w:fldCharType="begin"/>
            </w:r>
            <w:r w:rsidR="00CC4A30">
              <w:rPr>
                <w:noProof/>
                <w:webHidden/>
              </w:rPr>
              <w:instrText xml:space="preserve"> PAGEREF _Toc136254880 \h </w:instrText>
            </w:r>
            <w:r w:rsidR="00CC4A30">
              <w:rPr>
                <w:noProof/>
                <w:webHidden/>
              </w:rPr>
            </w:r>
            <w:r w:rsidR="00CC4A30">
              <w:rPr>
                <w:noProof/>
                <w:webHidden/>
              </w:rPr>
              <w:fldChar w:fldCharType="separate"/>
            </w:r>
            <w:r w:rsidR="00D35683">
              <w:rPr>
                <w:noProof/>
                <w:webHidden/>
              </w:rPr>
              <w:t>18</w:t>
            </w:r>
            <w:r w:rsidR="00CC4A30">
              <w:rPr>
                <w:noProof/>
                <w:webHidden/>
              </w:rPr>
              <w:fldChar w:fldCharType="end"/>
            </w:r>
          </w:hyperlink>
        </w:p>
        <w:p w:rsidR="00CC4A30" w:rsidRDefault="00F62F48" w14:paraId="78F46E77" w14:textId="2BF104C4">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81">
            <w:r w:rsidRPr="009B5115" w:rsidR="00CC4A30">
              <w:rPr>
                <w:rStyle w:val="Hyperlink"/>
                <w:noProof/>
              </w:rPr>
              <w:t>Fire Drills &amp; Lock Down Practice</w:t>
            </w:r>
            <w:r w:rsidR="00CC4A30">
              <w:rPr>
                <w:noProof/>
                <w:webHidden/>
              </w:rPr>
              <w:tab/>
            </w:r>
            <w:r w:rsidR="00CC4A30">
              <w:rPr>
                <w:noProof/>
                <w:webHidden/>
              </w:rPr>
              <w:fldChar w:fldCharType="begin"/>
            </w:r>
            <w:r w:rsidR="00CC4A30">
              <w:rPr>
                <w:noProof/>
                <w:webHidden/>
              </w:rPr>
              <w:instrText xml:space="preserve"> PAGEREF _Toc136254881 \h </w:instrText>
            </w:r>
            <w:r w:rsidR="00CC4A30">
              <w:rPr>
                <w:noProof/>
                <w:webHidden/>
              </w:rPr>
            </w:r>
            <w:r w:rsidR="00CC4A30">
              <w:rPr>
                <w:noProof/>
                <w:webHidden/>
              </w:rPr>
              <w:fldChar w:fldCharType="separate"/>
            </w:r>
            <w:r w:rsidR="00D35683">
              <w:rPr>
                <w:noProof/>
                <w:webHidden/>
              </w:rPr>
              <w:t>18</w:t>
            </w:r>
            <w:r w:rsidR="00CC4A30">
              <w:rPr>
                <w:noProof/>
                <w:webHidden/>
              </w:rPr>
              <w:fldChar w:fldCharType="end"/>
            </w:r>
          </w:hyperlink>
        </w:p>
        <w:p w:rsidR="00CC4A30" w:rsidRDefault="00F62F48" w14:paraId="543ECC8E" w14:textId="26EE8D05">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82">
            <w:r w:rsidRPr="009B5115" w:rsidR="00CC4A30">
              <w:rPr>
                <w:rStyle w:val="Hyperlink"/>
                <w:noProof/>
              </w:rPr>
              <w:t>Food</w:t>
            </w:r>
            <w:r w:rsidR="00CC4A30">
              <w:rPr>
                <w:noProof/>
                <w:webHidden/>
              </w:rPr>
              <w:tab/>
            </w:r>
            <w:r w:rsidR="00CC4A30">
              <w:rPr>
                <w:noProof/>
                <w:webHidden/>
              </w:rPr>
              <w:fldChar w:fldCharType="begin"/>
            </w:r>
            <w:r w:rsidR="00CC4A30">
              <w:rPr>
                <w:noProof/>
                <w:webHidden/>
              </w:rPr>
              <w:instrText xml:space="preserve"> PAGEREF _Toc136254882 \h </w:instrText>
            </w:r>
            <w:r w:rsidR="00CC4A30">
              <w:rPr>
                <w:noProof/>
                <w:webHidden/>
              </w:rPr>
            </w:r>
            <w:r w:rsidR="00CC4A30">
              <w:rPr>
                <w:noProof/>
                <w:webHidden/>
              </w:rPr>
              <w:fldChar w:fldCharType="separate"/>
            </w:r>
            <w:r w:rsidR="00D35683">
              <w:rPr>
                <w:noProof/>
                <w:webHidden/>
              </w:rPr>
              <w:t>19</w:t>
            </w:r>
            <w:r w:rsidR="00CC4A30">
              <w:rPr>
                <w:noProof/>
                <w:webHidden/>
              </w:rPr>
              <w:fldChar w:fldCharType="end"/>
            </w:r>
          </w:hyperlink>
        </w:p>
        <w:p w:rsidR="00CC4A30" w:rsidRDefault="00F62F48" w14:paraId="083A5136" w14:textId="50F1489B">
          <w:pPr>
            <w:pStyle w:val="TOC2"/>
            <w:tabs>
              <w:tab w:val="right" w:leader="dot" w:pos="10790"/>
            </w:tabs>
            <w:rPr>
              <w:rFonts w:asciiTheme="minorHAnsi" w:hAnsiTheme="minorHAnsi" w:eastAsiaTheme="minorEastAsia" w:cstheme="minorBidi"/>
              <w:noProof/>
              <w:color w:val="auto"/>
              <w:kern w:val="2"/>
              <w:sz w:val="24"/>
              <w14:ligatures w14:val="standardContextual"/>
            </w:rPr>
          </w:pPr>
          <w:hyperlink w:history="1" w:anchor="_Toc136254883">
            <w:r w:rsidRPr="009B5115" w:rsidR="00CC4A30">
              <w:rPr>
                <w:rStyle w:val="Hyperlink"/>
                <w:noProof/>
              </w:rPr>
              <w:t>Birthday celebrations</w:t>
            </w:r>
            <w:r w:rsidR="00CC4A30">
              <w:rPr>
                <w:noProof/>
                <w:webHidden/>
              </w:rPr>
              <w:tab/>
            </w:r>
            <w:r w:rsidR="00CC4A30">
              <w:rPr>
                <w:noProof/>
                <w:webHidden/>
              </w:rPr>
              <w:fldChar w:fldCharType="begin"/>
            </w:r>
            <w:r w:rsidR="00CC4A30">
              <w:rPr>
                <w:noProof/>
                <w:webHidden/>
              </w:rPr>
              <w:instrText xml:space="preserve"> PAGEREF _Toc136254883 \h </w:instrText>
            </w:r>
            <w:r w:rsidR="00CC4A30">
              <w:rPr>
                <w:noProof/>
                <w:webHidden/>
              </w:rPr>
            </w:r>
            <w:r w:rsidR="00CC4A30">
              <w:rPr>
                <w:noProof/>
                <w:webHidden/>
              </w:rPr>
              <w:fldChar w:fldCharType="separate"/>
            </w:r>
            <w:r w:rsidR="00D35683">
              <w:rPr>
                <w:noProof/>
                <w:webHidden/>
              </w:rPr>
              <w:t>19</w:t>
            </w:r>
            <w:r w:rsidR="00CC4A30">
              <w:rPr>
                <w:noProof/>
                <w:webHidden/>
              </w:rPr>
              <w:fldChar w:fldCharType="end"/>
            </w:r>
          </w:hyperlink>
        </w:p>
        <w:p w:rsidR="00CC4A30" w:rsidRDefault="00F62F48" w14:paraId="404A2E21" w14:textId="560E2C90">
          <w:pPr>
            <w:pStyle w:val="TOC2"/>
            <w:tabs>
              <w:tab w:val="right" w:leader="dot" w:pos="10790"/>
            </w:tabs>
            <w:rPr>
              <w:rFonts w:asciiTheme="minorHAnsi" w:hAnsiTheme="minorHAnsi" w:eastAsiaTheme="minorEastAsia" w:cstheme="minorBidi"/>
              <w:noProof/>
              <w:color w:val="auto"/>
              <w:kern w:val="2"/>
              <w:sz w:val="24"/>
              <w14:ligatures w14:val="standardContextual"/>
            </w:rPr>
          </w:pPr>
          <w:hyperlink w:history="1" w:anchor="_Toc136254884">
            <w:r w:rsidRPr="009B5115" w:rsidR="00CC4A30">
              <w:rPr>
                <w:rStyle w:val="Hyperlink"/>
                <w:noProof/>
              </w:rPr>
              <w:t>Lunch</w:t>
            </w:r>
            <w:r w:rsidR="00CC4A30">
              <w:rPr>
                <w:noProof/>
                <w:webHidden/>
              </w:rPr>
              <w:tab/>
            </w:r>
            <w:r w:rsidR="00CC4A30">
              <w:rPr>
                <w:noProof/>
                <w:webHidden/>
              </w:rPr>
              <w:fldChar w:fldCharType="begin"/>
            </w:r>
            <w:r w:rsidR="00CC4A30">
              <w:rPr>
                <w:noProof/>
                <w:webHidden/>
              </w:rPr>
              <w:instrText xml:space="preserve"> PAGEREF _Toc136254884 \h </w:instrText>
            </w:r>
            <w:r w:rsidR="00CC4A30">
              <w:rPr>
                <w:noProof/>
                <w:webHidden/>
              </w:rPr>
            </w:r>
            <w:r w:rsidR="00CC4A30">
              <w:rPr>
                <w:noProof/>
                <w:webHidden/>
              </w:rPr>
              <w:fldChar w:fldCharType="separate"/>
            </w:r>
            <w:r w:rsidR="00D35683">
              <w:rPr>
                <w:noProof/>
                <w:webHidden/>
              </w:rPr>
              <w:t>19</w:t>
            </w:r>
            <w:r w:rsidR="00CC4A30">
              <w:rPr>
                <w:noProof/>
                <w:webHidden/>
              </w:rPr>
              <w:fldChar w:fldCharType="end"/>
            </w:r>
          </w:hyperlink>
        </w:p>
        <w:p w:rsidR="00CC4A30" w:rsidRDefault="00F62F48" w14:paraId="78D87396" w14:textId="3B849C56">
          <w:pPr>
            <w:pStyle w:val="TOC2"/>
            <w:tabs>
              <w:tab w:val="right" w:leader="dot" w:pos="10790"/>
            </w:tabs>
            <w:rPr>
              <w:rFonts w:asciiTheme="minorHAnsi" w:hAnsiTheme="minorHAnsi" w:eastAsiaTheme="minorEastAsia" w:cstheme="minorBidi"/>
              <w:noProof/>
              <w:color w:val="auto"/>
              <w:kern w:val="2"/>
              <w:sz w:val="24"/>
              <w14:ligatures w14:val="standardContextual"/>
            </w:rPr>
          </w:pPr>
          <w:hyperlink w:history="1" w:anchor="_Toc136254885">
            <w:r w:rsidRPr="009B5115" w:rsidR="00CC4A30">
              <w:rPr>
                <w:rStyle w:val="Hyperlink"/>
                <w:noProof/>
              </w:rPr>
              <w:t>Snacks</w:t>
            </w:r>
            <w:r w:rsidR="00CC4A30">
              <w:rPr>
                <w:noProof/>
                <w:webHidden/>
              </w:rPr>
              <w:tab/>
            </w:r>
            <w:r w:rsidR="00CC4A30">
              <w:rPr>
                <w:noProof/>
                <w:webHidden/>
              </w:rPr>
              <w:fldChar w:fldCharType="begin"/>
            </w:r>
            <w:r w:rsidR="00CC4A30">
              <w:rPr>
                <w:noProof/>
                <w:webHidden/>
              </w:rPr>
              <w:instrText xml:space="preserve"> PAGEREF _Toc136254885 \h </w:instrText>
            </w:r>
            <w:r w:rsidR="00CC4A30">
              <w:rPr>
                <w:noProof/>
                <w:webHidden/>
              </w:rPr>
            </w:r>
            <w:r w:rsidR="00CC4A30">
              <w:rPr>
                <w:noProof/>
                <w:webHidden/>
              </w:rPr>
              <w:fldChar w:fldCharType="separate"/>
            </w:r>
            <w:r w:rsidR="00D35683">
              <w:rPr>
                <w:noProof/>
                <w:webHidden/>
              </w:rPr>
              <w:t>19</w:t>
            </w:r>
            <w:r w:rsidR="00CC4A30">
              <w:rPr>
                <w:noProof/>
                <w:webHidden/>
              </w:rPr>
              <w:fldChar w:fldCharType="end"/>
            </w:r>
          </w:hyperlink>
        </w:p>
        <w:p w:rsidR="00CC4A30" w:rsidRDefault="00F62F48" w14:paraId="22D74C43" w14:textId="1788B6AC">
          <w:pPr>
            <w:pStyle w:val="TOC2"/>
            <w:tabs>
              <w:tab w:val="right" w:leader="dot" w:pos="10790"/>
            </w:tabs>
            <w:rPr>
              <w:rFonts w:asciiTheme="minorHAnsi" w:hAnsiTheme="minorHAnsi" w:eastAsiaTheme="minorEastAsia" w:cstheme="minorBidi"/>
              <w:noProof/>
              <w:color w:val="auto"/>
              <w:kern w:val="2"/>
              <w:sz w:val="24"/>
              <w14:ligatures w14:val="standardContextual"/>
            </w:rPr>
          </w:pPr>
          <w:hyperlink w:history="1" w:anchor="_Toc136254886">
            <w:r w:rsidRPr="009B5115" w:rsidR="00CC4A30">
              <w:rPr>
                <w:rStyle w:val="Hyperlink"/>
                <w:noProof/>
              </w:rPr>
              <w:t>“Green” Events Guidelines</w:t>
            </w:r>
            <w:r w:rsidR="00CC4A30">
              <w:rPr>
                <w:noProof/>
                <w:webHidden/>
              </w:rPr>
              <w:tab/>
            </w:r>
            <w:r w:rsidR="00CC4A30">
              <w:rPr>
                <w:noProof/>
                <w:webHidden/>
              </w:rPr>
              <w:fldChar w:fldCharType="begin"/>
            </w:r>
            <w:r w:rsidR="00CC4A30">
              <w:rPr>
                <w:noProof/>
                <w:webHidden/>
              </w:rPr>
              <w:instrText xml:space="preserve"> PAGEREF _Toc136254886 \h </w:instrText>
            </w:r>
            <w:r w:rsidR="00CC4A30">
              <w:rPr>
                <w:noProof/>
                <w:webHidden/>
              </w:rPr>
            </w:r>
            <w:r w:rsidR="00CC4A30">
              <w:rPr>
                <w:noProof/>
                <w:webHidden/>
              </w:rPr>
              <w:fldChar w:fldCharType="separate"/>
            </w:r>
            <w:r w:rsidR="00D35683">
              <w:rPr>
                <w:noProof/>
                <w:webHidden/>
              </w:rPr>
              <w:t>19</w:t>
            </w:r>
            <w:r w:rsidR="00CC4A30">
              <w:rPr>
                <w:noProof/>
                <w:webHidden/>
              </w:rPr>
              <w:fldChar w:fldCharType="end"/>
            </w:r>
          </w:hyperlink>
        </w:p>
        <w:p w:rsidR="00CC4A30" w:rsidRDefault="00F62F48" w14:paraId="3895691A" w14:textId="09192442">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87">
            <w:r w:rsidRPr="009B5115" w:rsidR="00CC4A30">
              <w:rPr>
                <w:rStyle w:val="Hyperlink"/>
                <w:noProof/>
              </w:rPr>
              <w:t>Health and Safety Measures</w:t>
            </w:r>
            <w:r w:rsidR="00CC4A30">
              <w:rPr>
                <w:noProof/>
                <w:webHidden/>
              </w:rPr>
              <w:tab/>
            </w:r>
            <w:r w:rsidR="00CC4A30">
              <w:rPr>
                <w:noProof/>
                <w:webHidden/>
              </w:rPr>
              <w:fldChar w:fldCharType="begin"/>
            </w:r>
            <w:r w:rsidR="00CC4A30">
              <w:rPr>
                <w:noProof/>
                <w:webHidden/>
              </w:rPr>
              <w:instrText xml:space="preserve"> PAGEREF _Toc136254887 \h </w:instrText>
            </w:r>
            <w:r w:rsidR="00CC4A30">
              <w:rPr>
                <w:noProof/>
                <w:webHidden/>
              </w:rPr>
            </w:r>
            <w:r w:rsidR="00CC4A30">
              <w:rPr>
                <w:noProof/>
                <w:webHidden/>
              </w:rPr>
              <w:fldChar w:fldCharType="separate"/>
            </w:r>
            <w:r w:rsidR="00D35683">
              <w:rPr>
                <w:noProof/>
                <w:webHidden/>
              </w:rPr>
              <w:t>21</w:t>
            </w:r>
            <w:r w:rsidR="00CC4A30">
              <w:rPr>
                <w:noProof/>
                <w:webHidden/>
              </w:rPr>
              <w:fldChar w:fldCharType="end"/>
            </w:r>
          </w:hyperlink>
        </w:p>
        <w:p w:rsidR="00CC4A30" w:rsidRDefault="00F62F48" w14:paraId="56EDDE37" w14:textId="4130FC21">
          <w:pPr>
            <w:pStyle w:val="TOC2"/>
            <w:tabs>
              <w:tab w:val="right" w:leader="dot" w:pos="10790"/>
            </w:tabs>
            <w:rPr>
              <w:rFonts w:asciiTheme="minorHAnsi" w:hAnsiTheme="minorHAnsi" w:eastAsiaTheme="minorEastAsia" w:cstheme="minorBidi"/>
              <w:noProof/>
              <w:color w:val="auto"/>
              <w:kern w:val="2"/>
              <w:sz w:val="24"/>
              <w14:ligatures w14:val="standardContextual"/>
            </w:rPr>
          </w:pPr>
          <w:hyperlink w:history="1" w:anchor="_Toc136254888">
            <w:r w:rsidRPr="009B5115" w:rsidR="00CC4A30">
              <w:rPr>
                <w:rStyle w:val="Hyperlink"/>
                <w:noProof/>
              </w:rPr>
              <w:t>A. Guidelines</w:t>
            </w:r>
            <w:r w:rsidR="00CC4A30">
              <w:rPr>
                <w:noProof/>
                <w:webHidden/>
              </w:rPr>
              <w:tab/>
            </w:r>
            <w:r w:rsidR="00CC4A30">
              <w:rPr>
                <w:noProof/>
                <w:webHidden/>
              </w:rPr>
              <w:fldChar w:fldCharType="begin"/>
            </w:r>
            <w:r w:rsidR="00CC4A30">
              <w:rPr>
                <w:noProof/>
                <w:webHidden/>
              </w:rPr>
              <w:instrText xml:space="preserve"> PAGEREF _Toc136254888 \h </w:instrText>
            </w:r>
            <w:r w:rsidR="00CC4A30">
              <w:rPr>
                <w:noProof/>
                <w:webHidden/>
              </w:rPr>
            </w:r>
            <w:r w:rsidR="00CC4A30">
              <w:rPr>
                <w:noProof/>
                <w:webHidden/>
              </w:rPr>
              <w:fldChar w:fldCharType="separate"/>
            </w:r>
            <w:r w:rsidR="00D35683">
              <w:rPr>
                <w:noProof/>
                <w:webHidden/>
              </w:rPr>
              <w:t>21</w:t>
            </w:r>
            <w:r w:rsidR="00CC4A30">
              <w:rPr>
                <w:noProof/>
                <w:webHidden/>
              </w:rPr>
              <w:fldChar w:fldCharType="end"/>
            </w:r>
          </w:hyperlink>
        </w:p>
        <w:p w:rsidR="00CC4A30" w:rsidRDefault="00F62F48" w14:paraId="7E72C0AA" w14:textId="073EA162">
          <w:pPr>
            <w:pStyle w:val="TOC2"/>
            <w:tabs>
              <w:tab w:val="right" w:leader="dot" w:pos="10790"/>
            </w:tabs>
            <w:rPr>
              <w:rFonts w:asciiTheme="minorHAnsi" w:hAnsiTheme="minorHAnsi" w:eastAsiaTheme="minorEastAsia" w:cstheme="minorBidi"/>
              <w:noProof/>
              <w:color w:val="auto"/>
              <w:kern w:val="2"/>
              <w:sz w:val="24"/>
              <w14:ligatures w14:val="standardContextual"/>
            </w:rPr>
          </w:pPr>
          <w:hyperlink w:history="1" w:anchor="_Toc136254889">
            <w:r w:rsidRPr="009B5115" w:rsidR="00CC4A30">
              <w:rPr>
                <w:rStyle w:val="Hyperlink"/>
                <w:noProof/>
              </w:rPr>
              <w:t>B. Vaccination</w:t>
            </w:r>
            <w:r w:rsidR="00CC4A30">
              <w:rPr>
                <w:noProof/>
                <w:webHidden/>
              </w:rPr>
              <w:tab/>
            </w:r>
            <w:r w:rsidR="00CC4A30">
              <w:rPr>
                <w:noProof/>
                <w:webHidden/>
              </w:rPr>
              <w:fldChar w:fldCharType="begin"/>
            </w:r>
            <w:r w:rsidR="00CC4A30">
              <w:rPr>
                <w:noProof/>
                <w:webHidden/>
              </w:rPr>
              <w:instrText xml:space="preserve"> PAGEREF _Toc136254889 \h </w:instrText>
            </w:r>
            <w:r w:rsidR="00CC4A30">
              <w:rPr>
                <w:noProof/>
                <w:webHidden/>
              </w:rPr>
            </w:r>
            <w:r w:rsidR="00CC4A30">
              <w:rPr>
                <w:noProof/>
                <w:webHidden/>
              </w:rPr>
              <w:fldChar w:fldCharType="separate"/>
            </w:r>
            <w:r w:rsidR="00D35683">
              <w:rPr>
                <w:noProof/>
                <w:webHidden/>
              </w:rPr>
              <w:t>21</w:t>
            </w:r>
            <w:r w:rsidR="00CC4A30">
              <w:rPr>
                <w:noProof/>
                <w:webHidden/>
              </w:rPr>
              <w:fldChar w:fldCharType="end"/>
            </w:r>
          </w:hyperlink>
        </w:p>
        <w:p w:rsidR="00CC4A30" w:rsidRDefault="00F62F48" w14:paraId="13562E0D" w14:textId="2E178DC8">
          <w:pPr>
            <w:pStyle w:val="TOC2"/>
            <w:tabs>
              <w:tab w:val="right" w:leader="dot" w:pos="10790"/>
            </w:tabs>
            <w:rPr>
              <w:rFonts w:asciiTheme="minorHAnsi" w:hAnsiTheme="minorHAnsi" w:eastAsiaTheme="minorEastAsia" w:cstheme="minorBidi"/>
              <w:noProof/>
              <w:color w:val="auto"/>
              <w:kern w:val="2"/>
              <w:sz w:val="24"/>
              <w14:ligatures w14:val="standardContextual"/>
            </w:rPr>
          </w:pPr>
          <w:hyperlink w:history="1" w:anchor="_Toc136254890">
            <w:r w:rsidRPr="009B5115" w:rsidR="00CC4A30">
              <w:rPr>
                <w:rStyle w:val="Hyperlink"/>
                <w:noProof/>
              </w:rPr>
              <w:t>C.</w:t>
            </w:r>
            <w:r w:rsidRPr="009B5115" w:rsidR="00CC4A30">
              <w:rPr>
                <w:rStyle w:val="Hyperlink"/>
                <w:rFonts w:ascii="Arial" w:hAnsi="Arial" w:eastAsia="Arial" w:cs="Arial"/>
                <w:noProof/>
              </w:rPr>
              <w:t xml:space="preserve"> </w:t>
            </w:r>
            <w:r w:rsidRPr="009B5115" w:rsidR="00CC4A30">
              <w:rPr>
                <w:rStyle w:val="Hyperlink"/>
                <w:noProof/>
              </w:rPr>
              <w:t>Remote Learning</w:t>
            </w:r>
            <w:r w:rsidR="00CC4A30">
              <w:rPr>
                <w:noProof/>
                <w:webHidden/>
              </w:rPr>
              <w:tab/>
            </w:r>
            <w:r w:rsidR="00CC4A30">
              <w:rPr>
                <w:noProof/>
                <w:webHidden/>
              </w:rPr>
              <w:fldChar w:fldCharType="begin"/>
            </w:r>
            <w:r w:rsidR="00CC4A30">
              <w:rPr>
                <w:noProof/>
                <w:webHidden/>
              </w:rPr>
              <w:instrText xml:space="preserve"> PAGEREF _Toc136254890 \h </w:instrText>
            </w:r>
            <w:r w:rsidR="00CC4A30">
              <w:rPr>
                <w:noProof/>
                <w:webHidden/>
              </w:rPr>
            </w:r>
            <w:r w:rsidR="00CC4A30">
              <w:rPr>
                <w:noProof/>
                <w:webHidden/>
              </w:rPr>
              <w:fldChar w:fldCharType="separate"/>
            </w:r>
            <w:r w:rsidR="00D35683">
              <w:rPr>
                <w:noProof/>
                <w:webHidden/>
              </w:rPr>
              <w:t>22</w:t>
            </w:r>
            <w:r w:rsidR="00CC4A30">
              <w:rPr>
                <w:noProof/>
                <w:webHidden/>
              </w:rPr>
              <w:fldChar w:fldCharType="end"/>
            </w:r>
          </w:hyperlink>
        </w:p>
        <w:p w:rsidR="00CC4A30" w:rsidRDefault="00F62F48" w14:paraId="6C315899" w14:textId="73DE1580">
          <w:pPr>
            <w:pStyle w:val="TOC2"/>
            <w:tabs>
              <w:tab w:val="right" w:leader="dot" w:pos="10790"/>
            </w:tabs>
            <w:rPr>
              <w:rFonts w:asciiTheme="minorHAnsi" w:hAnsiTheme="minorHAnsi" w:eastAsiaTheme="minorEastAsia" w:cstheme="minorBidi"/>
              <w:noProof/>
              <w:color w:val="auto"/>
              <w:kern w:val="2"/>
              <w:sz w:val="24"/>
              <w14:ligatures w14:val="standardContextual"/>
            </w:rPr>
          </w:pPr>
          <w:hyperlink w:history="1" w:anchor="_Toc136254891">
            <w:r w:rsidRPr="009B5115" w:rsidR="00CC4A30">
              <w:rPr>
                <w:rStyle w:val="Hyperlink"/>
                <w:noProof/>
              </w:rPr>
              <w:t>D. Monitoring of Student Health at School</w:t>
            </w:r>
            <w:r w:rsidR="00CC4A30">
              <w:rPr>
                <w:noProof/>
                <w:webHidden/>
              </w:rPr>
              <w:tab/>
            </w:r>
            <w:r w:rsidR="00CC4A30">
              <w:rPr>
                <w:noProof/>
                <w:webHidden/>
              </w:rPr>
              <w:fldChar w:fldCharType="begin"/>
            </w:r>
            <w:r w:rsidR="00CC4A30">
              <w:rPr>
                <w:noProof/>
                <w:webHidden/>
              </w:rPr>
              <w:instrText xml:space="preserve"> PAGEREF _Toc136254891 \h </w:instrText>
            </w:r>
            <w:r w:rsidR="00CC4A30">
              <w:rPr>
                <w:noProof/>
                <w:webHidden/>
              </w:rPr>
            </w:r>
            <w:r w:rsidR="00CC4A30">
              <w:rPr>
                <w:noProof/>
                <w:webHidden/>
              </w:rPr>
              <w:fldChar w:fldCharType="separate"/>
            </w:r>
            <w:r w:rsidR="00D35683">
              <w:rPr>
                <w:noProof/>
                <w:webHidden/>
              </w:rPr>
              <w:t>22</w:t>
            </w:r>
            <w:r w:rsidR="00CC4A30">
              <w:rPr>
                <w:noProof/>
                <w:webHidden/>
              </w:rPr>
              <w:fldChar w:fldCharType="end"/>
            </w:r>
          </w:hyperlink>
        </w:p>
        <w:p w:rsidR="00CC4A30" w:rsidRDefault="00F62F48" w14:paraId="3C20E868" w14:textId="4212DDF8">
          <w:pPr>
            <w:pStyle w:val="TOC2"/>
            <w:tabs>
              <w:tab w:val="right" w:leader="dot" w:pos="10790"/>
            </w:tabs>
            <w:rPr>
              <w:rFonts w:asciiTheme="minorHAnsi" w:hAnsiTheme="minorHAnsi" w:eastAsiaTheme="minorEastAsia" w:cstheme="minorBidi"/>
              <w:noProof/>
              <w:color w:val="auto"/>
              <w:kern w:val="2"/>
              <w:sz w:val="24"/>
              <w14:ligatures w14:val="standardContextual"/>
            </w:rPr>
          </w:pPr>
          <w:hyperlink w:history="1" w:anchor="_Toc136254892">
            <w:r w:rsidRPr="009B5115" w:rsidR="00CC4A30">
              <w:rPr>
                <w:rStyle w:val="Hyperlink"/>
                <w:noProof/>
              </w:rPr>
              <w:t>F.</w:t>
            </w:r>
            <w:r w:rsidRPr="009B5115" w:rsidR="00CC4A30">
              <w:rPr>
                <w:rStyle w:val="Hyperlink"/>
                <w:rFonts w:ascii="Arial" w:hAnsi="Arial" w:eastAsia="Arial" w:cs="Arial"/>
                <w:noProof/>
              </w:rPr>
              <w:t xml:space="preserve"> </w:t>
            </w:r>
            <w:r w:rsidRPr="009B5115" w:rsidR="00CC4A30">
              <w:rPr>
                <w:rStyle w:val="Hyperlink"/>
                <w:noProof/>
              </w:rPr>
              <w:t>Personal Protective Equipment (PPE)</w:t>
            </w:r>
            <w:r w:rsidR="00CC4A30">
              <w:rPr>
                <w:noProof/>
                <w:webHidden/>
              </w:rPr>
              <w:tab/>
            </w:r>
            <w:r w:rsidR="00CC4A30">
              <w:rPr>
                <w:noProof/>
                <w:webHidden/>
              </w:rPr>
              <w:fldChar w:fldCharType="begin"/>
            </w:r>
            <w:r w:rsidR="00CC4A30">
              <w:rPr>
                <w:noProof/>
                <w:webHidden/>
              </w:rPr>
              <w:instrText xml:space="preserve"> PAGEREF _Toc136254892 \h </w:instrText>
            </w:r>
            <w:r w:rsidR="00CC4A30">
              <w:rPr>
                <w:noProof/>
                <w:webHidden/>
              </w:rPr>
            </w:r>
            <w:r w:rsidR="00CC4A30">
              <w:rPr>
                <w:noProof/>
                <w:webHidden/>
              </w:rPr>
              <w:fldChar w:fldCharType="separate"/>
            </w:r>
            <w:r w:rsidR="00D35683">
              <w:rPr>
                <w:noProof/>
                <w:webHidden/>
              </w:rPr>
              <w:t>22</w:t>
            </w:r>
            <w:r w:rsidR="00CC4A30">
              <w:rPr>
                <w:noProof/>
                <w:webHidden/>
              </w:rPr>
              <w:fldChar w:fldCharType="end"/>
            </w:r>
          </w:hyperlink>
        </w:p>
        <w:p w:rsidR="00CC4A30" w:rsidRDefault="00F62F48" w14:paraId="5580BD50" w14:textId="0DFB9526">
          <w:pPr>
            <w:pStyle w:val="TOC2"/>
            <w:tabs>
              <w:tab w:val="right" w:leader="dot" w:pos="10790"/>
            </w:tabs>
            <w:rPr>
              <w:rFonts w:asciiTheme="minorHAnsi" w:hAnsiTheme="minorHAnsi" w:eastAsiaTheme="minorEastAsia" w:cstheme="minorBidi"/>
              <w:noProof/>
              <w:color w:val="auto"/>
              <w:kern w:val="2"/>
              <w:sz w:val="24"/>
              <w14:ligatures w14:val="standardContextual"/>
            </w:rPr>
          </w:pPr>
          <w:hyperlink w:history="1" w:anchor="_Toc136254893">
            <w:r w:rsidRPr="009B5115" w:rsidR="00CC4A30">
              <w:rPr>
                <w:rStyle w:val="Hyperlink"/>
                <w:noProof/>
              </w:rPr>
              <w:t>G.</w:t>
            </w:r>
            <w:r w:rsidRPr="009B5115" w:rsidR="00CC4A30">
              <w:rPr>
                <w:rStyle w:val="Hyperlink"/>
                <w:rFonts w:ascii="Arial" w:hAnsi="Arial" w:eastAsia="Arial" w:cs="Arial"/>
                <w:noProof/>
              </w:rPr>
              <w:t xml:space="preserve"> </w:t>
            </w:r>
            <w:r w:rsidRPr="009B5115" w:rsidR="00CC4A30">
              <w:rPr>
                <w:rStyle w:val="Hyperlink"/>
                <w:noProof/>
              </w:rPr>
              <w:t>Cleaning and Sanitization</w:t>
            </w:r>
            <w:r w:rsidR="00CC4A30">
              <w:rPr>
                <w:noProof/>
                <w:webHidden/>
              </w:rPr>
              <w:tab/>
            </w:r>
            <w:r w:rsidR="00CC4A30">
              <w:rPr>
                <w:noProof/>
                <w:webHidden/>
              </w:rPr>
              <w:fldChar w:fldCharType="begin"/>
            </w:r>
            <w:r w:rsidR="00CC4A30">
              <w:rPr>
                <w:noProof/>
                <w:webHidden/>
              </w:rPr>
              <w:instrText xml:space="preserve"> PAGEREF _Toc136254893 \h </w:instrText>
            </w:r>
            <w:r w:rsidR="00CC4A30">
              <w:rPr>
                <w:noProof/>
                <w:webHidden/>
              </w:rPr>
            </w:r>
            <w:r w:rsidR="00CC4A30">
              <w:rPr>
                <w:noProof/>
                <w:webHidden/>
              </w:rPr>
              <w:fldChar w:fldCharType="separate"/>
            </w:r>
            <w:r w:rsidR="00D35683">
              <w:rPr>
                <w:noProof/>
                <w:webHidden/>
              </w:rPr>
              <w:t>22</w:t>
            </w:r>
            <w:r w:rsidR="00CC4A30">
              <w:rPr>
                <w:noProof/>
                <w:webHidden/>
              </w:rPr>
              <w:fldChar w:fldCharType="end"/>
            </w:r>
          </w:hyperlink>
        </w:p>
        <w:p w:rsidR="00CC4A30" w:rsidRDefault="00F62F48" w14:paraId="46EB969B" w14:textId="737B2CCF">
          <w:pPr>
            <w:pStyle w:val="TOC2"/>
            <w:tabs>
              <w:tab w:val="right" w:leader="dot" w:pos="10790"/>
            </w:tabs>
            <w:rPr>
              <w:rFonts w:asciiTheme="minorHAnsi" w:hAnsiTheme="minorHAnsi" w:eastAsiaTheme="minorEastAsia" w:cstheme="minorBidi"/>
              <w:noProof/>
              <w:color w:val="auto"/>
              <w:kern w:val="2"/>
              <w:sz w:val="24"/>
              <w14:ligatures w14:val="standardContextual"/>
            </w:rPr>
          </w:pPr>
          <w:hyperlink w:history="1" w:anchor="_Toc136254894">
            <w:r w:rsidRPr="009B5115" w:rsidR="00CC4A30">
              <w:rPr>
                <w:rStyle w:val="Hyperlink"/>
                <w:noProof/>
              </w:rPr>
              <w:t>H.</w:t>
            </w:r>
            <w:r w:rsidRPr="009B5115" w:rsidR="00CC4A30">
              <w:rPr>
                <w:rStyle w:val="Hyperlink"/>
                <w:rFonts w:ascii="Arial" w:hAnsi="Arial" w:eastAsia="Arial" w:cs="Arial"/>
                <w:noProof/>
              </w:rPr>
              <w:t xml:space="preserve"> </w:t>
            </w:r>
            <w:r w:rsidRPr="009B5115" w:rsidR="00CC4A30">
              <w:rPr>
                <w:rStyle w:val="Hyperlink"/>
                <w:noProof/>
              </w:rPr>
              <w:t>Air Quality</w:t>
            </w:r>
            <w:r w:rsidR="00CC4A30">
              <w:rPr>
                <w:noProof/>
                <w:webHidden/>
              </w:rPr>
              <w:tab/>
            </w:r>
            <w:r w:rsidR="00CC4A30">
              <w:rPr>
                <w:noProof/>
                <w:webHidden/>
              </w:rPr>
              <w:fldChar w:fldCharType="begin"/>
            </w:r>
            <w:r w:rsidR="00CC4A30">
              <w:rPr>
                <w:noProof/>
                <w:webHidden/>
              </w:rPr>
              <w:instrText xml:space="preserve"> PAGEREF _Toc136254894 \h </w:instrText>
            </w:r>
            <w:r w:rsidR="00CC4A30">
              <w:rPr>
                <w:noProof/>
                <w:webHidden/>
              </w:rPr>
            </w:r>
            <w:r w:rsidR="00CC4A30">
              <w:rPr>
                <w:noProof/>
                <w:webHidden/>
              </w:rPr>
              <w:fldChar w:fldCharType="separate"/>
            </w:r>
            <w:r w:rsidR="00D35683">
              <w:rPr>
                <w:noProof/>
                <w:webHidden/>
              </w:rPr>
              <w:t>22</w:t>
            </w:r>
            <w:r w:rsidR="00CC4A30">
              <w:rPr>
                <w:noProof/>
                <w:webHidden/>
              </w:rPr>
              <w:fldChar w:fldCharType="end"/>
            </w:r>
          </w:hyperlink>
        </w:p>
        <w:p w:rsidR="00CC4A30" w:rsidRDefault="00F62F48" w14:paraId="56FD8B67" w14:textId="31A18A96">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95">
            <w:r w:rsidRPr="009B5115" w:rsidR="00CC4A30">
              <w:rPr>
                <w:rStyle w:val="Hyperlink"/>
                <w:noProof/>
              </w:rPr>
              <w:t>Homework Policy</w:t>
            </w:r>
            <w:r w:rsidR="00CC4A30">
              <w:rPr>
                <w:noProof/>
                <w:webHidden/>
              </w:rPr>
              <w:tab/>
            </w:r>
            <w:r w:rsidR="00CC4A30">
              <w:rPr>
                <w:noProof/>
                <w:webHidden/>
              </w:rPr>
              <w:fldChar w:fldCharType="begin"/>
            </w:r>
            <w:r w:rsidR="00CC4A30">
              <w:rPr>
                <w:noProof/>
                <w:webHidden/>
              </w:rPr>
              <w:instrText xml:space="preserve"> PAGEREF _Toc136254895 \h </w:instrText>
            </w:r>
            <w:r w:rsidR="00CC4A30">
              <w:rPr>
                <w:noProof/>
                <w:webHidden/>
              </w:rPr>
            </w:r>
            <w:r w:rsidR="00CC4A30">
              <w:rPr>
                <w:noProof/>
                <w:webHidden/>
              </w:rPr>
              <w:fldChar w:fldCharType="separate"/>
            </w:r>
            <w:r w:rsidR="00D35683">
              <w:rPr>
                <w:noProof/>
                <w:webHidden/>
              </w:rPr>
              <w:t>23</w:t>
            </w:r>
            <w:r w:rsidR="00CC4A30">
              <w:rPr>
                <w:noProof/>
                <w:webHidden/>
              </w:rPr>
              <w:fldChar w:fldCharType="end"/>
            </w:r>
          </w:hyperlink>
        </w:p>
        <w:p w:rsidR="00CC4A30" w:rsidRDefault="00F62F48" w14:paraId="57D9D91D" w14:textId="7D3917B3">
          <w:pPr>
            <w:pStyle w:val="TOC2"/>
            <w:tabs>
              <w:tab w:val="right" w:leader="dot" w:pos="10790"/>
            </w:tabs>
            <w:rPr>
              <w:rFonts w:asciiTheme="minorHAnsi" w:hAnsiTheme="minorHAnsi" w:eastAsiaTheme="minorEastAsia" w:cstheme="minorBidi"/>
              <w:noProof/>
              <w:color w:val="auto"/>
              <w:kern w:val="2"/>
              <w:sz w:val="24"/>
              <w14:ligatures w14:val="standardContextual"/>
            </w:rPr>
          </w:pPr>
          <w:hyperlink w:history="1" w:anchor="_Toc136254896">
            <w:r w:rsidRPr="009B5115" w:rsidR="00CC4A30">
              <w:rPr>
                <w:rStyle w:val="Hyperlink"/>
                <w:noProof/>
              </w:rPr>
              <w:t>Homework Tips for Parents in Junior Grades:</w:t>
            </w:r>
            <w:r w:rsidR="00CC4A30">
              <w:rPr>
                <w:noProof/>
                <w:webHidden/>
              </w:rPr>
              <w:tab/>
            </w:r>
            <w:r w:rsidR="00CC4A30">
              <w:rPr>
                <w:noProof/>
                <w:webHidden/>
              </w:rPr>
              <w:fldChar w:fldCharType="begin"/>
            </w:r>
            <w:r w:rsidR="00CC4A30">
              <w:rPr>
                <w:noProof/>
                <w:webHidden/>
              </w:rPr>
              <w:instrText xml:space="preserve"> PAGEREF _Toc136254896 \h </w:instrText>
            </w:r>
            <w:r w:rsidR="00CC4A30">
              <w:rPr>
                <w:noProof/>
                <w:webHidden/>
              </w:rPr>
            </w:r>
            <w:r w:rsidR="00CC4A30">
              <w:rPr>
                <w:noProof/>
                <w:webHidden/>
              </w:rPr>
              <w:fldChar w:fldCharType="separate"/>
            </w:r>
            <w:r w:rsidR="00D35683">
              <w:rPr>
                <w:noProof/>
                <w:webHidden/>
              </w:rPr>
              <w:t>24</w:t>
            </w:r>
            <w:r w:rsidR="00CC4A30">
              <w:rPr>
                <w:noProof/>
                <w:webHidden/>
              </w:rPr>
              <w:fldChar w:fldCharType="end"/>
            </w:r>
          </w:hyperlink>
        </w:p>
        <w:p w:rsidR="00CC4A30" w:rsidRDefault="00F62F48" w14:paraId="5B6B208C" w14:textId="08E69CC5">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97">
            <w:r w:rsidRPr="009B5115" w:rsidR="00CC4A30">
              <w:rPr>
                <w:rStyle w:val="Hyperlink"/>
                <w:noProof/>
              </w:rPr>
              <w:t>Lice</w:t>
            </w:r>
            <w:r w:rsidR="00CC4A30">
              <w:rPr>
                <w:noProof/>
                <w:webHidden/>
              </w:rPr>
              <w:tab/>
            </w:r>
            <w:r w:rsidR="00CC4A30">
              <w:rPr>
                <w:noProof/>
                <w:webHidden/>
              </w:rPr>
              <w:fldChar w:fldCharType="begin"/>
            </w:r>
            <w:r w:rsidR="00CC4A30">
              <w:rPr>
                <w:noProof/>
                <w:webHidden/>
              </w:rPr>
              <w:instrText xml:space="preserve"> PAGEREF _Toc136254897 \h </w:instrText>
            </w:r>
            <w:r w:rsidR="00CC4A30">
              <w:rPr>
                <w:noProof/>
                <w:webHidden/>
              </w:rPr>
            </w:r>
            <w:r w:rsidR="00CC4A30">
              <w:rPr>
                <w:noProof/>
                <w:webHidden/>
              </w:rPr>
              <w:fldChar w:fldCharType="separate"/>
            </w:r>
            <w:r w:rsidR="00D35683">
              <w:rPr>
                <w:noProof/>
                <w:webHidden/>
              </w:rPr>
              <w:t>25</w:t>
            </w:r>
            <w:r w:rsidR="00CC4A30">
              <w:rPr>
                <w:noProof/>
                <w:webHidden/>
              </w:rPr>
              <w:fldChar w:fldCharType="end"/>
            </w:r>
          </w:hyperlink>
        </w:p>
        <w:p w:rsidR="00CC4A30" w:rsidRDefault="00F62F48" w14:paraId="37CC9418" w14:textId="137DBFCE">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98">
            <w:r w:rsidRPr="009B5115" w:rsidR="00CC4A30">
              <w:rPr>
                <w:rStyle w:val="Hyperlink"/>
                <w:noProof/>
              </w:rPr>
              <w:t>Lost and Found</w:t>
            </w:r>
            <w:r w:rsidR="00CC4A30">
              <w:rPr>
                <w:noProof/>
                <w:webHidden/>
              </w:rPr>
              <w:tab/>
            </w:r>
            <w:r w:rsidR="00CC4A30">
              <w:rPr>
                <w:noProof/>
                <w:webHidden/>
              </w:rPr>
              <w:fldChar w:fldCharType="begin"/>
            </w:r>
            <w:r w:rsidR="00CC4A30">
              <w:rPr>
                <w:noProof/>
                <w:webHidden/>
              </w:rPr>
              <w:instrText xml:space="preserve"> PAGEREF _Toc136254898 \h </w:instrText>
            </w:r>
            <w:r w:rsidR="00CC4A30">
              <w:rPr>
                <w:noProof/>
                <w:webHidden/>
              </w:rPr>
            </w:r>
            <w:r w:rsidR="00CC4A30">
              <w:rPr>
                <w:noProof/>
                <w:webHidden/>
              </w:rPr>
              <w:fldChar w:fldCharType="separate"/>
            </w:r>
            <w:r w:rsidR="00D35683">
              <w:rPr>
                <w:noProof/>
                <w:webHidden/>
              </w:rPr>
              <w:t>25</w:t>
            </w:r>
            <w:r w:rsidR="00CC4A30">
              <w:rPr>
                <w:noProof/>
                <w:webHidden/>
              </w:rPr>
              <w:fldChar w:fldCharType="end"/>
            </w:r>
          </w:hyperlink>
        </w:p>
        <w:p w:rsidR="00CC4A30" w:rsidRDefault="00F62F48" w14:paraId="3E5A3283" w14:textId="35916761">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899">
            <w:r w:rsidRPr="009B5115" w:rsidR="00CC4A30">
              <w:rPr>
                <w:rStyle w:val="Hyperlink"/>
                <w:noProof/>
              </w:rPr>
              <w:t>Math Teaching in Half Groups</w:t>
            </w:r>
            <w:r w:rsidR="00CC4A30">
              <w:rPr>
                <w:noProof/>
                <w:webHidden/>
              </w:rPr>
              <w:tab/>
            </w:r>
            <w:r w:rsidR="00CC4A30">
              <w:rPr>
                <w:noProof/>
                <w:webHidden/>
              </w:rPr>
              <w:fldChar w:fldCharType="begin"/>
            </w:r>
            <w:r w:rsidR="00CC4A30">
              <w:rPr>
                <w:noProof/>
                <w:webHidden/>
              </w:rPr>
              <w:instrText xml:space="preserve"> PAGEREF _Toc136254899 \h </w:instrText>
            </w:r>
            <w:r w:rsidR="00CC4A30">
              <w:rPr>
                <w:noProof/>
                <w:webHidden/>
              </w:rPr>
            </w:r>
            <w:r w:rsidR="00CC4A30">
              <w:rPr>
                <w:noProof/>
                <w:webHidden/>
              </w:rPr>
              <w:fldChar w:fldCharType="separate"/>
            </w:r>
            <w:r w:rsidR="00D35683">
              <w:rPr>
                <w:noProof/>
                <w:webHidden/>
              </w:rPr>
              <w:t>25</w:t>
            </w:r>
            <w:r w:rsidR="00CC4A30">
              <w:rPr>
                <w:noProof/>
                <w:webHidden/>
              </w:rPr>
              <w:fldChar w:fldCharType="end"/>
            </w:r>
          </w:hyperlink>
        </w:p>
        <w:p w:rsidR="00CC4A30" w:rsidRDefault="00F62F48" w14:paraId="2550A49B" w14:textId="03450A83">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900">
            <w:r w:rsidRPr="009B5115" w:rsidR="00CC4A30">
              <w:rPr>
                <w:rStyle w:val="Hyperlink"/>
                <w:noProof/>
              </w:rPr>
              <w:t>Media Use in the Classroom</w:t>
            </w:r>
            <w:r w:rsidR="00CC4A30">
              <w:rPr>
                <w:noProof/>
                <w:webHidden/>
              </w:rPr>
              <w:tab/>
            </w:r>
            <w:r w:rsidR="00CC4A30">
              <w:rPr>
                <w:noProof/>
                <w:webHidden/>
              </w:rPr>
              <w:fldChar w:fldCharType="begin"/>
            </w:r>
            <w:r w:rsidR="00CC4A30">
              <w:rPr>
                <w:noProof/>
                <w:webHidden/>
              </w:rPr>
              <w:instrText xml:space="preserve"> PAGEREF _Toc136254900 \h </w:instrText>
            </w:r>
            <w:r w:rsidR="00CC4A30">
              <w:rPr>
                <w:noProof/>
                <w:webHidden/>
              </w:rPr>
            </w:r>
            <w:r w:rsidR="00CC4A30">
              <w:rPr>
                <w:noProof/>
                <w:webHidden/>
              </w:rPr>
              <w:fldChar w:fldCharType="separate"/>
            </w:r>
            <w:r w:rsidR="00D35683">
              <w:rPr>
                <w:noProof/>
                <w:webHidden/>
              </w:rPr>
              <w:t>25</w:t>
            </w:r>
            <w:r w:rsidR="00CC4A30">
              <w:rPr>
                <w:noProof/>
                <w:webHidden/>
              </w:rPr>
              <w:fldChar w:fldCharType="end"/>
            </w:r>
          </w:hyperlink>
        </w:p>
        <w:p w:rsidR="00CC4A30" w:rsidRDefault="00F62F48" w14:paraId="21C7A00F" w14:textId="4720BC1A">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901">
            <w:r w:rsidRPr="009B5115" w:rsidR="00CC4A30">
              <w:rPr>
                <w:rStyle w:val="Hyperlink"/>
                <w:noProof/>
              </w:rPr>
              <w:t>Media Use at Home (Texting and Virtual Games)</w:t>
            </w:r>
            <w:r w:rsidR="00CC4A30">
              <w:rPr>
                <w:noProof/>
                <w:webHidden/>
              </w:rPr>
              <w:tab/>
            </w:r>
            <w:r w:rsidR="00CC4A30">
              <w:rPr>
                <w:noProof/>
                <w:webHidden/>
              </w:rPr>
              <w:fldChar w:fldCharType="begin"/>
            </w:r>
            <w:r w:rsidR="00CC4A30">
              <w:rPr>
                <w:noProof/>
                <w:webHidden/>
              </w:rPr>
              <w:instrText xml:space="preserve"> PAGEREF _Toc136254901 \h </w:instrText>
            </w:r>
            <w:r w:rsidR="00CC4A30">
              <w:rPr>
                <w:noProof/>
                <w:webHidden/>
              </w:rPr>
            </w:r>
            <w:r w:rsidR="00CC4A30">
              <w:rPr>
                <w:noProof/>
                <w:webHidden/>
              </w:rPr>
              <w:fldChar w:fldCharType="separate"/>
            </w:r>
            <w:r w:rsidR="00D35683">
              <w:rPr>
                <w:noProof/>
                <w:webHidden/>
              </w:rPr>
              <w:t>27</w:t>
            </w:r>
            <w:r w:rsidR="00CC4A30">
              <w:rPr>
                <w:noProof/>
                <w:webHidden/>
              </w:rPr>
              <w:fldChar w:fldCharType="end"/>
            </w:r>
          </w:hyperlink>
        </w:p>
        <w:p w:rsidR="00CC4A30" w:rsidRDefault="00F62F48" w14:paraId="02541973" w14:textId="359D22EC">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902">
            <w:r w:rsidRPr="009B5115" w:rsidR="00CC4A30">
              <w:rPr>
                <w:rStyle w:val="Hyperlink"/>
                <w:noProof/>
              </w:rPr>
              <w:t>Medical Information</w:t>
            </w:r>
            <w:r w:rsidR="00CC4A30">
              <w:rPr>
                <w:noProof/>
                <w:webHidden/>
              </w:rPr>
              <w:tab/>
            </w:r>
            <w:r w:rsidR="00CC4A30">
              <w:rPr>
                <w:noProof/>
                <w:webHidden/>
              </w:rPr>
              <w:fldChar w:fldCharType="begin"/>
            </w:r>
            <w:r w:rsidR="00CC4A30">
              <w:rPr>
                <w:noProof/>
                <w:webHidden/>
              </w:rPr>
              <w:instrText xml:space="preserve"> PAGEREF _Toc136254902 \h </w:instrText>
            </w:r>
            <w:r w:rsidR="00CC4A30">
              <w:rPr>
                <w:noProof/>
                <w:webHidden/>
              </w:rPr>
            </w:r>
            <w:r w:rsidR="00CC4A30">
              <w:rPr>
                <w:noProof/>
                <w:webHidden/>
              </w:rPr>
              <w:fldChar w:fldCharType="separate"/>
            </w:r>
            <w:r w:rsidR="00D35683">
              <w:rPr>
                <w:noProof/>
                <w:webHidden/>
              </w:rPr>
              <w:t>28</w:t>
            </w:r>
            <w:r w:rsidR="00CC4A30">
              <w:rPr>
                <w:noProof/>
                <w:webHidden/>
              </w:rPr>
              <w:fldChar w:fldCharType="end"/>
            </w:r>
          </w:hyperlink>
        </w:p>
        <w:p w:rsidR="00CC4A30" w:rsidRDefault="00F62F48" w14:paraId="6F60F484" w14:textId="412298C8">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903">
            <w:r w:rsidRPr="009B5115" w:rsidR="00CC4A30">
              <w:rPr>
                <w:rStyle w:val="Hyperlink"/>
                <w:noProof/>
              </w:rPr>
              <w:t>Ontario Student Record (OSR)</w:t>
            </w:r>
            <w:r w:rsidR="00CC4A30">
              <w:rPr>
                <w:noProof/>
                <w:webHidden/>
              </w:rPr>
              <w:tab/>
            </w:r>
            <w:r w:rsidR="00CC4A30">
              <w:rPr>
                <w:noProof/>
                <w:webHidden/>
              </w:rPr>
              <w:fldChar w:fldCharType="begin"/>
            </w:r>
            <w:r w:rsidR="00CC4A30">
              <w:rPr>
                <w:noProof/>
                <w:webHidden/>
              </w:rPr>
              <w:instrText xml:space="preserve"> PAGEREF _Toc136254903 \h </w:instrText>
            </w:r>
            <w:r w:rsidR="00CC4A30">
              <w:rPr>
                <w:noProof/>
                <w:webHidden/>
              </w:rPr>
            </w:r>
            <w:r w:rsidR="00CC4A30">
              <w:rPr>
                <w:noProof/>
                <w:webHidden/>
              </w:rPr>
              <w:fldChar w:fldCharType="separate"/>
            </w:r>
            <w:r w:rsidR="00D35683">
              <w:rPr>
                <w:noProof/>
                <w:webHidden/>
              </w:rPr>
              <w:t>28</w:t>
            </w:r>
            <w:r w:rsidR="00CC4A30">
              <w:rPr>
                <w:noProof/>
                <w:webHidden/>
              </w:rPr>
              <w:fldChar w:fldCharType="end"/>
            </w:r>
          </w:hyperlink>
        </w:p>
        <w:p w:rsidR="00CC4A30" w:rsidRDefault="00F62F48" w14:paraId="75915E71" w14:textId="1BBE9CB1">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904">
            <w:r w:rsidRPr="009B5115" w:rsidR="00CC4A30">
              <w:rPr>
                <w:rStyle w:val="Hyperlink"/>
                <w:noProof/>
              </w:rPr>
              <w:t>Outreach</w:t>
            </w:r>
            <w:r w:rsidR="00CC4A30">
              <w:rPr>
                <w:noProof/>
                <w:webHidden/>
              </w:rPr>
              <w:tab/>
            </w:r>
            <w:r w:rsidR="00CC4A30">
              <w:rPr>
                <w:noProof/>
                <w:webHidden/>
              </w:rPr>
              <w:fldChar w:fldCharType="begin"/>
            </w:r>
            <w:r w:rsidR="00CC4A30">
              <w:rPr>
                <w:noProof/>
                <w:webHidden/>
              </w:rPr>
              <w:instrText xml:space="preserve"> PAGEREF _Toc136254904 \h </w:instrText>
            </w:r>
            <w:r w:rsidR="00CC4A30">
              <w:rPr>
                <w:noProof/>
                <w:webHidden/>
              </w:rPr>
            </w:r>
            <w:r w:rsidR="00CC4A30">
              <w:rPr>
                <w:noProof/>
                <w:webHidden/>
              </w:rPr>
              <w:fldChar w:fldCharType="separate"/>
            </w:r>
            <w:r w:rsidR="00D35683">
              <w:rPr>
                <w:noProof/>
                <w:webHidden/>
              </w:rPr>
              <w:t>28</w:t>
            </w:r>
            <w:r w:rsidR="00CC4A30">
              <w:rPr>
                <w:noProof/>
                <w:webHidden/>
              </w:rPr>
              <w:fldChar w:fldCharType="end"/>
            </w:r>
          </w:hyperlink>
        </w:p>
        <w:p w:rsidR="00CC4A30" w:rsidRDefault="00F62F48" w14:paraId="64E11AF2" w14:textId="21CFAD48">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905">
            <w:r w:rsidRPr="009B5115" w:rsidR="00CC4A30">
              <w:rPr>
                <w:rStyle w:val="Hyperlink"/>
                <w:noProof/>
              </w:rPr>
              <w:t>Parent Concern Process</w:t>
            </w:r>
            <w:r w:rsidR="00CC4A30">
              <w:rPr>
                <w:noProof/>
                <w:webHidden/>
              </w:rPr>
              <w:tab/>
            </w:r>
            <w:r w:rsidR="00CC4A30">
              <w:rPr>
                <w:noProof/>
                <w:webHidden/>
              </w:rPr>
              <w:fldChar w:fldCharType="begin"/>
            </w:r>
            <w:r w:rsidR="00CC4A30">
              <w:rPr>
                <w:noProof/>
                <w:webHidden/>
              </w:rPr>
              <w:instrText xml:space="preserve"> PAGEREF _Toc136254905 \h </w:instrText>
            </w:r>
            <w:r w:rsidR="00CC4A30">
              <w:rPr>
                <w:noProof/>
                <w:webHidden/>
              </w:rPr>
            </w:r>
            <w:r w:rsidR="00CC4A30">
              <w:rPr>
                <w:noProof/>
                <w:webHidden/>
              </w:rPr>
              <w:fldChar w:fldCharType="separate"/>
            </w:r>
            <w:r w:rsidR="00D35683">
              <w:rPr>
                <w:noProof/>
                <w:webHidden/>
              </w:rPr>
              <w:t>29</w:t>
            </w:r>
            <w:r w:rsidR="00CC4A30">
              <w:rPr>
                <w:noProof/>
                <w:webHidden/>
              </w:rPr>
              <w:fldChar w:fldCharType="end"/>
            </w:r>
          </w:hyperlink>
        </w:p>
        <w:p w:rsidR="00CC4A30" w:rsidRDefault="00F62F48" w14:paraId="2AD3A688" w14:textId="16AE5AD0">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906">
            <w:r w:rsidRPr="009B5115" w:rsidR="00CC4A30">
              <w:rPr>
                <w:rStyle w:val="Hyperlink"/>
                <w:noProof/>
              </w:rPr>
              <w:t>Parents' Association</w:t>
            </w:r>
            <w:r w:rsidR="00CC4A30">
              <w:rPr>
                <w:noProof/>
                <w:webHidden/>
              </w:rPr>
              <w:tab/>
            </w:r>
            <w:r w:rsidR="00CC4A30">
              <w:rPr>
                <w:noProof/>
                <w:webHidden/>
              </w:rPr>
              <w:fldChar w:fldCharType="begin"/>
            </w:r>
            <w:r w:rsidR="00CC4A30">
              <w:rPr>
                <w:noProof/>
                <w:webHidden/>
              </w:rPr>
              <w:instrText xml:space="preserve"> PAGEREF _Toc136254906 \h </w:instrText>
            </w:r>
            <w:r w:rsidR="00CC4A30">
              <w:rPr>
                <w:noProof/>
                <w:webHidden/>
              </w:rPr>
            </w:r>
            <w:r w:rsidR="00CC4A30">
              <w:rPr>
                <w:noProof/>
                <w:webHidden/>
              </w:rPr>
              <w:fldChar w:fldCharType="separate"/>
            </w:r>
            <w:r w:rsidR="00D35683">
              <w:rPr>
                <w:noProof/>
                <w:webHidden/>
              </w:rPr>
              <w:t>29</w:t>
            </w:r>
            <w:r w:rsidR="00CC4A30">
              <w:rPr>
                <w:noProof/>
                <w:webHidden/>
              </w:rPr>
              <w:fldChar w:fldCharType="end"/>
            </w:r>
          </w:hyperlink>
        </w:p>
        <w:p w:rsidR="00CC4A30" w:rsidRDefault="00F62F48" w14:paraId="14A88979" w14:textId="70F2F929">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907">
            <w:r w:rsidRPr="009B5115" w:rsidR="00CC4A30">
              <w:rPr>
                <w:rStyle w:val="Hyperlink"/>
                <w:noProof/>
              </w:rPr>
              <w:t>Parental Involvement</w:t>
            </w:r>
            <w:r w:rsidR="00CC4A30">
              <w:rPr>
                <w:noProof/>
                <w:webHidden/>
              </w:rPr>
              <w:tab/>
            </w:r>
            <w:r w:rsidR="00CC4A30">
              <w:rPr>
                <w:noProof/>
                <w:webHidden/>
              </w:rPr>
              <w:fldChar w:fldCharType="begin"/>
            </w:r>
            <w:r w:rsidR="00CC4A30">
              <w:rPr>
                <w:noProof/>
                <w:webHidden/>
              </w:rPr>
              <w:instrText xml:space="preserve"> PAGEREF _Toc136254907 \h </w:instrText>
            </w:r>
            <w:r w:rsidR="00CC4A30">
              <w:rPr>
                <w:noProof/>
                <w:webHidden/>
              </w:rPr>
            </w:r>
            <w:r w:rsidR="00CC4A30">
              <w:rPr>
                <w:noProof/>
                <w:webHidden/>
              </w:rPr>
              <w:fldChar w:fldCharType="separate"/>
            </w:r>
            <w:r w:rsidR="00D35683">
              <w:rPr>
                <w:noProof/>
                <w:webHidden/>
              </w:rPr>
              <w:t>29</w:t>
            </w:r>
            <w:r w:rsidR="00CC4A30">
              <w:rPr>
                <w:noProof/>
                <w:webHidden/>
              </w:rPr>
              <w:fldChar w:fldCharType="end"/>
            </w:r>
          </w:hyperlink>
        </w:p>
        <w:p w:rsidR="00CC4A30" w:rsidRDefault="00F62F48" w14:paraId="20AEA72C" w14:textId="58405BBD">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908">
            <w:r w:rsidRPr="009B5115" w:rsidR="00CC4A30">
              <w:rPr>
                <w:rStyle w:val="Hyperlink"/>
                <w:noProof/>
              </w:rPr>
              <w:t>Parking &amp; Driving</w:t>
            </w:r>
            <w:r w:rsidR="00CC4A30">
              <w:rPr>
                <w:noProof/>
                <w:webHidden/>
              </w:rPr>
              <w:tab/>
            </w:r>
            <w:r w:rsidR="00CC4A30">
              <w:rPr>
                <w:noProof/>
                <w:webHidden/>
              </w:rPr>
              <w:fldChar w:fldCharType="begin"/>
            </w:r>
            <w:r w:rsidR="00CC4A30">
              <w:rPr>
                <w:noProof/>
                <w:webHidden/>
              </w:rPr>
              <w:instrText xml:space="preserve"> PAGEREF _Toc136254908 \h </w:instrText>
            </w:r>
            <w:r w:rsidR="00CC4A30">
              <w:rPr>
                <w:noProof/>
                <w:webHidden/>
              </w:rPr>
            </w:r>
            <w:r w:rsidR="00CC4A30">
              <w:rPr>
                <w:noProof/>
                <w:webHidden/>
              </w:rPr>
              <w:fldChar w:fldCharType="separate"/>
            </w:r>
            <w:r w:rsidR="00D35683">
              <w:rPr>
                <w:noProof/>
                <w:webHidden/>
              </w:rPr>
              <w:t>30</w:t>
            </w:r>
            <w:r w:rsidR="00CC4A30">
              <w:rPr>
                <w:noProof/>
                <w:webHidden/>
              </w:rPr>
              <w:fldChar w:fldCharType="end"/>
            </w:r>
          </w:hyperlink>
        </w:p>
        <w:p w:rsidR="00CC4A30" w:rsidRDefault="00F62F48" w14:paraId="67501002" w14:textId="20FD7627">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909">
            <w:r w:rsidRPr="009B5115" w:rsidR="00CC4A30">
              <w:rPr>
                <w:rStyle w:val="Hyperlink"/>
                <w:noProof/>
              </w:rPr>
              <w:t>Photo Permissions</w:t>
            </w:r>
            <w:r w:rsidR="00CC4A30">
              <w:rPr>
                <w:noProof/>
                <w:webHidden/>
              </w:rPr>
              <w:tab/>
            </w:r>
            <w:r w:rsidR="00CC4A30">
              <w:rPr>
                <w:noProof/>
                <w:webHidden/>
              </w:rPr>
              <w:fldChar w:fldCharType="begin"/>
            </w:r>
            <w:r w:rsidR="00CC4A30">
              <w:rPr>
                <w:noProof/>
                <w:webHidden/>
              </w:rPr>
              <w:instrText xml:space="preserve"> PAGEREF _Toc136254909 \h </w:instrText>
            </w:r>
            <w:r w:rsidR="00CC4A30">
              <w:rPr>
                <w:noProof/>
                <w:webHidden/>
              </w:rPr>
            </w:r>
            <w:r w:rsidR="00CC4A30">
              <w:rPr>
                <w:noProof/>
                <w:webHidden/>
              </w:rPr>
              <w:fldChar w:fldCharType="separate"/>
            </w:r>
            <w:r w:rsidR="00D35683">
              <w:rPr>
                <w:noProof/>
                <w:webHidden/>
              </w:rPr>
              <w:t>30</w:t>
            </w:r>
            <w:r w:rsidR="00CC4A30">
              <w:rPr>
                <w:noProof/>
                <w:webHidden/>
              </w:rPr>
              <w:fldChar w:fldCharType="end"/>
            </w:r>
          </w:hyperlink>
        </w:p>
        <w:p w:rsidR="00CC4A30" w:rsidRDefault="00F62F48" w14:paraId="05831271" w14:textId="4794F993">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910">
            <w:r w:rsidRPr="009B5115" w:rsidR="00CC4A30">
              <w:rPr>
                <w:rStyle w:val="Hyperlink"/>
                <w:noProof/>
              </w:rPr>
              <w:t>Privacy Policy</w:t>
            </w:r>
            <w:r w:rsidR="00CC4A30">
              <w:rPr>
                <w:noProof/>
                <w:webHidden/>
              </w:rPr>
              <w:tab/>
            </w:r>
            <w:r w:rsidR="00CC4A30">
              <w:rPr>
                <w:noProof/>
                <w:webHidden/>
              </w:rPr>
              <w:fldChar w:fldCharType="begin"/>
            </w:r>
            <w:r w:rsidR="00CC4A30">
              <w:rPr>
                <w:noProof/>
                <w:webHidden/>
              </w:rPr>
              <w:instrText xml:space="preserve"> PAGEREF _Toc136254910 \h </w:instrText>
            </w:r>
            <w:r w:rsidR="00CC4A30">
              <w:rPr>
                <w:noProof/>
                <w:webHidden/>
              </w:rPr>
            </w:r>
            <w:r w:rsidR="00CC4A30">
              <w:rPr>
                <w:noProof/>
                <w:webHidden/>
              </w:rPr>
              <w:fldChar w:fldCharType="separate"/>
            </w:r>
            <w:r w:rsidR="00D35683">
              <w:rPr>
                <w:noProof/>
                <w:webHidden/>
              </w:rPr>
              <w:t>30</w:t>
            </w:r>
            <w:r w:rsidR="00CC4A30">
              <w:rPr>
                <w:noProof/>
                <w:webHidden/>
              </w:rPr>
              <w:fldChar w:fldCharType="end"/>
            </w:r>
          </w:hyperlink>
        </w:p>
        <w:p w:rsidR="00CC4A30" w:rsidRDefault="00F62F48" w14:paraId="10673A3E" w14:textId="0915207E">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911">
            <w:r w:rsidRPr="009B5115" w:rsidR="00CC4A30">
              <w:rPr>
                <w:rStyle w:val="Hyperlink"/>
                <w:noProof/>
              </w:rPr>
              <w:t>Program Curricular Goals &amp; Expectations</w:t>
            </w:r>
            <w:r w:rsidR="00CC4A30">
              <w:rPr>
                <w:noProof/>
                <w:webHidden/>
              </w:rPr>
              <w:tab/>
            </w:r>
            <w:r w:rsidR="00CC4A30">
              <w:rPr>
                <w:noProof/>
                <w:webHidden/>
              </w:rPr>
              <w:fldChar w:fldCharType="begin"/>
            </w:r>
            <w:r w:rsidR="00CC4A30">
              <w:rPr>
                <w:noProof/>
                <w:webHidden/>
              </w:rPr>
              <w:instrText xml:space="preserve"> PAGEREF _Toc136254911 \h </w:instrText>
            </w:r>
            <w:r w:rsidR="00CC4A30">
              <w:rPr>
                <w:noProof/>
                <w:webHidden/>
              </w:rPr>
            </w:r>
            <w:r w:rsidR="00CC4A30">
              <w:rPr>
                <w:noProof/>
                <w:webHidden/>
              </w:rPr>
              <w:fldChar w:fldCharType="separate"/>
            </w:r>
            <w:r w:rsidR="00D35683">
              <w:rPr>
                <w:noProof/>
                <w:webHidden/>
              </w:rPr>
              <w:t>30</w:t>
            </w:r>
            <w:r w:rsidR="00CC4A30">
              <w:rPr>
                <w:noProof/>
                <w:webHidden/>
              </w:rPr>
              <w:fldChar w:fldCharType="end"/>
            </w:r>
          </w:hyperlink>
        </w:p>
        <w:p w:rsidR="00CC4A30" w:rsidRDefault="00F62F48" w14:paraId="6332110C" w14:textId="61CE4C56">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912">
            <w:r w:rsidRPr="009B5115" w:rsidR="00CC4A30">
              <w:rPr>
                <w:rStyle w:val="Hyperlink"/>
                <w:noProof/>
              </w:rPr>
              <w:t>Public Health Protocols</w:t>
            </w:r>
            <w:r w:rsidR="00CC4A30">
              <w:rPr>
                <w:noProof/>
                <w:webHidden/>
              </w:rPr>
              <w:tab/>
            </w:r>
            <w:r w:rsidR="00CC4A30">
              <w:rPr>
                <w:noProof/>
                <w:webHidden/>
              </w:rPr>
              <w:fldChar w:fldCharType="begin"/>
            </w:r>
            <w:r w:rsidR="00CC4A30">
              <w:rPr>
                <w:noProof/>
                <w:webHidden/>
              </w:rPr>
              <w:instrText xml:space="preserve"> PAGEREF _Toc136254912 \h </w:instrText>
            </w:r>
            <w:r w:rsidR="00CC4A30">
              <w:rPr>
                <w:noProof/>
                <w:webHidden/>
              </w:rPr>
            </w:r>
            <w:r w:rsidR="00CC4A30">
              <w:rPr>
                <w:noProof/>
                <w:webHidden/>
              </w:rPr>
              <w:fldChar w:fldCharType="separate"/>
            </w:r>
            <w:r w:rsidR="00D35683">
              <w:rPr>
                <w:noProof/>
                <w:webHidden/>
              </w:rPr>
              <w:t>30</w:t>
            </w:r>
            <w:r w:rsidR="00CC4A30">
              <w:rPr>
                <w:noProof/>
                <w:webHidden/>
              </w:rPr>
              <w:fldChar w:fldCharType="end"/>
            </w:r>
          </w:hyperlink>
        </w:p>
        <w:p w:rsidR="00CC4A30" w:rsidRDefault="00F62F48" w14:paraId="12C4DFDD" w14:textId="3DD4E932">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913">
            <w:r w:rsidRPr="009B5115" w:rsidR="00CC4A30">
              <w:rPr>
                <w:rStyle w:val="Hyperlink"/>
                <w:noProof/>
              </w:rPr>
              <w:t>Psycho-Educational Assessments</w:t>
            </w:r>
            <w:r w:rsidR="00CC4A30">
              <w:rPr>
                <w:noProof/>
                <w:webHidden/>
              </w:rPr>
              <w:tab/>
            </w:r>
            <w:r w:rsidR="00CC4A30">
              <w:rPr>
                <w:noProof/>
                <w:webHidden/>
              </w:rPr>
              <w:fldChar w:fldCharType="begin"/>
            </w:r>
            <w:r w:rsidR="00CC4A30">
              <w:rPr>
                <w:noProof/>
                <w:webHidden/>
              </w:rPr>
              <w:instrText xml:space="preserve"> PAGEREF _Toc136254913 \h </w:instrText>
            </w:r>
            <w:r w:rsidR="00CC4A30">
              <w:rPr>
                <w:noProof/>
                <w:webHidden/>
              </w:rPr>
            </w:r>
            <w:r w:rsidR="00CC4A30">
              <w:rPr>
                <w:noProof/>
                <w:webHidden/>
              </w:rPr>
              <w:fldChar w:fldCharType="separate"/>
            </w:r>
            <w:r w:rsidR="00D35683">
              <w:rPr>
                <w:noProof/>
                <w:webHidden/>
              </w:rPr>
              <w:t>30</w:t>
            </w:r>
            <w:r w:rsidR="00CC4A30">
              <w:rPr>
                <w:noProof/>
                <w:webHidden/>
              </w:rPr>
              <w:fldChar w:fldCharType="end"/>
            </w:r>
          </w:hyperlink>
        </w:p>
        <w:p w:rsidR="00CC4A30" w:rsidRDefault="00F62F48" w14:paraId="25CCE758" w14:textId="4C906FC1">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914">
            <w:r w:rsidRPr="009B5115" w:rsidR="00CC4A30">
              <w:rPr>
                <w:rStyle w:val="Hyperlink"/>
                <w:noProof/>
              </w:rPr>
              <w:t>Recess &amp; Outdoor Play</w:t>
            </w:r>
            <w:r w:rsidR="00CC4A30">
              <w:rPr>
                <w:noProof/>
                <w:webHidden/>
              </w:rPr>
              <w:tab/>
            </w:r>
            <w:r w:rsidR="00CC4A30">
              <w:rPr>
                <w:noProof/>
                <w:webHidden/>
              </w:rPr>
              <w:fldChar w:fldCharType="begin"/>
            </w:r>
            <w:r w:rsidR="00CC4A30">
              <w:rPr>
                <w:noProof/>
                <w:webHidden/>
              </w:rPr>
              <w:instrText xml:space="preserve"> PAGEREF _Toc136254914 \h </w:instrText>
            </w:r>
            <w:r w:rsidR="00CC4A30">
              <w:rPr>
                <w:noProof/>
                <w:webHidden/>
              </w:rPr>
            </w:r>
            <w:r w:rsidR="00CC4A30">
              <w:rPr>
                <w:noProof/>
                <w:webHidden/>
              </w:rPr>
              <w:fldChar w:fldCharType="separate"/>
            </w:r>
            <w:r w:rsidR="00D35683">
              <w:rPr>
                <w:noProof/>
                <w:webHidden/>
              </w:rPr>
              <w:t>31</w:t>
            </w:r>
            <w:r w:rsidR="00CC4A30">
              <w:rPr>
                <w:noProof/>
                <w:webHidden/>
              </w:rPr>
              <w:fldChar w:fldCharType="end"/>
            </w:r>
          </w:hyperlink>
        </w:p>
        <w:p w:rsidR="00CC4A30" w:rsidRDefault="00F62F48" w14:paraId="40D3EE70" w14:textId="024A0756">
          <w:pPr>
            <w:pStyle w:val="TOC2"/>
            <w:tabs>
              <w:tab w:val="right" w:leader="dot" w:pos="10790"/>
            </w:tabs>
            <w:rPr>
              <w:rFonts w:asciiTheme="minorHAnsi" w:hAnsiTheme="minorHAnsi" w:eastAsiaTheme="minorEastAsia" w:cstheme="minorBidi"/>
              <w:noProof/>
              <w:color w:val="auto"/>
              <w:kern w:val="2"/>
              <w:sz w:val="24"/>
              <w14:ligatures w14:val="standardContextual"/>
            </w:rPr>
          </w:pPr>
          <w:hyperlink w:history="1" w:anchor="_Toc136254915">
            <w:r w:rsidRPr="009B5115" w:rsidR="00CC4A30">
              <w:rPr>
                <w:rStyle w:val="Hyperlink"/>
                <w:noProof/>
              </w:rPr>
              <w:t>The JICS Play Policy</w:t>
            </w:r>
            <w:r w:rsidR="00CC4A30">
              <w:rPr>
                <w:noProof/>
                <w:webHidden/>
              </w:rPr>
              <w:tab/>
            </w:r>
            <w:r w:rsidR="00CC4A30">
              <w:rPr>
                <w:noProof/>
                <w:webHidden/>
              </w:rPr>
              <w:fldChar w:fldCharType="begin"/>
            </w:r>
            <w:r w:rsidR="00CC4A30">
              <w:rPr>
                <w:noProof/>
                <w:webHidden/>
              </w:rPr>
              <w:instrText xml:space="preserve"> PAGEREF _Toc136254915 \h </w:instrText>
            </w:r>
            <w:r w:rsidR="00CC4A30">
              <w:rPr>
                <w:noProof/>
                <w:webHidden/>
              </w:rPr>
            </w:r>
            <w:r w:rsidR="00CC4A30">
              <w:rPr>
                <w:noProof/>
                <w:webHidden/>
              </w:rPr>
              <w:fldChar w:fldCharType="separate"/>
            </w:r>
            <w:r w:rsidR="00D35683">
              <w:rPr>
                <w:noProof/>
                <w:webHidden/>
              </w:rPr>
              <w:t>31</w:t>
            </w:r>
            <w:r w:rsidR="00CC4A30">
              <w:rPr>
                <w:noProof/>
                <w:webHidden/>
              </w:rPr>
              <w:fldChar w:fldCharType="end"/>
            </w:r>
          </w:hyperlink>
        </w:p>
        <w:p w:rsidR="00CC4A30" w:rsidRDefault="00F62F48" w14:paraId="1D6F25DE" w14:textId="043C6063">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916">
            <w:r w:rsidRPr="009B5115" w:rsidR="00CC4A30">
              <w:rPr>
                <w:rStyle w:val="Hyperlink"/>
                <w:noProof/>
              </w:rPr>
              <w:t>Report Cards</w:t>
            </w:r>
            <w:r w:rsidR="00CC4A30">
              <w:rPr>
                <w:noProof/>
                <w:webHidden/>
              </w:rPr>
              <w:tab/>
            </w:r>
            <w:r w:rsidR="00CC4A30">
              <w:rPr>
                <w:noProof/>
                <w:webHidden/>
              </w:rPr>
              <w:fldChar w:fldCharType="begin"/>
            </w:r>
            <w:r w:rsidR="00CC4A30">
              <w:rPr>
                <w:noProof/>
                <w:webHidden/>
              </w:rPr>
              <w:instrText xml:space="preserve"> PAGEREF _Toc136254916 \h </w:instrText>
            </w:r>
            <w:r w:rsidR="00CC4A30">
              <w:rPr>
                <w:noProof/>
                <w:webHidden/>
              </w:rPr>
            </w:r>
            <w:r w:rsidR="00CC4A30">
              <w:rPr>
                <w:noProof/>
                <w:webHidden/>
              </w:rPr>
              <w:fldChar w:fldCharType="separate"/>
            </w:r>
            <w:r w:rsidR="00D35683">
              <w:rPr>
                <w:noProof/>
                <w:webHidden/>
              </w:rPr>
              <w:t>32</w:t>
            </w:r>
            <w:r w:rsidR="00CC4A30">
              <w:rPr>
                <w:noProof/>
                <w:webHidden/>
              </w:rPr>
              <w:fldChar w:fldCharType="end"/>
            </w:r>
          </w:hyperlink>
        </w:p>
        <w:p w:rsidR="00CC4A30" w:rsidRDefault="00F62F48" w14:paraId="4C0C6DB2" w14:textId="0532788D">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917">
            <w:r w:rsidRPr="009B5115" w:rsidR="00CC4A30">
              <w:rPr>
                <w:rStyle w:val="Hyperlink"/>
                <w:noProof/>
              </w:rPr>
              <w:t>Research in the Lab School</w:t>
            </w:r>
            <w:r w:rsidR="00CC4A30">
              <w:rPr>
                <w:noProof/>
                <w:webHidden/>
              </w:rPr>
              <w:tab/>
            </w:r>
            <w:r w:rsidR="00CC4A30">
              <w:rPr>
                <w:noProof/>
                <w:webHidden/>
              </w:rPr>
              <w:fldChar w:fldCharType="begin"/>
            </w:r>
            <w:r w:rsidR="00CC4A30">
              <w:rPr>
                <w:noProof/>
                <w:webHidden/>
              </w:rPr>
              <w:instrText xml:space="preserve"> PAGEREF _Toc136254917 \h </w:instrText>
            </w:r>
            <w:r w:rsidR="00CC4A30">
              <w:rPr>
                <w:noProof/>
                <w:webHidden/>
              </w:rPr>
            </w:r>
            <w:r w:rsidR="00CC4A30">
              <w:rPr>
                <w:noProof/>
                <w:webHidden/>
              </w:rPr>
              <w:fldChar w:fldCharType="separate"/>
            </w:r>
            <w:r w:rsidR="00D35683">
              <w:rPr>
                <w:noProof/>
                <w:webHidden/>
              </w:rPr>
              <w:t>32</w:t>
            </w:r>
            <w:r w:rsidR="00CC4A30">
              <w:rPr>
                <w:noProof/>
                <w:webHidden/>
              </w:rPr>
              <w:fldChar w:fldCharType="end"/>
            </w:r>
          </w:hyperlink>
        </w:p>
        <w:p w:rsidR="00CC4A30" w:rsidRDefault="00F62F48" w14:paraId="13D91A69" w14:textId="5E0608EB">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918">
            <w:r w:rsidRPr="009B5115" w:rsidR="00CC4A30">
              <w:rPr>
                <w:rStyle w:val="Hyperlink"/>
                <w:noProof/>
              </w:rPr>
              <w:t>School Closure</w:t>
            </w:r>
            <w:r w:rsidR="00CC4A30">
              <w:rPr>
                <w:noProof/>
                <w:webHidden/>
              </w:rPr>
              <w:tab/>
            </w:r>
            <w:r w:rsidR="00CC4A30">
              <w:rPr>
                <w:noProof/>
                <w:webHidden/>
              </w:rPr>
              <w:fldChar w:fldCharType="begin"/>
            </w:r>
            <w:r w:rsidR="00CC4A30">
              <w:rPr>
                <w:noProof/>
                <w:webHidden/>
              </w:rPr>
              <w:instrText xml:space="preserve"> PAGEREF _Toc136254918 \h </w:instrText>
            </w:r>
            <w:r w:rsidR="00CC4A30">
              <w:rPr>
                <w:noProof/>
                <w:webHidden/>
              </w:rPr>
            </w:r>
            <w:r w:rsidR="00CC4A30">
              <w:rPr>
                <w:noProof/>
                <w:webHidden/>
              </w:rPr>
              <w:fldChar w:fldCharType="separate"/>
            </w:r>
            <w:r w:rsidR="00D35683">
              <w:rPr>
                <w:noProof/>
                <w:webHidden/>
              </w:rPr>
              <w:t>32</w:t>
            </w:r>
            <w:r w:rsidR="00CC4A30">
              <w:rPr>
                <w:noProof/>
                <w:webHidden/>
              </w:rPr>
              <w:fldChar w:fldCharType="end"/>
            </w:r>
          </w:hyperlink>
        </w:p>
        <w:p w:rsidR="00CC4A30" w:rsidRDefault="00F62F48" w14:paraId="0AD6F255" w14:textId="1E1AD516">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919">
            <w:r w:rsidRPr="009B5115" w:rsidR="00CC4A30">
              <w:rPr>
                <w:rStyle w:val="Hyperlink"/>
                <w:noProof/>
              </w:rPr>
              <w:t>Shoes</w:t>
            </w:r>
            <w:r w:rsidR="00CC4A30">
              <w:rPr>
                <w:noProof/>
                <w:webHidden/>
              </w:rPr>
              <w:tab/>
            </w:r>
            <w:r w:rsidR="00CC4A30">
              <w:rPr>
                <w:noProof/>
                <w:webHidden/>
              </w:rPr>
              <w:fldChar w:fldCharType="begin"/>
            </w:r>
            <w:r w:rsidR="00CC4A30">
              <w:rPr>
                <w:noProof/>
                <w:webHidden/>
              </w:rPr>
              <w:instrText xml:space="preserve"> PAGEREF _Toc136254919 \h </w:instrText>
            </w:r>
            <w:r w:rsidR="00CC4A30">
              <w:rPr>
                <w:noProof/>
                <w:webHidden/>
              </w:rPr>
            </w:r>
            <w:r w:rsidR="00CC4A30">
              <w:rPr>
                <w:noProof/>
                <w:webHidden/>
              </w:rPr>
              <w:fldChar w:fldCharType="separate"/>
            </w:r>
            <w:r w:rsidR="00D35683">
              <w:rPr>
                <w:noProof/>
                <w:webHidden/>
              </w:rPr>
              <w:t>32</w:t>
            </w:r>
            <w:r w:rsidR="00CC4A30">
              <w:rPr>
                <w:noProof/>
                <w:webHidden/>
              </w:rPr>
              <w:fldChar w:fldCharType="end"/>
            </w:r>
          </w:hyperlink>
        </w:p>
        <w:p w:rsidR="00CC4A30" w:rsidRDefault="00F62F48" w14:paraId="731B6597" w14:textId="3E83903B">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920">
            <w:r w:rsidRPr="009B5115" w:rsidR="00CC4A30">
              <w:rPr>
                <w:rStyle w:val="Hyperlink"/>
                <w:noProof/>
              </w:rPr>
              <w:t>Social Worker</w:t>
            </w:r>
            <w:r w:rsidR="00CC4A30">
              <w:rPr>
                <w:noProof/>
                <w:webHidden/>
              </w:rPr>
              <w:tab/>
            </w:r>
            <w:r w:rsidR="00CC4A30">
              <w:rPr>
                <w:noProof/>
                <w:webHidden/>
              </w:rPr>
              <w:fldChar w:fldCharType="begin"/>
            </w:r>
            <w:r w:rsidR="00CC4A30">
              <w:rPr>
                <w:noProof/>
                <w:webHidden/>
              </w:rPr>
              <w:instrText xml:space="preserve"> PAGEREF _Toc136254920 \h </w:instrText>
            </w:r>
            <w:r w:rsidR="00CC4A30">
              <w:rPr>
                <w:noProof/>
                <w:webHidden/>
              </w:rPr>
            </w:r>
            <w:r w:rsidR="00CC4A30">
              <w:rPr>
                <w:noProof/>
                <w:webHidden/>
              </w:rPr>
              <w:fldChar w:fldCharType="separate"/>
            </w:r>
            <w:r w:rsidR="00D35683">
              <w:rPr>
                <w:noProof/>
                <w:webHidden/>
              </w:rPr>
              <w:t>32</w:t>
            </w:r>
            <w:r w:rsidR="00CC4A30">
              <w:rPr>
                <w:noProof/>
                <w:webHidden/>
              </w:rPr>
              <w:fldChar w:fldCharType="end"/>
            </w:r>
          </w:hyperlink>
        </w:p>
        <w:p w:rsidR="00CC4A30" w:rsidRDefault="00F62F48" w14:paraId="7D155354" w14:textId="4CDDA42E">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921">
            <w:r w:rsidRPr="009B5115" w:rsidR="00CC4A30">
              <w:rPr>
                <w:rStyle w:val="Hyperlink"/>
                <w:noProof/>
              </w:rPr>
              <w:t>Staffing</w:t>
            </w:r>
            <w:r w:rsidR="00CC4A30">
              <w:rPr>
                <w:noProof/>
                <w:webHidden/>
              </w:rPr>
              <w:tab/>
            </w:r>
            <w:r w:rsidR="00CC4A30">
              <w:rPr>
                <w:noProof/>
                <w:webHidden/>
              </w:rPr>
              <w:fldChar w:fldCharType="begin"/>
            </w:r>
            <w:r w:rsidR="00CC4A30">
              <w:rPr>
                <w:noProof/>
                <w:webHidden/>
              </w:rPr>
              <w:instrText xml:space="preserve"> PAGEREF _Toc136254921 \h </w:instrText>
            </w:r>
            <w:r w:rsidR="00CC4A30">
              <w:rPr>
                <w:noProof/>
                <w:webHidden/>
              </w:rPr>
            </w:r>
            <w:r w:rsidR="00CC4A30">
              <w:rPr>
                <w:noProof/>
                <w:webHidden/>
              </w:rPr>
              <w:fldChar w:fldCharType="separate"/>
            </w:r>
            <w:r w:rsidR="00D35683">
              <w:rPr>
                <w:noProof/>
                <w:webHidden/>
              </w:rPr>
              <w:t>33</w:t>
            </w:r>
            <w:r w:rsidR="00CC4A30">
              <w:rPr>
                <w:noProof/>
                <w:webHidden/>
              </w:rPr>
              <w:fldChar w:fldCharType="end"/>
            </w:r>
          </w:hyperlink>
        </w:p>
        <w:p w:rsidR="00CC4A30" w:rsidRDefault="00F62F48" w14:paraId="362AB8EC" w14:textId="0F7FF361">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922">
            <w:r w:rsidRPr="009B5115" w:rsidR="00CC4A30">
              <w:rPr>
                <w:rStyle w:val="Hyperlink"/>
                <w:noProof/>
              </w:rPr>
              <w:t>Teacher Candidates</w:t>
            </w:r>
            <w:r w:rsidR="00CC4A30">
              <w:rPr>
                <w:noProof/>
                <w:webHidden/>
              </w:rPr>
              <w:tab/>
            </w:r>
            <w:r w:rsidR="00CC4A30">
              <w:rPr>
                <w:noProof/>
                <w:webHidden/>
              </w:rPr>
              <w:fldChar w:fldCharType="begin"/>
            </w:r>
            <w:r w:rsidR="00CC4A30">
              <w:rPr>
                <w:noProof/>
                <w:webHidden/>
              </w:rPr>
              <w:instrText xml:space="preserve"> PAGEREF _Toc136254922 \h </w:instrText>
            </w:r>
            <w:r w:rsidR="00CC4A30">
              <w:rPr>
                <w:noProof/>
                <w:webHidden/>
              </w:rPr>
            </w:r>
            <w:r w:rsidR="00CC4A30">
              <w:rPr>
                <w:noProof/>
                <w:webHidden/>
              </w:rPr>
              <w:fldChar w:fldCharType="separate"/>
            </w:r>
            <w:r w:rsidR="00D35683">
              <w:rPr>
                <w:noProof/>
                <w:webHidden/>
              </w:rPr>
              <w:t>34</w:t>
            </w:r>
            <w:r w:rsidR="00CC4A30">
              <w:rPr>
                <w:noProof/>
                <w:webHidden/>
              </w:rPr>
              <w:fldChar w:fldCharType="end"/>
            </w:r>
          </w:hyperlink>
        </w:p>
        <w:p w:rsidR="00CC4A30" w:rsidRDefault="00F62F48" w14:paraId="200515DF" w14:textId="1FB53AF9">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923">
            <w:r w:rsidRPr="009B5115" w:rsidR="00CC4A30">
              <w:rPr>
                <w:rStyle w:val="Hyperlink"/>
                <w:noProof/>
              </w:rPr>
              <w:t>Telephone &amp; Cell-Use Policy</w:t>
            </w:r>
            <w:r w:rsidR="00CC4A30">
              <w:rPr>
                <w:noProof/>
                <w:webHidden/>
              </w:rPr>
              <w:tab/>
            </w:r>
            <w:r w:rsidR="00CC4A30">
              <w:rPr>
                <w:noProof/>
                <w:webHidden/>
              </w:rPr>
              <w:fldChar w:fldCharType="begin"/>
            </w:r>
            <w:r w:rsidR="00CC4A30">
              <w:rPr>
                <w:noProof/>
                <w:webHidden/>
              </w:rPr>
              <w:instrText xml:space="preserve"> PAGEREF _Toc136254923 \h </w:instrText>
            </w:r>
            <w:r w:rsidR="00CC4A30">
              <w:rPr>
                <w:noProof/>
                <w:webHidden/>
              </w:rPr>
            </w:r>
            <w:r w:rsidR="00CC4A30">
              <w:rPr>
                <w:noProof/>
                <w:webHidden/>
              </w:rPr>
              <w:fldChar w:fldCharType="separate"/>
            </w:r>
            <w:r w:rsidR="00D35683">
              <w:rPr>
                <w:noProof/>
                <w:webHidden/>
              </w:rPr>
              <w:t>34</w:t>
            </w:r>
            <w:r w:rsidR="00CC4A30">
              <w:rPr>
                <w:noProof/>
                <w:webHidden/>
              </w:rPr>
              <w:fldChar w:fldCharType="end"/>
            </w:r>
          </w:hyperlink>
        </w:p>
        <w:p w:rsidR="00CC4A30" w:rsidRDefault="00F62F48" w14:paraId="7E24C135" w14:textId="1774EBCC">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924">
            <w:r w:rsidRPr="009B5115" w:rsidR="00CC4A30">
              <w:rPr>
                <w:rStyle w:val="Hyperlink"/>
                <w:noProof/>
              </w:rPr>
              <w:t>Timetable</w:t>
            </w:r>
            <w:r w:rsidR="00CC4A30">
              <w:rPr>
                <w:noProof/>
                <w:webHidden/>
              </w:rPr>
              <w:tab/>
            </w:r>
            <w:r w:rsidR="00CC4A30">
              <w:rPr>
                <w:noProof/>
                <w:webHidden/>
              </w:rPr>
              <w:fldChar w:fldCharType="begin"/>
            </w:r>
            <w:r w:rsidR="00CC4A30">
              <w:rPr>
                <w:noProof/>
                <w:webHidden/>
              </w:rPr>
              <w:instrText xml:space="preserve"> PAGEREF _Toc136254924 \h </w:instrText>
            </w:r>
            <w:r w:rsidR="00CC4A30">
              <w:rPr>
                <w:noProof/>
                <w:webHidden/>
              </w:rPr>
            </w:r>
            <w:r w:rsidR="00CC4A30">
              <w:rPr>
                <w:noProof/>
                <w:webHidden/>
              </w:rPr>
              <w:fldChar w:fldCharType="separate"/>
            </w:r>
            <w:r w:rsidR="00D35683">
              <w:rPr>
                <w:noProof/>
                <w:webHidden/>
              </w:rPr>
              <w:t>34</w:t>
            </w:r>
            <w:r w:rsidR="00CC4A30">
              <w:rPr>
                <w:noProof/>
                <w:webHidden/>
              </w:rPr>
              <w:fldChar w:fldCharType="end"/>
            </w:r>
          </w:hyperlink>
        </w:p>
        <w:p w:rsidR="00CC4A30" w:rsidRDefault="00F62F48" w14:paraId="63150D1B" w14:textId="5C065E08">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925">
            <w:r w:rsidRPr="009B5115" w:rsidR="00CC4A30">
              <w:rPr>
                <w:rStyle w:val="Hyperlink"/>
                <w:noProof/>
              </w:rPr>
              <w:t>Toys From Home</w:t>
            </w:r>
            <w:r w:rsidR="00CC4A30">
              <w:rPr>
                <w:noProof/>
                <w:webHidden/>
              </w:rPr>
              <w:tab/>
            </w:r>
            <w:r w:rsidR="00CC4A30">
              <w:rPr>
                <w:noProof/>
                <w:webHidden/>
              </w:rPr>
              <w:fldChar w:fldCharType="begin"/>
            </w:r>
            <w:r w:rsidR="00CC4A30">
              <w:rPr>
                <w:noProof/>
                <w:webHidden/>
              </w:rPr>
              <w:instrText xml:space="preserve"> PAGEREF _Toc136254925 \h </w:instrText>
            </w:r>
            <w:r w:rsidR="00CC4A30">
              <w:rPr>
                <w:noProof/>
                <w:webHidden/>
              </w:rPr>
            </w:r>
            <w:r w:rsidR="00CC4A30">
              <w:rPr>
                <w:noProof/>
                <w:webHidden/>
              </w:rPr>
              <w:fldChar w:fldCharType="separate"/>
            </w:r>
            <w:r w:rsidR="00D35683">
              <w:rPr>
                <w:noProof/>
                <w:webHidden/>
              </w:rPr>
              <w:t>34</w:t>
            </w:r>
            <w:r w:rsidR="00CC4A30">
              <w:rPr>
                <w:noProof/>
                <w:webHidden/>
              </w:rPr>
              <w:fldChar w:fldCharType="end"/>
            </w:r>
          </w:hyperlink>
        </w:p>
        <w:p w:rsidR="00CC4A30" w:rsidRDefault="00F62F48" w14:paraId="39A4B294" w14:textId="475FDBE0">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926">
            <w:r w:rsidRPr="009B5115" w:rsidR="00CC4A30">
              <w:rPr>
                <w:rStyle w:val="Hyperlink"/>
                <w:noProof/>
              </w:rPr>
              <w:t>Tuition Support</w:t>
            </w:r>
            <w:r w:rsidR="00CC4A30">
              <w:rPr>
                <w:noProof/>
                <w:webHidden/>
              </w:rPr>
              <w:tab/>
            </w:r>
            <w:r w:rsidR="00CC4A30">
              <w:rPr>
                <w:noProof/>
                <w:webHidden/>
              </w:rPr>
              <w:fldChar w:fldCharType="begin"/>
            </w:r>
            <w:r w:rsidR="00CC4A30">
              <w:rPr>
                <w:noProof/>
                <w:webHidden/>
              </w:rPr>
              <w:instrText xml:space="preserve"> PAGEREF _Toc136254926 \h </w:instrText>
            </w:r>
            <w:r w:rsidR="00CC4A30">
              <w:rPr>
                <w:noProof/>
                <w:webHidden/>
              </w:rPr>
            </w:r>
            <w:r w:rsidR="00CC4A30">
              <w:rPr>
                <w:noProof/>
                <w:webHidden/>
              </w:rPr>
              <w:fldChar w:fldCharType="separate"/>
            </w:r>
            <w:r w:rsidR="00D35683">
              <w:rPr>
                <w:noProof/>
                <w:webHidden/>
              </w:rPr>
              <w:t>34</w:t>
            </w:r>
            <w:r w:rsidR="00CC4A30">
              <w:rPr>
                <w:noProof/>
                <w:webHidden/>
              </w:rPr>
              <w:fldChar w:fldCharType="end"/>
            </w:r>
          </w:hyperlink>
        </w:p>
        <w:p w:rsidR="00CC4A30" w:rsidRDefault="00F62F48" w14:paraId="7E63B593" w14:textId="1B1F4406">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927">
            <w:r w:rsidRPr="009B5115" w:rsidR="00CC4A30">
              <w:rPr>
                <w:rStyle w:val="Hyperlink"/>
                <w:noProof/>
              </w:rPr>
              <w:t>Wednesday Afternoon Program</w:t>
            </w:r>
            <w:r w:rsidR="00CC4A30">
              <w:rPr>
                <w:noProof/>
                <w:webHidden/>
              </w:rPr>
              <w:tab/>
            </w:r>
            <w:r w:rsidR="00CC4A30">
              <w:rPr>
                <w:noProof/>
                <w:webHidden/>
              </w:rPr>
              <w:fldChar w:fldCharType="begin"/>
            </w:r>
            <w:r w:rsidR="00CC4A30">
              <w:rPr>
                <w:noProof/>
                <w:webHidden/>
              </w:rPr>
              <w:instrText xml:space="preserve"> PAGEREF _Toc136254927 \h </w:instrText>
            </w:r>
            <w:r w:rsidR="00CC4A30">
              <w:rPr>
                <w:noProof/>
                <w:webHidden/>
              </w:rPr>
            </w:r>
            <w:r w:rsidR="00CC4A30">
              <w:rPr>
                <w:noProof/>
                <w:webHidden/>
              </w:rPr>
              <w:fldChar w:fldCharType="separate"/>
            </w:r>
            <w:r w:rsidR="00D35683">
              <w:rPr>
                <w:noProof/>
                <w:webHidden/>
              </w:rPr>
              <w:t>35</w:t>
            </w:r>
            <w:r w:rsidR="00CC4A30">
              <w:rPr>
                <w:noProof/>
                <w:webHidden/>
              </w:rPr>
              <w:fldChar w:fldCharType="end"/>
            </w:r>
          </w:hyperlink>
        </w:p>
        <w:p w:rsidR="00CC4A30" w:rsidRDefault="00F62F48" w14:paraId="5239B220" w14:textId="3FC387FE">
          <w:pPr>
            <w:pStyle w:val="TOC1"/>
            <w:tabs>
              <w:tab w:val="right" w:leader="dot" w:pos="10790"/>
            </w:tabs>
            <w:rPr>
              <w:rFonts w:asciiTheme="minorHAnsi" w:hAnsiTheme="minorHAnsi" w:eastAsiaTheme="minorEastAsia" w:cstheme="minorBidi"/>
              <w:b w:val="0"/>
              <w:noProof/>
              <w:color w:val="auto"/>
              <w:kern w:val="2"/>
              <w:sz w:val="24"/>
              <w14:ligatures w14:val="standardContextual"/>
            </w:rPr>
          </w:pPr>
          <w:hyperlink w:history="1" w:anchor="_Toc136254928">
            <w:r w:rsidRPr="009B5115" w:rsidR="00CC4A30">
              <w:rPr>
                <w:rStyle w:val="Hyperlink"/>
                <w:noProof/>
              </w:rPr>
              <w:t>Withdrawal Policy</w:t>
            </w:r>
            <w:r w:rsidR="00CC4A30">
              <w:rPr>
                <w:noProof/>
                <w:webHidden/>
              </w:rPr>
              <w:tab/>
            </w:r>
            <w:r w:rsidR="00CC4A30">
              <w:rPr>
                <w:noProof/>
                <w:webHidden/>
              </w:rPr>
              <w:fldChar w:fldCharType="begin"/>
            </w:r>
            <w:r w:rsidR="00CC4A30">
              <w:rPr>
                <w:noProof/>
                <w:webHidden/>
              </w:rPr>
              <w:instrText xml:space="preserve"> PAGEREF _Toc136254928 \h </w:instrText>
            </w:r>
            <w:r w:rsidR="00CC4A30">
              <w:rPr>
                <w:noProof/>
                <w:webHidden/>
              </w:rPr>
            </w:r>
            <w:r w:rsidR="00CC4A30">
              <w:rPr>
                <w:noProof/>
                <w:webHidden/>
              </w:rPr>
              <w:fldChar w:fldCharType="separate"/>
            </w:r>
            <w:r w:rsidR="00D35683">
              <w:rPr>
                <w:noProof/>
                <w:webHidden/>
              </w:rPr>
              <w:t>35</w:t>
            </w:r>
            <w:r w:rsidR="00CC4A30">
              <w:rPr>
                <w:noProof/>
                <w:webHidden/>
              </w:rPr>
              <w:fldChar w:fldCharType="end"/>
            </w:r>
          </w:hyperlink>
        </w:p>
        <w:p w:rsidR="00162BBD" w:rsidRDefault="0053651D" w14:paraId="30A7B679" w14:textId="0A735ADB">
          <w:r>
            <w:fldChar w:fldCharType="end"/>
          </w:r>
        </w:p>
      </w:sdtContent>
    </w:sdt>
    <w:p w:rsidR="00162BBD" w:rsidRDefault="0053651D" w14:paraId="2D0FFF93" w14:textId="77777777">
      <w:pPr>
        <w:spacing w:line="259" w:lineRule="auto"/>
      </w:pPr>
      <w:r>
        <w:rPr>
          <w:rFonts w:ascii="Cambria" w:hAnsi="Cambria" w:eastAsia="Cambria" w:cs="Cambria"/>
          <w:b/>
          <w:sz w:val="36"/>
        </w:rPr>
        <w:t xml:space="preserve"> </w:t>
      </w:r>
    </w:p>
    <w:p w:rsidR="00162BBD" w:rsidRDefault="0053651D" w14:paraId="59CC660B" w14:textId="77777777">
      <w:pPr>
        <w:spacing w:line="259" w:lineRule="auto"/>
      </w:pPr>
      <w:r>
        <w:rPr>
          <w:rFonts w:ascii="Cambria" w:hAnsi="Cambria" w:eastAsia="Cambria" w:cs="Cambria"/>
          <w:sz w:val="36"/>
        </w:rPr>
        <w:t xml:space="preserve"> </w:t>
      </w:r>
      <w:r>
        <w:rPr>
          <w:rFonts w:ascii="Cambria" w:hAnsi="Cambria" w:eastAsia="Cambria" w:cs="Cambria"/>
          <w:sz w:val="36"/>
        </w:rPr>
        <w:tab/>
      </w:r>
      <w:r>
        <w:rPr>
          <w:rFonts w:ascii="Cambria" w:hAnsi="Cambria" w:eastAsia="Cambria" w:cs="Cambria"/>
          <w:b/>
          <w:sz w:val="36"/>
        </w:rPr>
        <w:t xml:space="preserve"> </w:t>
      </w:r>
      <w:r>
        <w:br w:type="page"/>
      </w:r>
    </w:p>
    <w:p w:rsidRPr="00E97E4D" w:rsidR="00767ABF" w:rsidP="00767ABF" w:rsidRDefault="00767ABF" w14:paraId="2456E4C8" w14:textId="77777777">
      <w:pPr>
        <w:pStyle w:val="Heading1"/>
        <w:rPr>
          <w:rStyle w:val="Emphasis"/>
          <w:rFonts w:asciiTheme="minorHAnsi" w:hAnsiTheme="minorHAnsi" w:cstheme="minorHAnsi"/>
          <w:b/>
          <w:bCs/>
          <w:iCs w:val="0"/>
        </w:rPr>
      </w:pPr>
      <w:bookmarkStart w:name="_Toc112662022" w:id="0"/>
      <w:bookmarkStart w:name="_Toc136254839" w:id="1"/>
      <w:r w:rsidRPr="00E97E4D">
        <w:rPr>
          <w:rStyle w:val="Emphasis"/>
          <w:rFonts w:asciiTheme="minorHAnsi" w:hAnsiTheme="minorHAnsi" w:cstheme="minorHAnsi"/>
          <w:b/>
          <w:bCs/>
        </w:rPr>
        <w:t>Purpose of this Handbook</w:t>
      </w:r>
      <w:bookmarkEnd w:id="0"/>
      <w:bookmarkEnd w:id="1"/>
    </w:p>
    <w:p w:rsidRPr="00E97E4D" w:rsidR="00767ABF" w:rsidP="00767ABF" w:rsidRDefault="00767ABF" w14:paraId="3493914B" w14:textId="77777777">
      <w:pPr>
        <w:tabs>
          <w:tab w:val="num" w:pos="270"/>
          <w:tab w:val="left" w:pos="450"/>
          <w:tab w:val="left" w:pos="630"/>
          <w:tab w:val="left" w:pos="4140"/>
          <w:tab w:val="left" w:pos="4320"/>
        </w:tabs>
        <w:ind w:hanging="360"/>
        <w:rPr>
          <w:rFonts w:asciiTheme="minorHAnsi" w:hAnsiTheme="minorHAnsi" w:cstheme="minorHAnsi"/>
          <w:szCs w:val="22"/>
        </w:rPr>
      </w:pPr>
      <w:r w:rsidRPr="00E97E4D">
        <w:rPr>
          <w:rFonts w:asciiTheme="minorHAnsi" w:hAnsiTheme="minorHAnsi" w:cstheme="minorHAnsi"/>
          <w:szCs w:val="22"/>
        </w:rPr>
        <w:tab/>
      </w:r>
      <w:r w:rsidRPr="00E97E4D">
        <w:rPr>
          <w:rFonts w:asciiTheme="minorHAnsi" w:hAnsiTheme="minorHAnsi" w:cstheme="minorHAnsi"/>
          <w:szCs w:val="22"/>
        </w:rPr>
        <w:t xml:space="preserve"> </w:t>
      </w:r>
    </w:p>
    <w:p w:rsidRPr="00E97E4D" w:rsidR="00767ABF" w:rsidP="00767ABF" w:rsidRDefault="00767ABF" w14:paraId="1C39AC69" w14:textId="20541CDE">
      <w:pPr>
        <w:tabs>
          <w:tab w:val="num" w:pos="270"/>
          <w:tab w:val="left" w:pos="450"/>
          <w:tab w:val="left" w:pos="630"/>
          <w:tab w:val="left" w:pos="4140"/>
          <w:tab w:val="left" w:pos="4320"/>
        </w:tabs>
        <w:ind w:hanging="360"/>
        <w:rPr>
          <w:rFonts w:asciiTheme="minorHAnsi" w:hAnsiTheme="minorHAnsi" w:cstheme="minorHAnsi"/>
          <w:szCs w:val="22"/>
        </w:rPr>
      </w:pPr>
      <w:r w:rsidRPr="00E97E4D">
        <w:rPr>
          <w:rFonts w:asciiTheme="minorHAnsi" w:hAnsiTheme="minorHAnsi" w:cstheme="minorHAnsi"/>
          <w:szCs w:val="22"/>
        </w:rPr>
        <w:tab/>
      </w:r>
      <w:r w:rsidRPr="00E97E4D">
        <w:rPr>
          <w:rFonts w:asciiTheme="minorHAnsi" w:hAnsiTheme="minorHAnsi" w:cstheme="minorHAnsi"/>
          <w:szCs w:val="22"/>
        </w:rPr>
        <w:t xml:space="preserve">With this handbook, we communicate JICS policies and norms to the parent community. Here you will also learn about traditions and new endeavors. The JICS Parent Handbook is a </w:t>
      </w:r>
      <w:r w:rsidRPr="00E97E4D">
        <w:rPr>
          <w:rFonts w:asciiTheme="minorHAnsi" w:hAnsiTheme="minorHAnsi" w:cstheme="minorHAnsi"/>
          <w:b/>
          <w:szCs w:val="22"/>
          <w:u w:val="single"/>
        </w:rPr>
        <w:t>must-read</w:t>
      </w:r>
      <w:r w:rsidRPr="00E97E4D">
        <w:rPr>
          <w:rFonts w:asciiTheme="minorHAnsi" w:hAnsiTheme="minorHAnsi" w:cstheme="minorHAnsi"/>
          <w:szCs w:val="22"/>
          <w:u w:val="single"/>
        </w:rPr>
        <w:t xml:space="preserve"> document for each parent</w:t>
      </w:r>
      <w:r w:rsidRPr="00E97E4D">
        <w:rPr>
          <w:rFonts w:asciiTheme="minorHAnsi" w:hAnsiTheme="minorHAnsi" w:cstheme="minorHAnsi"/>
          <w:szCs w:val="22"/>
        </w:rPr>
        <w:t>. Parents, you are required to sign a form in School Forms Online (SFO) to acknowledges that you have read, understood, and agreed to the information in Parent Handbook.</w:t>
      </w:r>
    </w:p>
    <w:p w:rsidRPr="00E97E4D" w:rsidR="00767ABF" w:rsidP="00767ABF" w:rsidRDefault="00767ABF" w14:paraId="6B97FA87" w14:textId="77777777">
      <w:pPr>
        <w:tabs>
          <w:tab w:val="left" w:pos="810"/>
          <w:tab w:val="num" w:pos="900"/>
          <w:tab w:val="left" w:pos="4140"/>
          <w:tab w:val="left" w:pos="4320"/>
        </w:tabs>
        <w:rPr>
          <w:rFonts w:asciiTheme="minorHAnsi" w:hAnsiTheme="minorHAnsi" w:cstheme="minorHAnsi"/>
          <w:b/>
          <w:szCs w:val="22"/>
        </w:rPr>
      </w:pPr>
      <w:r w:rsidRPr="00E97E4D">
        <w:rPr>
          <w:rFonts w:asciiTheme="minorHAnsi" w:hAnsiTheme="minorHAnsi" w:cstheme="minorHAnsi"/>
          <w:b/>
          <w:i/>
          <w:szCs w:val="22"/>
        </w:rPr>
        <w:tab/>
      </w:r>
    </w:p>
    <w:p w:rsidRPr="00E97E4D" w:rsidR="00767ABF" w:rsidP="00767ABF" w:rsidRDefault="00767ABF" w14:paraId="40730AB3" w14:textId="333EBB6E">
      <w:pPr>
        <w:pStyle w:val="Heading1"/>
        <w:rPr>
          <w:rStyle w:val="Emphasis"/>
          <w:rFonts w:asciiTheme="minorHAnsi" w:hAnsiTheme="minorHAnsi" w:cstheme="minorHAnsi"/>
          <w:b/>
          <w:bCs/>
        </w:rPr>
      </w:pPr>
      <w:bookmarkStart w:name="_Toc17388849" w:id="2"/>
      <w:bookmarkStart w:name="_Toc112662023" w:id="3"/>
      <w:bookmarkStart w:name="_Toc136254840" w:id="4"/>
      <w:r w:rsidRPr="00E97E4D">
        <w:rPr>
          <w:rStyle w:val="Emphasis"/>
          <w:rFonts w:asciiTheme="minorHAnsi" w:hAnsiTheme="minorHAnsi" w:cstheme="minorHAnsi"/>
          <w:b/>
          <w:bCs/>
        </w:rPr>
        <w:t>School</w:t>
      </w:r>
      <w:bookmarkEnd w:id="2"/>
      <w:r w:rsidRPr="00E97E4D">
        <w:rPr>
          <w:rStyle w:val="Emphasis"/>
          <w:rFonts w:asciiTheme="minorHAnsi" w:hAnsiTheme="minorHAnsi" w:cstheme="minorHAnsi"/>
          <w:b/>
          <w:bCs/>
        </w:rPr>
        <w:t>’s Purpose</w:t>
      </w:r>
      <w:bookmarkEnd w:id="3"/>
      <w:bookmarkEnd w:id="4"/>
    </w:p>
    <w:p w:rsidRPr="00E97E4D" w:rsidR="00767ABF" w:rsidP="00767ABF" w:rsidRDefault="00767ABF" w14:paraId="186E4009" w14:textId="77777777">
      <w:pPr>
        <w:rPr>
          <w:rFonts w:asciiTheme="minorHAnsi" w:hAnsiTheme="minorHAnsi" w:cstheme="minorHAnsi"/>
        </w:rPr>
      </w:pPr>
    </w:p>
    <w:p w:rsidRPr="00E97E4D" w:rsidR="00767ABF" w:rsidP="00767ABF" w:rsidRDefault="00767ABF" w14:paraId="4FF745FC" w14:textId="55E42DB7">
      <w:pPr>
        <w:tabs>
          <w:tab w:val="num" w:pos="270"/>
          <w:tab w:val="left" w:pos="450"/>
        </w:tabs>
        <w:ind w:hanging="360"/>
        <w:rPr>
          <w:rFonts w:asciiTheme="minorHAnsi" w:hAnsiTheme="minorHAnsi" w:cstheme="minorHAnsi"/>
        </w:rPr>
      </w:pPr>
      <w:r w:rsidRPr="00E97E4D">
        <w:rPr>
          <w:rFonts w:asciiTheme="minorHAnsi" w:hAnsiTheme="minorHAnsi" w:cstheme="minorHAnsi"/>
        </w:rPr>
        <w:tab/>
      </w:r>
      <w:r w:rsidRPr="00E97E4D">
        <w:rPr>
          <w:rFonts w:asciiTheme="minorHAnsi" w:hAnsiTheme="minorHAnsi" w:cstheme="minorHAnsi"/>
        </w:rPr>
        <w:t xml:space="preserve">Since the 1920s, the Dr. Eric Jackman Institute of Child Study, at the University of Toronto, has been a research and education centre focused on the understanding, education, and care of young children. </w:t>
      </w:r>
    </w:p>
    <w:p w:rsidRPr="00E97E4D" w:rsidR="00767ABF" w:rsidP="00767ABF" w:rsidRDefault="00767ABF" w14:paraId="5C44C2FD" w14:textId="77777777">
      <w:pPr>
        <w:tabs>
          <w:tab w:val="num" w:pos="270"/>
          <w:tab w:val="left" w:pos="450"/>
        </w:tabs>
        <w:ind w:hanging="360"/>
        <w:rPr>
          <w:rFonts w:asciiTheme="minorHAnsi" w:hAnsiTheme="minorHAnsi" w:cstheme="minorHAnsi"/>
          <w:sz w:val="26"/>
          <w:szCs w:val="26"/>
        </w:rPr>
      </w:pPr>
    </w:p>
    <w:p w:rsidRPr="00E97E4D" w:rsidR="00767ABF" w:rsidP="00767ABF" w:rsidRDefault="00767ABF" w14:paraId="54F95A12" w14:textId="2DBAA0BF">
      <w:pPr>
        <w:tabs>
          <w:tab w:val="num" w:pos="270"/>
          <w:tab w:val="left" w:pos="450"/>
        </w:tabs>
        <w:ind w:hanging="360"/>
        <w:rPr>
          <w:rFonts w:asciiTheme="minorHAnsi" w:hAnsiTheme="minorHAnsi" w:cstheme="minorHAnsi"/>
        </w:rPr>
      </w:pPr>
      <w:r w:rsidRPr="00E97E4D">
        <w:rPr>
          <w:rFonts w:asciiTheme="minorHAnsi" w:hAnsiTheme="minorHAnsi" w:cstheme="minorHAnsi"/>
        </w:rPr>
        <w:tab/>
      </w:r>
      <w:r w:rsidRPr="00E97E4D">
        <w:rPr>
          <w:rFonts w:asciiTheme="minorHAnsi" w:hAnsiTheme="minorHAnsi" w:cstheme="minorHAnsi"/>
        </w:rPr>
        <w:t xml:space="preserve">The JICS Lab School's connection to the University influences everything from our high academic standards to the spirit of inquiry that pervades our classrooms. The University provides our faculty with professional development opportunities, resources, research support and library facilities which make our lively community of professional learners a unique school workplace. The children in our classes benefit from these University connections both directly and indirectly </w:t>
      </w:r>
      <w:proofErr w:type="gramStart"/>
      <w:r w:rsidRPr="00E97E4D">
        <w:rPr>
          <w:rFonts w:asciiTheme="minorHAnsi" w:hAnsiTheme="minorHAnsi" w:cstheme="minorHAnsi"/>
        </w:rPr>
        <w:t>on a daily basis</w:t>
      </w:r>
      <w:proofErr w:type="gramEnd"/>
      <w:r w:rsidRPr="00E97E4D">
        <w:rPr>
          <w:rFonts w:asciiTheme="minorHAnsi" w:hAnsiTheme="minorHAnsi" w:cstheme="minorHAnsi"/>
        </w:rPr>
        <w:t>.</w:t>
      </w:r>
    </w:p>
    <w:p w:rsidRPr="00E97E4D" w:rsidR="00767ABF" w:rsidP="00767ABF" w:rsidRDefault="00767ABF" w14:paraId="7D014F89" w14:textId="77777777">
      <w:pPr>
        <w:tabs>
          <w:tab w:val="num" w:pos="270"/>
          <w:tab w:val="left" w:pos="450"/>
        </w:tabs>
        <w:ind w:hanging="360"/>
        <w:rPr>
          <w:rFonts w:asciiTheme="minorHAnsi" w:hAnsiTheme="minorHAnsi" w:cstheme="minorHAnsi"/>
          <w:szCs w:val="22"/>
        </w:rPr>
      </w:pPr>
    </w:p>
    <w:p w:rsidRPr="00E97E4D" w:rsidR="00767ABF" w:rsidP="00767ABF" w:rsidRDefault="00767ABF" w14:paraId="3655234C" w14:textId="6BB57C00">
      <w:pPr>
        <w:tabs>
          <w:tab w:val="num" w:pos="284"/>
        </w:tabs>
        <w:ind w:hanging="360"/>
        <w:rPr>
          <w:rFonts w:asciiTheme="minorHAnsi" w:hAnsiTheme="minorHAnsi" w:cstheme="minorHAnsi"/>
        </w:rPr>
      </w:pPr>
      <w:r w:rsidRPr="00E97E4D">
        <w:rPr>
          <w:rFonts w:asciiTheme="minorHAnsi" w:hAnsiTheme="minorHAnsi" w:cstheme="minorHAnsi"/>
        </w:rPr>
        <w:tab/>
      </w:r>
      <w:r w:rsidRPr="00E97E4D">
        <w:rPr>
          <w:rFonts w:asciiTheme="minorHAnsi" w:hAnsiTheme="minorHAnsi" w:cstheme="minorHAnsi"/>
        </w:rPr>
        <w:t xml:space="preserve">The </w:t>
      </w:r>
      <w:r w:rsidRPr="00E97E4D" w:rsidR="00561581">
        <w:rPr>
          <w:rFonts w:asciiTheme="minorHAnsi" w:hAnsiTheme="minorHAnsi" w:cstheme="minorHAnsi"/>
        </w:rPr>
        <w:t>s</w:t>
      </w:r>
      <w:r w:rsidRPr="00E97E4D">
        <w:rPr>
          <w:rFonts w:asciiTheme="minorHAnsi" w:hAnsiTheme="minorHAnsi" w:cstheme="minorHAnsi"/>
        </w:rPr>
        <w:t>chool contributes on many levels to the academic work of the University by linking educational theory and practice for the benefit of:</w:t>
      </w:r>
      <w:r w:rsidRPr="00E97E4D">
        <w:rPr>
          <w:rFonts w:asciiTheme="minorHAnsi" w:hAnsiTheme="minorHAnsi" w:cstheme="minorHAnsi"/>
          <w:iCs/>
          <w:szCs w:val="22"/>
        </w:rPr>
        <w:br/>
      </w:r>
    </w:p>
    <w:p w:rsidRPr="00E97E4D" w:rsidR="00767ABF" w:rsidP="00767ABF" w:rsidRDefault="00767ABF" w14:paraId="7B37DD11" w14:textId="77777777">
      <w:pPr>
        <w:numPr>
          <w:ilvl w:val="0"/>
          <w:numId w:val="46"/>
        </w:numPr>
        <w:spacing w:before="2" w:after="50"/>
        <w:rPr>
          <w:rFonts w:asciiTheme="minorHAnsi" w:hAnsiTheme="minorHAnsi" w:cstheme="minorHAnsi"/>
          <w:szCs w:val="22"/>
        </w:rPr>
      </w:pPr>
      <w:r w:rsidRPr="00E97E4D">
        <w:rPr>
          <w:rFonts w:asciiTheme="minorHAnsi" w:hAnsiTheme="minorHAnsi" w:cstheme="minorHAnsi"/>
          <w:iCs/>
          <w:szCs w:val="22"/>
        </w:rPr>
        <w:t>Teacher Candidates in the Master of Arts Child Studies in Education program at OISE &amp; other teacher preparation programs at OISE;</w:t>
      </w:r>
      <w:r w:rsidRPr="00E97E4D">
        <w:rPr>
          <w:rFonts w:asciiTheme="minorHAnsi" w:hAnsiTheme="minorHAnsi" w:cstheme="minorHAnsi"/>
          <w:iCs/>
          <w:szCs w:val="22"/>
        </w:rPr>
        <w:br/>
      </w:r>
    </w:p>
    <w:p w:rsidRPr="00E97E4D" w:rsidR="00767ABF" w:rsidP="00767ABF" w:rsidRDefault="00767ABF" w14:paraId="2928D9CD" w14:textId="77777777">
      <w:pPr>
        <w:numPr>
          <w:ilvl w:val="0"/>
          <w:numId w:val="46"/>
        </w:numPr>
        <w:spacing w:before="2" w:after="50"/>
        <w:rPr>
          <w:rFonts w:asciiTheme="minorHAnsi" w:hAnsiTheme="minorHAnsi" w:cstheme="minorHAnsi"/>
          <w:szCs w:val="22"/>
        </w:rPr>
      </w:pPr>
      <w:r w:rsidRPr="00E97E4D">
        <w:rPr>
          <w:rFonts w:asciiTheme="minorHAnsi" w:hAnsiTheme="minorHAnsi" w:cstheme="minorHAnsi"/>
          <w:iCs/>
          <w:szCs w:val="22"/>
        </w:rPr>
        <w:t>Researchers:  The JICS Lab School serves as a site for research that is carried out by the academic staff and teacher candidates from the Institute itself, by scholars from other departments at the University of Toronto and other academic institutions, and by the JICS teachers. The JICS teachers regularly present at international educational conferences such as American Educational Research Association (AERA) and are co-authors on academic journal publications; </w:t>
      </w:r>
      <w:r w:rsidRPr="00E97E4D">
        <w:rPr>
          <w:rFonts w:asciiTheme="minorHAnsi" w:hAnsiTheme="minorHAnsi" w:cstheme="minorHAnsi"/>
          <w:iCs/>
          <w:szCs w:val="22"/>
        </w:rPr>
        <w:br/>
      </w:r>
    </w:p>
    <w:p w:rsidRPr="00E97E4D" w:rsidR="00767ABF" w:rsidP="00767ABF" w:rsidRDefault="00767ABF" w14:paraId="1F38546F" w14:textId="77777777">
      <w:pPr>
        <w:numPr>
          <w:ilvl w:val="0"/>
          <w:numId w:val="46"/>
        </w:numPr>
        <w:spacing w:before="2" w:after="50"/>
        <w:rPr>
          <w:rFonts w:asciiTheme="minorHAnsi" w:hAnsiTheme="minorHAnsi" w:cstheme="minorHAnsi"/>
          <w:szCs w:val="22"/>
        </w:rPr>
      </w:pPr>
      <w:r w:rsidRPr="00E97E4D">
        <w:rPr>
          <w:rFonts w:asciiTheme="minorHAnsi" w:hAnsiTheme="minorHAnsi" w:cstheme="minorHAnsi"/>
          <w:iCs/>
          <w:szCs w:val="22"/>
        </w:rPr>
        <w:t>Professional Visitors:  The JICS Lab School welcomes thousands of visitors from the Ministry of Education and other ministries, public school boards, national and international researchers, OISE visiting scholars, policy makers, teachers, and teacher-educators;</w:t>
      </w:r>
      <w:r w:rsidRPr="00E97E4D">
        <w:rPr>
          <w:rFonts w:asciiTheme="minorHAnsi" w:hAnsiTheme="minorHAnsi" w:cstheme="minorHAnsi"/>
          <w:iCs/>
          <w:szCs w:val="22"/>
        </w:rPr>
        <w:br/>
      </w:r>
    </w:p>
    <w:p w:rsidRPr="00E97E4D" w:rsidR="00767ABF" w:rsidP="00767ABF" w:rsidRDefault="00767ABF" w14:paraId="4F0BDA53" w14:textId="77777777">
      <w:pPr>
        <w:numPr>
          <w:ilvl w:val="0"/>
          <w:numId w:val="46"/>
        </w:numPr>
        <w:spacing w:before="2" w:after="50"/>
        <w:rPr>
          <w:rFonts w:asciiTheme="minorHAnsi" w:hAnsiTheme="minorHAnsi" w:cstheme="minorHAnsi"/>
          <w:szCs w:val="22"/>
        </w:rPr>
      </w:pPr>
      <w:r w:rsidRPr="00E97E4D">
        <w:rPr>
          <w:rFonts w:asciiTheme="minorHAnsi" w:hAnsiTheme="minorHAnsi" w:cstheme="minorHAnsi"/>
          <w:iCs/>
          <w:szCs w:val="22"/>
        </w:rPr>
        <w:t>In-service teachers through the publication and dissemination of resources such as “Natural Curiosity:  A Resource for Teachers 2</w:t>
      </w:r>
      <w:r w:rsidRPr="00E97E4D">
        <w:rPr>
          <w:rFonts w:asciiTheme="minorHAnsi" w:hAnsiTheme="minorHAnsi" w:cstheme="minorHAnsi"/>
          <w:iCs/>
          <w:szCs w:val="22"/>
          <w:vertAlign w:val="superscript"/>
        </w:rPr>
        <w:t>nd</w:t>
      </w:r>
      <w:r w:rsidRPr="00E97E4D">
        <w:rPr>
          <w:rFonts w:asciiTheme="minorHAnsi" w:hAnsiTheme="minorHAnsi" w:cstheme="minorHAnsi"/>
          <w:iCs/>
          <w:szCs w:val="22"/>
        </w:rPr>
        <w:t xml:space="preserve"> Edition” and The Robertson Program for Inquiry-based Teaching in Math and Science;</w:t>
      </w:r>
      <w:r w:rsidRPr="00E97E4D">
        <w:rPr>
          <w:rFonts w:asciiTheme="minorHAnsi" w:hAnsiTheme="minorHAnsi" w:cstheme="minorHAnsi"/>
          <w:iCs/>
          <w:szCs w:val="22"/>
        </w:rPr>
        <w:br/>
      </w:r>
    </w:p>
    <w:p w:rsidRPr="00E97E4D" w:rsidR="00767ABF" w:rsidP="00767ABF" w:rsidRDefault="00767ABF" w14:paraId="14C37E3E" w14:textId="25E10B4A">
      <w:pPr>
        <w:numPr>
          <w:ilvl w:val="0"/>
          <w:numId w:val="46"/>
        </w:numPr>
        <w:spacing w:before="2" w:after="50"/>
        <w:rPr>
          <w:rFonts w:asciiTheme="minorHAnsi" w:hAnsiTheme="minorHAnsi" w:cstheme="minorHAnsi"/>
          <w:szCs w:val="22"/>
        </w:rPr>
      </w:pPr>
      <w:r w:rsidRPr="00E97E4D">
        <w:rPr>
          <w:rFonts w:asciiTheme="minorHAnsi" w:hAnsiTheme="minorHAnsi" w:cstheme="minorHAnsi"/>
          <w:iCs/>
          <w:szCs w:val="22"/>
        </w:rPr>
        <w:t>Educational policy makers:  </w:t>
      </w:r>
      <w:r w:rsidRPr="00E97E4D" w:rsidR="00561581">
        <w:rPr>
          <w:rFonts w:asciiTheme="minorHAnsi" w:hAnsiTheme="minorHAnsi" w:cstheme="minorHAnsi"/>
          <w:iCs/>
          <w:szCs w:val="22"/>
        </w:rPr>
        <w:t xml:space="preserve">The </w:t>
      </w:r>
      <w:r w:rsidRPr="00E97E4D">
        <w:rPr>
          <w:rFonts w:asciiTheme="minorHAnsi" w:hAnsiTheme="minorHAnsi" w:cstheme="minorHAnsi"/>
          <w:iCs/>
          <w:szCs w:val="22"/>
        </w:rPr>
        <w:t xml:space="preserve">JICS </w:t>
      </w:r>
      <w:r w:rsidRPr="00E97E4D" w:rsidR="00561581">
        <w:rPr>
          <w:rFonts w:asciiTheme="minorHAnsi" w:hAnsiTheme="minorHAnsi" w:cstheme="minorHAnsi"/>
          <w:iCs/>
          <w:szCs w:val="22"/>
        </w:rPr>
        <w:t xml:space="preserve">Lab School </w:t>
      </w:r>
      <w:r w:rsidRPr="00E97E4D">
        <w:rPr>
          <w:rFonts w:asciiTheme="minorHAnsi" w:hAnsiTheme="minorHAnsi" w:cstheme="minorHAnsi"/>
          <w:iCs/>
          <w:szCs w:val="22"/>
        </w:rPr>
        <w:t>works closely with the Student Achievement Division and the Literacy and Numeracy Secretariat of the Ministry of Education and the Ontario Principals’ Association to create professional learning resources.</w:t>
      </w:r>
    </w:p>
    <w:p w:rsidRPr="00E97E4D" w:rsidR="00767ABF" w:rsidP="00767ABF" w:rsidRDefault="00767ABF" w14:paraId="2ACECD11" w14:textId="77777777">
      <w:pPr>
        <w:spacing w:before="2" w:after="50"/>
        <w:rPr>
          <w:rFonts w:asciiTheme="minorHAnsi" w:hAnsiTheme="minorHAnsi" w:cstheme="minorHAnsi"/>
          <w:iCs/>
          <w:szCs w:val="22"/>
        </w:rPr>
      </w:pPr>
    </w:p>
    <w:p w:rsidR="00C77A28" w:rsidP="00C77A28" w:rsidRDefault="00C77A28" w14:paraId="6E8A5C0D" w14:textId="77777777">
      <w:pPr>
        <w:pStyle w:val="Heading1"/>
        <w:ind w:left="0" w:firstLine="0"/>
        <w:rPr>
          <w:rStyle w:val="Emphasis"/>
          <w:rFonts w:asciiTheme="minorHAnsi" w:hAnsiTheme="minorHAnsi" w:cstheme="minorHAnsi"/>
          <w:b/>
          <w:bCs/>
        </w:rPr>
      </w:pPr>
      <w:bookmarkStart w:name="_Toc17388848" w:id="5"/>
      <w:bookmarkStart w:name="_Toc112662024" w:id="6"/>
      <w:bookmarkStart w:name="_Toc136254841" w:id="7"/>
    </w:p>
    <w:p w:rsidR="00C77A28" w:rsidP="00C77A28" w:rsidRDefault="00C77A28" w14:paraId="3B74A34B" w14:textId="77777777">
      <w:pPr>
        <w:pStyle w:val="Heading1"/>
        <w:ind w:left="0" w:firstLine="0"/>
        <w:rPr>
          <w:rStyle w:val="Emphasis"/>
          <w:rFonts w:asciiTheme="minorHAnsi" w:hAnsiTheme="minorHAnsi" w:cstheme="minorHAnsi"/>
          <w:b/>
          <w:bCs/>
        </w:rPr>
      </w:pPr>
    </w:p>
    <w:p w:rsidRPr="00E97E4D" w:rsidR="00767ABF" w:rsidP="00C77A28" w:rsidRDefault="00767ABF" w14:paraId="5A9DD606" w14:textId="4CFA5AA7">
      <w:pPr>
        <w:pStyle w:val="Heading1"/>
        <w:ind w:left="0" w:firstLine="0"/>
        <w:rPr>
          <w:rStyle w:val="Emphasis"/>
          <w:rFonts w:asciiTheme="minorHAnsi" w:hAnsiTheme="minorHAnsi" w:cstheme="minorHAnsi"/>
          <w:b/>
          <w:bCs/>
        </w:rPr>
      </w:pPr>
      <w:r w:rsidRPr="00E97E4D">
        <w:rPr>
          <w:rStyle w:val="Emphasis"/>
          <w:rFonts w:asciiTheme="minorHAnsi" w:hAnsiTheme="minorHAnsi" w:cstheme="minorHAnsi"/>
          <w:b/>
          <w:bCs/>
        </w:rPr>
        <w:t>School’s Philosophy</w:t>
      </w:r>
      <w:bookmarkEnd w:id="5"/>
      <w:bookmarkEnd w:id="6"/>
      <w:r w:rsidRPr="00E97E4D" w:rsidR="00C0704C">
        <w:rPr>
          <w:rStyle w:val="Emphasis"/>
          <w:rFonts w:asciiTheme="minorHAnsi" w:hAnsiTheme="minorHAnsi" w:cstheme="minorHAnsi"/>
          <w:b/>
          <w:bCs/>
        </w:rPr>
        <w:t xml:space="preserve"> &amp; Principles</w:t>
      </w:r>
      <w:bookmarkEnd w:id="7"/>
    </w:p>
    <w:p w:rsidRPr="00E97E4D" w:rsidR="00767ABF" w:rsidP="00C0704C" w:rsidRDefault="00767ABF" w14:paraId="66041E6B" w14:textId="77777777">
      <w:pPr>
        <w:rPr>
          <w:rFonts w:asciiTheme="minorHAnsi" w:hAnsiTheme="minorHAnsi" w:cstheme="minorHAnsi"/>
        </w:rPr>
      </w:pPr>
    </w:p>
    <w:p w:rsidRPr="00E97E4D" w:rsidR="00C0704C" w:rsidP="00C0704C" w:rsidRDefault="00767ABF" w14:paraId="51C4B56C" w14:textId="7FB9FA21">
      <w:pPr>
        <w:rPr>
          <w:rFonts w:asciiTheme="minorHAnsi" w:hAnsiTheme="minorHAnsi" w:cstheme="minorHAnsi"/>
        </w:rPr>
      </w:pPr>
      <w:r w:rsidRPr="00E97E4D">
        <w:rPr>
          <w:rFonts w:asciiTheme="minorHAnsi" w:hAnsiTheme="minorHAnsi" w:cstheme="minorHAnsi"/>
        </w:rPr>
        <w:t xml:space="preserve">The JICS Lab School’s philosophy rests on three tenets: the “security theory” of Dr. William Blatz, the institute’s first director; theories of developmental psychology; and the social constructivist theories of John Dewey. </w:t>
      </w:r>
      <w:r w:rsidRPr="00E97E4D" w:rsidR="00C0704C">
        <w:rPr>
          <w:rFonts w:asciiTheme="minorHAnsi" w:hAnsiTheme="minorHAnsi" w:cstheme="minorHAnsi"/>
        </w:rPr>
        <w:t xml:space="preserve">More about our </w:t>
      </w:r>
      <w:r w:rsidRPr="00E97E4D">
        <w:rPr>
          <w:rFonts w:asciiTheme="minorHAnsi" w:hAnsiTheme="minorHAnsi" w:cstheme="minorHAnsi"/>
        </w:rPr>
        <w:t>three-part philosophy</w:t>
      </w:r>
      <w:r w:rsidRPr="00E97E4D" w:rsidR="00C0704C">
        <w:rPr>
          <w:rFonts w:asciiTheme="minorHAnsi" w:hAnsiTheme="minorHAnsi" w:cstheme="minorHAnsi"/>
        </w:rPr>
        <w:t xml:space="preserve"> and our 7 Principles can be found here: </w:t>
      </w:r>
      <w:hyperlink w:history="1" r:id="rId21">
        <w:r w:rsidRPr="00E97E4D" w:rsidR="00C0704C">
          <w:rPr>
            <w:rStyle w:val="Hyperlink"/>
            <w:rFonts w:asciiTheme="minorHAnsi" w:hAnsiTheme="minorHAnsi" w:cstheme="minorHAnsi"/>
          </w:rPr>
          <w:t>https://www.oise.utoronto.ca/jics/about/philosophy-principles</w:t>
        </w:r>
      </w:hyperlink>
    </w:p>
    <w:p w:rsidRPr="00E97E4D" w:rsidR="00767ABF" w:rsidP="00C0704C" w:rsidRDefault="00767ABF" w14:paraId="6098F6A4" w14:textId="77777777">
      <w:pPr>
        <w:rPr>
          <w:rFonts w:asciiTheme="minorHAnsi" w:hAnsiTheme="minorHAnsi" w:cstheme="minorHAnsi"/>
        </w:rPr>
      </w:pPr>
    </w:p>
    <w:p w:rsidRPr="00E97E4D" w:rsidR="00767ABF" w:rsidP="00767ABF" w:rsidRDefault="00767ABF" w14:paraId="29A31816" w14:textId="72F50A2F">
      <w:pPr>
        <w:pStyle w:val="Heading1"/>
        <w:ind w:left="-5"/>
        <w:rPr>
          <w:rFonts w:asciiTheme="minorHAnsi" w:hAnsiTheme="minorHAnsi" w:cstheme="minorHAnsi"/>
        </w:rPr>
      </w:pPr>
      <w:bookmarkStart w:name="_Toc136254842" w:id="8"/>
      <w:bookmarkStart w:name="_Toc112662025" w:id="9"/>
      <w:r w:rsidRPr="00E97E4D">
        <w:rPr>
          <w:rFonts w:asciiTheme="minorHAnsi" w:hAnsiTheme="minorHAnsi" w:cstheme="minorHAnsi"/>
        </w:rPr>
        <w:t>School’s Commitment to Providing Exemplary Education</w:t>
      </w:r>
      <w:bookmarkEnd w:id="8"/>
    </w:p>
    <w:p w:rsidRPr="00E97E4D" w:rsidR="00767ABF" w:rsidP="00767ABF" w:rsidRDefault="00767ABF" w14:paraId="69EC8CD1" w14:textId="42579CEF">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767ABF" w:rsidP="00767ABF" w:rsidRDefault="00767ABF" w14:paraId="4C0F4BF8" w14:textId="31CF54B5">
      <w:pPr>
        <w:ind w:right="8"/>
        <w:rPr>
          <w:rFonts w:asciiTheme="minorHAnsi" w:hAnsiTheme="minorHAnsi" w:cstheme="minorHAnsi"/>
        </w:rPr>
      </w:pPr>
      <w:r w:rsidRPr="00E97E4D">
        <w:rPr>
          <w:rFonts w:asciiTheme="minorHAnsi" w:hAnsiTheme="minorHAnsi" w:cstheme="minorHAnsi"/>
        </w:rPr>
        <w:t xml:space="preserve">Since 1925, the JICS Lab School has been committed to the education of young children. Incorporating the developmental, social, and cognitive findings of Child Study with influences from progressive education, the JICS Lab School has long been an exemplar of and an advocate for secure, caring, consistent, inquiry-based learning throughout the elementary years. </w:t>
      </w:r>
    </w:p>
    <w:p w:rsidRPr="00E97E4D" w:rsidR="00767ABF" w:rsidP="00767ABF" w:rsidRDefault="00767ABF" w14:paraId="6DD68EB2" w14:textId="77777777">
      <w:pPr>
        <w:ind w:right="8"/>
        <w:rPr>
          <w:rFonts w:asciiTheme="minorHAnsi" w:hAnsiTheme="minorHAnsi" w:cstheme="minorHAnsi"/>
        </w:rPr>
      </w:pPr>
    </w:p>
    <w:p w:rsidRPr="00E97E4D" w:rsidR="00767ABF" w:rsidP="00767ABF" w:rsidRDefault="00767ABF" w14:paraId="01E23A52" w14:textId="77777777">
      <w:pPr>
        <w:numPr>
          <w:ilvl w:val="0"/>
          <w:numId w:val="4"/>
        </w:numPr>
        <w:spacing w:after="40"/>
        <w:ind w:right="8" w:hanging="360"/>
        <w:rPr>
          <w:rFonts w:asciiTheme="minorHAnsi" w:hAnsiTheme="minorHAnsi" w:cstheme="minorHAnsi"/>
        </w:rPr>
      </w:pPr>
      <w:r w:rsidRPr="00E97E4D">
        <w:rPr>
          <w:rFonts w:asciiTheme="minorHAnsi" w:hAnsiTheme="minorHAnsi" w:cstheme="minorHAnsi"/>
        </w:rPr>
        <w:t xml:space="preserve">Every student is viewed as an individual, unique in his or her combination of developmental readiness, culture, lifestyle, learning approaches, temperament, and special talents. </w:t>
      </w:r>
    </w:p>
    <w:p w:rsidRPr="00E97E4D" w:rsidR="00767ABF" w:rsidP="00767ABF" w:rsidRDefault="00767ABF" w14:paraId="5EE40B5E" w14:textId="77777777">
      <w:pPr>
        <w:numPr>
          <w:ilvl w:val="0"/>
          <w:numId w:val="4"/>
        </w:numPr>
        <w:spacing w:after="40"/>
        <w:ind w:right="8" w:hanging="360"/>
        <w:rPr>
          <w:rFonts w:asciiTheme="minorHAnsi" w:hAnsiTheme="minorHAnsi" w:cstheme="minorHAnsi"/>
        </w:rPr>
      </w:pPr>
      <w:r w:rsidRPr="00E97E4D">
        <w:rPr>
          <w:rFonts w:asciiTheme="minorHAnsi" w:hAnsiTheme="minorHAnsi" w:cstheme="minorHAnsi"/>
        </w:rPr>
        <w:t xml:space="preserve">Our program and teaching reflect our belief that students have different needs at different developmental stages. Our approach is both rigorous and flexible, encouraging the construction of knowledge by teaching students to formulate questions, analyze, and solve problems. </w:t>
      </w:r>
    </w:p>
    <w:p w:rsidRPr="00E97E4D" w:rsidR="00767ABF" w:rsidP="00767ABF" w:rsidRDefault="00767ABF" w14:paraId="6D94FC1A" w14:textId="77777777">
      <w:pPr>
        <w:numPr>
          <w:ilvl w:val="0"/>
          <w:numId w:val="4"/>
        </w:numPr>
        <w:spacing w:after="41"/>
        <w:ind w:right="8" w:hanging="360"/>
        <w:rPr>
          <w:rFonts w:asciiTheme="minorHAnsi" w:hAnsiTheme="minorHAnsi" w:cstheme="minorHAnsi"/>
        </w:rPr>
      </w:pPr>
      <w:r w:rsidRPr="00E97E4D">
        <w:rPr>
          <w:rFonts w:asciiTheme="minorHAnsi" w:hAnsiTheme="minorHAnsi" w:cstheme="minorHAnsi"/>
        </w:rPr>
        <w:t xml:space="preserve">The JICS Lab School is committed to helping each student master important subject matter, learn to think critically and creatively, understand the values and traditions which underlie our global society, and develop a sense of personal and community responsibility. </w:t>
      </w:r>
    </w:p>
    <w:p w:rsidRPr="00E97E4D" w:rsidR="00767ABF" w:rsidP="00767ABF" w:rsidRDefault="00767ABF" w14:paraId="079851F5" w14:textId="77777777">
      <w:pPr>
        <w:numPr>
          <w:ilvl w:val="0"/>
          <w:numId w:val="4"/>
        </w:numPr>
        <w:spacing w:after="40"/>
        <w:ind w:right="8" w:hanging="360"/>
        <w:rPr>
          <w:rFonts w:asciiTheme="minorHAnsi" w:hAnsiTheme="minorHAnsi" w:cstheme="minorHAnsi"/>
        </w:rPr>
      </w:pPr>
      <w:r w:rsidRPr="00E97E4D">
        <w:rPr>
          <w:rFonts w:asciiTheme="minorHAnsi" w:hAnsiTheme="minorHAnsi" w:cstheme="minorHAnsi"/>
        </w:rPr>
        <w:t xml:space="preserve">The JICS Lab School is a community of students and teachers, responsible to each other. We work in partnership with each parent to support and enhance the learning of each student. </w:t>
      </w:r>
    </w:p>
    <w:p w:rsidRPr="00E97E4D" w:rsidR="00767ABF" w:rsidP="00767ABF" w:rsidRDefault="00767ABF" w14:paraId="798CD5AE" w14:textId="6A549662">
      <w:pPr>
        <w:numPr>
          <w:ilvl w:val="0"/>
          <w:numId w:val="4"/>
        </w:numPr>
        <w:spacing w:after="41"/>
        <w:ind w:right="8" w:hanging="360"/>
        <w:rPr>
          <w:rFonts w:asciiTheme="minorHAnsi" w:hAnsiTheme="minorHAnsi" w:cstheme="minorHAnsi"/>
        </w:rPr>
      </w:pPr>
      <w:r w:rsidRPr="00E97E4D">
        <w:rPr>
          <w:rFonts w:asciiTheme="minorHAnsi" w:hAnsiTheme="minorHAnsi" w:cstheme="minorHAnsi"/>
        </w:rPr>
        <w:t>The JICS Lab School provides an environment that fosters research and professional inquiry. The</w:t>
      </w:r>
      <w:r w:rsidRPr="00E97E4D" w:rsidR="00561581">
        <w:rPr>
          <w:rFonts w:asciiTheme="minorHAnsi" w:hAnsiTheme="minorHAnsi" w:cstheme="minorHAnsi"/>
        </w:rPr>
        <w:t xml:space="preserve"> s</w:t>
      </w:r>
      <w:r w:rsidRPr="00E97E4D">
        <w:rPr>
          <w:rFonts w:asciiTheme="minorHAnsi" w:hAnsiTheme="minorHAnsi" w:cstheme="minorHAnsi"/>
        </w:rPr>
        <w:t xml:space="preserve">chool makes a significant contribution to the education, human development, and applied psychology work within our university and in the wider educational community in Canada and internationally. </w:t>
      </w:r>
    </w:p>
    <w:p w:rsidRPr="00E97E4D" w:rsidR="00767ABF" w:rsidP="00767ABF" w:rsidRDefault="00767ABF" w14:paraId="16F538F8" w14:textId="77777777">
      <w:pPr>
        <w:numPr>
          <w:ilvl w:val="0"/>
          <w:numId w:val="4"/>
        </w:numPr>
        <w:ind w:right="8" w:hanging="360"/>
        <w:rPr>
          <w:rFonts w:asciiTheme="minorHAnsi" w:hAnsiTheme="minorHAnsi" w:cstheme="minorHAnsi"/>
        </w:rPr>
      </w:pPr>
      <w:r w:rsidRPr="00E97E4D">
        <w:rPr>
          <w:rFonts w:asciiTheme="minorHAnsi" w:hAnsiTheme="minorHAnsi" w:cstheme="minorHAnsi"/>
        </w:rPr>
        <w:t>The JICS Lab School serves a role in preparing pre-service teachers for their professional life through its contributions to the Master of Arts in Child Study and Education (MA CSE) program, providing both practicum experience, mentoring, and course instruction by our teaching staff.</w:t>
      </w:r>
    </w:p>
    <w:p w:rsidRPr="00E97E4D" w:rsidR="00767ABF" w:rsidP="00767ABF" w:rsidRDefault="00767ABF" w14:paraId="6D1A9939" w14:textId="77777777">
      <w:pPr>
        <w:ind w:right="8"/>
        <w:rPr>
          <w:rFonts w:asciiTheme="minorHAnsi" w:hAnsiTheme="minorHAnsi" w:cstheme="minorHAnsi"/>
        </w:rPr>
      </w:pPr>
    </w:p>
    <w:p w:rsidRPr="00E97E4D" w:rsidR="00767ABF" w:rsidP="00767ABF" w:rsidRDefault="00767ABF" w14:paraId="304FD4A8" w14:textId="77777777">
      <w:pPr>
        <w:pStyle w:val="Heading1"/>
        <w:ind w:left="0" w:firstLine="0"/>
        <w:rPr>
          <w:rFonts w:asciiTheme="minorHAnsi" w:hAnsiTheme="minorHAnsi" w:cstheme="minorHAnsi"/>
          <w:szCs w:val="28"/>
        </w:rPr>
      </w:pPr>
      <w:bookmarkStart w:name="_Toc136254843" w:id="10"/>
      <w:r w:rsidRPr="00E97E4D">
        <w:rPr>
          <w:rFonts w:asciiTheme="minorHAnsi" w:hAnsiTheme="minorHAnsi" w:cstheme="minorHAnsi"/>
          <w:szCs w:val="28"/>
        </w:rPr>
        <w:t>School’s Commitment to Anti-Racism</w:t>
      </w:r>
      <w:bookmarkEnd w:id="10"/>
    </w:p>
    <w:p w:rsidRPr="00E97E4D" w:rsidR="00767ABF" w:rsidP="00767ABF" w:rsidRDefault="00767ABF" w14:paraId="2DBB7D7A" w14:textId="77777777">
      <w:pPr>
        <w:rPr>
          <w:rFonts w:asciiTheme="minorHAnsi" w:hAnsiTheme="minorHAnsi" w:cstheme="minorHAnsi"/>
        </w:rPr>
      </w:pPr>
    </w:p>
    <w:p w:rsidRPr="00E97E4D" w:rsidR="00767ABF" w:rsidP="00767ABF" w:rsidRDefault="00767ABF" w14:paraId="0CC97BF4" w14:textId="77777777">
      <w:pPr>
        <w:rPr>
          <w:rFonts w:asciiTheme="minorHAnsi" w:hAnsiTheme="minorHAnsi" w:cstheme="minorHAnsi"/>
        </w:rPr>
      </w:pPr>
      <w:r w:rsidRPr="00E97E4D">
        <w:rPr>
          <w:rFonts w:asciiTheme="minorHAnsi" w:hAnsiTheme="minorHAnsi" w:cstheme="minorHAnsi"/>
        </w:rPr>
        <w:t xml:space="preserve">The JICS Lab School is committed to equity and inclusion, and we acknowledge the importance of pro-actively and re-actively addressing all forms of racism/discrimination in developmentally appropriate ways with the children and adults throughout the year. We know that we often get things wrong. We know we need to hear and deeply listen to the voices of our teachers/staff, students, and parent community, and make sure our diversity and equity efforts are informed by these voices. We invite you to reach out and inform us about your experiences, thoughts, concerns, suggestions. </w:t>
      </w:r>
      <w:hyperlink w:history="1" r:id="rId22">
        <w:r w:rsidRPr="00E97E4D">
          <w:rPr>
            <w:rStyle w:val="Hyperlink"/>
            <w:rFonts w:asciiTheme="minorHAnsi" w:hAnsiTheme="minorHAnsi" w:cstheme="minorHAnsi"/>
          </w:rPr>
          <w:t>Here is a link</w:t>
        </w:r>
      </w:hyperlink>
      <w:r w:rsidRPr="00E97E4D">
        <w:rPr>
          <w:rFonts w:asciiTheme="minorHAnsi" w:hAnsiTheme="minorHAnsi" w:cstheme="minorHAnsi"/>
        </w:rPr>
        <w:t xml:space="preserve"> to our statements on anti-Black racism, anti-Asian racism, and Islamophobia.</w:t>
      </w:r>
    </w:p>
    <w:p w:rsidRPr="00E97E4D" w:rsidR="00767ABF" w:rsidP="00767ABF" w:rsidRDefault="00767ABF" w14:paraId="225F7B30" w14:textId="77777777">
      <w:pPr>
        <w:rPr>
          <w:rFonts w:asciiTheme="minorHAnsi" w:hAnsiTheme="minorHAnsi" w:cstheme="minorHAnsi"/>
        </w:rPr>
      </w:pPr>
    </w:p>
    <w:p w:rsidR="00C77A28" w:rsidP="00767ABF" w:rsidRDefault="00C77A28" w14:paraId="6B203673" w14:textId="77777777">
      <w:pPr>
        <w:rPr>
          <w:rFonts w:asciiTheme="minorHAnsi" w:hAnsiTheme="minorHAnsi" w:cstheme="minorHAnsi"/>
          <w:b/>
          <w:bCs/>
          <w:sz w:val="28"/>
          <w:szCs w:val="28"/>
        </w:rPr>
      </w:pPr>
      <w:bookmarkStart w:name="_Toc112141654" w:id="11"/>
      <w:bookmarkStart w:name="_Toc112662026" w:id="12"/>
    </w:p>
    <w:p w:rsidR="00C77A28" w:rsidP="00767ABF" w:rsidRDefault="00C77A28" w14:paraId="1F6EAB7D" w14:textId="77777777">
      <w:pPr>
        <w:rPr>
          <w:rFonts w:asciiTheme="minorHAnsi" w:hAnsiTheme="minorHAnsi" w:cstheme="minorHAnsi"/>
          <w:b/>
          <w:bCs/>
          <w:sz w:val="28"/>
          <w:szCs w:val="28"/>
        </w:rPr>
      </w:pPr>
    </w:p>
    <w:p w:rsidRPr="00E97E4D" w:rsidR="00767ABF" w:rsidP="00767ABF" w:rsidRDefault="00767ABF" w14:paraId="4BEAD7F4" w14:textId="4DD5D58F">
      <w:pPr>
        <w:rPr>
          <w:rFonts w:asciiTheme="minorHAnsi" w:hAnsiTheme="minorHAnsi" w:cstheme="minorHAnsi"/>
          <w:b/>
          <w:bCs/>
          <w:sz w:val="28"/>
          <w:szCs w:val="28"/>
        </w:rPr>
      </w:pPr>
      <w:r w:rsidRPr="00E97E4D">
        <w:rPr>
          <w:rFonts w:asciiTheme="minorHAnsi" w:hAnsiTheme="minorHAnsi" w:cstheme="minorHAnsi"/>
          <w:b/>
          <w:bCs/>
          <w:sz w:val="28"/>
          <w:szCs w:val="28"/>
        </w:rPr>
        <w:t>School’s Commitment to the Truth and Reconciliation Commission Report</w:t>
      </w:r>
      <w:bookmarkEnd w:id="11"/>
      <w:bookmarkEnd w:id="12"/>
    </w:p>
    <w:p w:rsidRPr="00E97E4D" w:rsidR="00767ABF" w:rsidP="00767ABF" w:rsidRDefault="00767ABF" w14:paraId="50C602C4" w14:textId="77777777">
      <w:pPr>
        <w:rPr>
          <w:rFonts w:asciiTheme="minorHAnsi" w:hAnsiTheme="minorHAnsi" w:cstheme="minorHAnsi"/>
        </w:rPr>
      </w:pPr>
    </w:p>
    <w:p w:rsidRPr="00E97E4D" w:rsidR="00767ABF" w:rsidP="00767ABF" w:rsidRDefault="00767ABF" w14:paraId="62BC19FA" w14:textId="77777777">
      <w:pPr>
        <w:rPr>
          <w:rStyle w:val="Hyperlink"/>
          <w:rFonts w:eastAsia="Times" w:asciiTheme="minorHAnsi" w:hAnsiTheme="minorHAnsi" w:cstheme="minorHAnsi"/>
          <w:iCs/>
        </w:rPr>
      </w:pPr>
      <w:r w:rsidRPr="00E97E4D">
        <w:rPr>
          <w:rFonts w:eastAsia="Times" w:asciiTheme="minorHAnsi" w:hAnsiTheme="minorHAnsi" w:cstheme="minorHAnsi"/>
          <w:iCs/>
        </w:rPr>
        <w:t xml:space="preserve">The JICS Lab School is committed to listening and responding actively to the </w:t>
      </w:r>
      <w:hyperlink w:history="1" r:id="rId23">
        <w:r w:rsidRPr="00E97E4D">
          <w:rPr>
            <w:rStyle w:val="Hyperlink"/>
            <w:rFonts w:eastAsia="Times" w:asciiTheme="minorHAnsi" w:hAnsiTheme="minorHAnsi" w:cstheme="minorHAnsi"/>
            <w:iCs/>
          </w:rPr>
          <w:t>Calls to Action from the Truth and Reconciliation Commission</w:t>
        </w:r>
      </w:hyperlink>
      <w:r w:rsidRPr="00E97E4D">
        <w:rPr>
          <w:rFonts w:eastAsia="Times" w:asciiTheme="minorHAnsi" w:hAnsiTheme="minorHAnsi" w:cstheme="minorHAnsi"/>
          <w:iCs/>
          <w:u w:val="single"/>
        </w:rPr>
        <w:t xml:space="preserve"> </w:t>
      </w:r>
      <w:r w:rsidRPr="00E97E4D">
        <w:rPr>
          <w:rFonts w:eastAsia="Times" w:asciiTheme="minorHAnsi" w:hAnsiTheme="minorHAnsi" w:cstheme="minorHAnsi"/>
          <w:iCs/>
        </w:rPr>
        <w:t xml:space="preserve">and diverse Indigenous voices across Turtle Island. We are committed to unlearning and relearning the true history of this country alongside Indigenous educators and students. Our work to bring environmental and land-based education into the heart of Canadian educational settings, will always be in the spirit of Truth and Reconciliation. Parents are encouraged to learn more about our commitment to Indigenous Education and the Teaching Bundel that was gifted to the JICS Lab School from The Seven Generations Educational Institute (an Aboriginal-owned and controlled institution co-founded by the ten bands in the Rainy Lake Tribal area in Treaty 3 territory) here:  </w:t>
      </w:r>
      <w:hyperlink w:history="1" r:id="rId24">
        <w:r w:rsidRPr="00E97E4D">
          <w:rPr>
            <w:rStyle w:val="Hyperlink"/>
            <w:rFonts w:eastAsia="Times" w:asciiTheme="minorHAnsi" w:hAnsiTheme="minorHAnsi" w:cstheme="minorHAnsi"/>
            <w:iCs/>
          </w:rPr>
          <w:t>https://www.jicsfamily.com/truth-and-reconciliation</w:t>
        </w:r>
      </w:hyperlink>
    </w:p>
    <w:p w:rsidRPr="00E97E4D" w:rsidR="00C0704C" w:rsidP="00767ABF" w:rsidRDefault="00C0704C" w14:paraId="7405DF1C" w14:textId="77777777">
      <w:pPr>
        <w:rPr>
          <w:rStyle w:val="Hyperlink"/>
          <w:rFonts w:eastAsia="Times" w:asciiTheme="minorHAnsi" w:hAnsiTheme="minorHAnsi" w:cstheme="minorHAnsi"/>
          <w:iCs/>
        </w:rPr>
      </w:pPr>
    </w:p>
    <w:p w:rsidRPr="00E97E4D" w:rsidR="004810FC" w:rsidP="00C0704C" w:rsidRDefault="00C0704C" w14:paraId="251A2C92" w14:textId="094B7A58">
      <w:pPr>
        <w:pStyle w:val="Heading1"/>
        <w:ind w:left="0" w:firstLine="0"/>
        <w:rPr>
          <w:rFonts w:asciiTheme="minorHAnsi" w:hAnsiTheme="minorHAnsi" w:cstheme="minorHAnsi"/>
        </w:rPr>
      </w:pPr>
      <w:bookmarkStart w:name="_Toc136254844" w:id="13"/>
      <w:r w:rsidRPr="00E97E4D">
        <w:rPr>
          <w:rFonts w:asciiTheme="minorHAnsi" w:hAnsiTheme="minorHAnsi" w:cstheme="minorHAnsi"/>
        </w:rPr>
        <w:t>Absences</w:t>
      </w:r>
      <w:bookmarkEnd w:id="9"/>
      <w:bookmarkEnd w:id="13"/>
    </w:p>
    <w:p w:rsidRPr="00E97E4D" w:rsidR="00E97E4D" w:rsidP="004810FC" w:rsidRDefault="00E97E4D" w14:paraId="745F9646" w14:textId="77777777">
      <w:pPr>
        <w:spacing w:after="40"/>
        <w:ind w:right="8"/>
        <w:rPr>
          <w:rFonts w:asciiTheme="minorHAnsi" w:hAnsiTheme="minorHAnsi" w:cstheme="minorHAnsi"/>
        </w:rPr>
      </w:pPr>
    </w:p>
    <w:p w:rsidRPr="00E97E4D" w:rsidR="004810FC" w:rsidP="004810FC" w:rsidRDefault="004810FC" w14:paraId="445FF04D" w14:textId="38497022">
      <w:pPr>
        <w:spacing w:after="40"/>
        <w:ind w:right="8"/>
        <w:rPr>
          <w:rFonts w:asciiTheme="minorHAnsi" w:hAnsiTheme="minorHAnsi" w:cstheme="minorHAnsi"/>
        </w:rPr>
      </w:pPr>
      <w:r w:rsidRPr="00E97E4D">
        <w:rPr>
          <w:rFonts w:asciiTheme="minorHAnsi" w:hAnsiTheme="minorHAnsi" w:cstheme="minorHAnsi"/>
        </w:rPr>
        <w:t xml:space="preserve">Parents are asked to contact the </w:t>
      </w:r>
      <w:proofErr w:type="gramStart"/>
      <w:r w:rsidRPr="00E97E4D">
        <w:rPr>
          <w:rFonts w:asciiTheme="minorHAnsi" w:hAnsiTheme="minorHAnsi" w:cstheme="minorHAnsi"/>
        </w:rPr>
        <w:t>School</w:t>
      </w:r>
      <w:proofErr w:type="gramEnd"/>
      <w:r w:rsidRPr="00E97E4D">
        <w:rPr>
          <w:rFonts w:asciiTheme="minorHAnsi" w:hAnsiTheme="minorHAnsi" w:cstheme="minorHAnsi"/>
        </w:rPr>
        <w:t xml:space="preserve"> Office (416-934-4517) before 8:45am to report the reason for their child's absence. There is 24-hour call answering at the JICS Lab School. If the School Office Administrator has not heard from an absent child's parents, </w:t>
      </w:r>
      <w:r w:rsidRPr="00E97E4D" w:rsidR="00C0704C">
        <w:rPr>
          <w:rFonts w:asciiTheme="minorHAnsi" w:hAnsiTheme="minorHAnsi" w:cstheme="minorHAnsi"/>
        </w:rPr>
        <w:t xml:space="preserve">they will reach out to the parents by 9:30am or as soon as possible. </w:t>
      </w:r>
      <w:r w:rsidRPr="00E97E4D">
        <w:rPr>
          <w:rFonts w:asciiTheme="minorHAnsi" w:hAnsiTheme="minorHAnsi" w:cstheme="minorHAnsi"/>
        </w:rPr>
        <w:t xml:space="preserve"> </w:t>
      </w:r>
    </w:p>
    <w:p w:rsidRPr="00E97E4D" w:rsidR="004810FC" w:rsidP="004810FC" w:rsidRDefault="004810FC" w14:paraId="498AC102" w14:textId="77777777">
      <w:pPr>
        <w:spacing w:after="40"/>
        <w:ind w:right="8"/>
        <w:rPr>
          <w:rFonts w:asciiTheme="minorHAnsi" w:hAnsiTheme="minorHAnsi" w:cstheme="minorHAnsi"/>
        </w:rPr>
      </w:pPr>
    </w:p>
    <w:p w:rsidRPr="00E97E4D" w:rsidR="00830508" w:rsidP="004810FC" w:rsidRDefault="004810FC" w14:paraId="4953E127" w14:textId="5990A972">
      <w:pPr>
        <w:spacing w:after="40"/>
        <w:ind w:right="8"/>
        <w:rPr>
          <w:rFonts w:asciiTheme="minorHAnsi" w:hAnsiTheme="minorHAnsi" w:cstheme="minorHAnsi"/>
        </w:rPr>
      </w:pPr>
      <w:r w:rsidRPr="00E97E4D">
        <w:rPr>
          <w:rFonts w:asciiTheme="minorHAnsi" w:hAnsiTheme="minorHAnsi" w:cstheme="minorHAnsi"/>
        </w:rPr>
        <w:t>Please notify the teacher and principal</w:t>
      </w:r>
      <w:r w:rsidRPr="00E97E4D" w:rsidR="00830508">
        <w:rPr>
          <w:rFonts w:asciiTheme="minorHAnsi" w:hAnsiTheme="minorHAnsi" w:cstheme="minorHAnsi"/>
        </w:rPr>
        <w:t>s</w:t>
      </w:r>
      <w:r w:rsidRPr="00E97E4D">
        <w:rPr>
          <w:rFonts w:asciiTheme="minorHAnsi" w:hAnsiTheme="minorHAnsi" w:cstheme="minorHAnsi"/>
        </w:rPr>
        <w:t xml:space="preserve"> regarding extended planned absence</w:t>
      </w:r>
      <w:r w:rsidRPr="00E97E4D" w:rsidR="00830508">
        <w:rPr>
          <w:rFonts w:asciiTheme="minorHAnsi" w:hAnsiTheme="minorHAnsi" w:cstheme="minorHAnsi"/>
        </w:rPr>
        <w:t>s</w:t>
      </w:r>
      <w:r w:rsidRPr="00E97E4D">
        <w:rPr>
          <w:rFonts w:asciiTheme="minorHAnsi" w:hAnsiTheme="minorHAnsi" w:cstheme="minorHAnsi"/>
        </w:rPr>
        <w:t xml:space="preserve"> from school (travel, sabbatical, etc.). While these </w:t>
      </w:r>
      <w:r w:rsidRPr="00E97E4D" w:rsidR="006A5A98">
        <w:rPr>
          <w:rFonts w:asciiTheme="minorHAnsi" w:hAnsiTheme="minorHAnsi" w:cstheme="minorHAnsi"/>
        </w:rPr>
        <w:t>can be</w:t>
      </w:r>
      <w:r w:rsidRPr="00E97E4D">
        <w:rPr>
          <w:rFonts w:asciiTheme="minorHAnsi" w:hAnsiTheme="minorHAnsi" w:cstheme="minorHAnsi"/>
        </w:rPr>
        <w:t xml:space="preserve"> </w:t>
      </w:r>
      <w:r w:rsidRPr="00E97E4D" w:rsidR="006A5A98">
        <w:rPr>
          <w:rFonts w:asciiTheme="minorHAnsi" w:hAnsiTheme="minorHAnsi" w:cstheme="minorHAnsi"/>
        </w:rPr>
        <w:t xml:space="preserve">wonderful learning experiences for children, the </w:t>
      </w:r>
      <w:r w:rsidRPr="00E97E4D" w:rsidR="00830508">
        <w:rPr>
          <w:rFonts w:asciiTheme="minorHAnsi" w:hAnsiTheme="minorHAnsi" w:cstheme="minorHAnsi"/>
        </w:rPr>
        <w:t xml:space="preserve">curriculum taught through the </w:t>
      </w:r>
      <w:r w:rsidRPr="00E97E4D" w:rsidR="006A5A98">
        <w:rPr>
          <w:rFonts w:asciiTheme="minorHAnsi" w:hAnsiTheme="minorHAnsi" w:cstheme="minorHAnsi"/>
        </w:rPr>
        <w:t>JICS inquiry-approach pedagogy cannot be</w:t>
      </w:r>
      <w:r w:rsidRPr="00E97E4D" w:rsidR="00830508">
        <w:rPr>
          <w:rFonts w:asciiTheme="minorHAnsi" w:hAnsiTheme="minorHAnsi" w:cstheme="minorHAnsi"/>
        </w:rPr>
        <w:t xml:space="preserve"> reproduced for a child who is absent nor are teachers able to provide supplementary learning materials.</w:t>
      </w:r>
    </w:p>
    <w:p w:rsidRPr="00E97E4D" w:rsidR="004810FC" w:rsidRDefault="004810FC" w14:paraId="654894BB" w14:textId="77777777">
      <w:pPr>
        <w:pStyle w:val="Heading1"/>
        <w:ind w:left="-5"/>
        <w:rPr>
          <w:rFonts w:asciiTheme="minorHAnsi" w:hAnsiTheme="minorHAnsi" w:cstheme="minorHAnsi"/>
          <w:b w:val="0"/>
          <w:bCs/>
        </w:rPr>
      </w:pPr>
    </w:p>
    <w:p w:rsidRPr="00E97E4D" w:rsidR="00162BBD" w:rsidRDefault="0053651D" w14:paraId="677FB180" w14:textId="782CAF28">
      <w:pPr>
        <w:pStyle w:val="Heading1"/>
        <w:ind w:left="-5"/>
        <w:rPr>
          <w:rFonts w:asciiTheme="minorHAnsi" w:hAnsiTheme="minorHAnsi" w:cstheme="minorHAnsi"/>
        </w:rPr>
      </w:pPr>
      <w:bookmarkStart w:name="_Toc136254845" w:id="14"/>
      <w:r w:rsidRPr="00E97E4D">
        <w:rPr>
          <w:rFonts w:asciiTheme="minorHAnsi" w:hAnsiTheme="minorHAnsi" w:cstheme="minorHAnsi"/>
        </w:rPr>
        <w:t>Admissions Policy</w:t>
      </w:r>
      <w:bookmarkEnd w:id="14"/>
      <w:r w:rsidRPr="00E97E4D">
        <w:rPr>
          <w:rFonts w:asciiTheme="minorHAnsi" w:hAnsiTheme="minorHAnsi" w:cstheme="minorHAnsi"/>
        </w:rPr>
        <w:t xml:space="preserve"> </w:t>
      </w:r>
    </w:p>
    <w:p w:rsidRPr="00E97E4D" w:rsidR="00162BBD" w:rsidRDefault="0053651D" w14:paraId="28C96D9E"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7F3F28" w:rsidRDefault="0057311B" w14:paraId="106DFA7A" w14:textId="56810095">
      <w:pPr>
        <w:ind w:right="8"/>
        <w:rPr>
          <w:rFonts w:asciiTheme="minorHAnsi" w:hAnsiTheme="minorHAnsi" w:cstheme="minorHAnsi"/>
        </w:rPr>
      </w:pPr>
      <w:r w:rsidRPr="00E97E4D">
        <w:rPr>
          <w:rFonts w:asciiTheme="minorHAnsi" w:hAnsiTheme="minorHAnsi" w:cstheme="minorHAnsi"/>
        </w:rPr>
        <w:t xml:space="preserve">The </w:t>
      </w:r>
      <w:r w:rsidRPr="00E97E4D" w:rsidR="0053651D">
        <w:rPr>
          <w:rFonts w:asciiTheme="minorHAnsi" w:hAnsiTheme="minorHAnsi" w:cstheme="minorHAnsi"/>
        </w:rPr>
        <w:t>JICS Lab School is committed to diversity in all forms. Three principles underlie ongoing efforts to build a unique learning community and create diverse, gender-balanced, equitable classrooms with broad-based populations representing cultural, economic, academic</w:t>
      </w:r>
      <w:r w:rsidRPr="00E97E4D" w:rsidR="00542BC5">
        <w:rPr>
          <w:rFonts w:asciiTheme="minorHAnsi" w:hAnsiTheme="minorHAnsi" w:cstheme="minorHAnsi"/>
        </w:rPr>
        <w:t>,</w:t>
      </w:r>
      <w:r w:rsidRPr="00E97E4D" w:rsidR="0053651D">
        <w:rPr>
          <w:rFonts w:asciiTheme="minorHAnsi" w:hAnsiTheme="minorHAnsi" w:cstheme="minorHAnsi"/>
        </w:rPr>
        <w:t xml:space="preserve"> and social diversity</w:t>
      </w:r>
      <w:r w:rsidRPr="00E97E4D" w:rsidR="007F3F28">
        <w:rPr>
          <w:rFonts w:asciiTheme="minorHAnsi" w:hAnsiTheme="minorHAnsi" w:cstheme="minorHAnsi"/>
        </w:rPr>
        <w:t>:</w:t>
      </w:r>
    </w:p>
    <w:p w:rsidRPr="00E97E4D" w:rsidR="007F3F28" w:rsidP="007F3F28" w:rsidRDefault="007F3F28" w14:paraId="1B71581E" w14:textId="77777777">
      <w:pPr>
        <w:pStyle w:val="ListParagraph"/>
        <w:numPr>
          <w:ilvl w:val="0"/>
          <w:numId w:val="41"/>
        </w:numPr>
        <w:ind w:right="8"/>
        <w:rPr>
          <w:rFonts w:asciiTheme="minorHAnsi" w:hAnsiTheme="minorHAnsi" w:cstheme="minorHAnsi"/>
        </w:rPr>
      </w:pPr>
      <w:r w:rsidRPr="00E97E4D">
        <w:rPr>
          <w:rFonts w:asciiTheme="minorHAnsi" w:hAnsiTheme="minorHAnsi" w:cstheme="minorHAnsi"/>
        </w:rPr>
        <w:t>T</w:t>
      </w:r>
      <w:r w:rsidRPr="00E97E4D" w:rsidR="0057311B">
        <w:rPr>
          <w:rFonts w:asciiTheme="minorHAnsi" w:hAnsiTheme="minorHAnsi" w:cstheme="minorHAnsi"/>
        </w:rPr>
        <w:t xml:space="preserve">he </w:t>
      </w:r>
      <w:r w:rsidRPr="00E97E4D" w:rsidR="0053651D">
        <w:rPr>
          <w:rFonts w:asciiTheme="minorHAnsi" w:hAnsiTheme="minorHAnsi" w:cstheme="minorHAnsi"/>
        </w:rPr>
        <w:t xml:space="preserve">JICS Lab School aims to represent Toronto's diversity, including its indigenous and multi-ethnic dimensions. </w:t>
      </w:r>
    </w:p>
    <w:p w:rsidRPr="00E97E4D" w:rsidR="007F3F28" w:rsidP="007F3F28" w:rsidRDefault="0057311B" w14:paraId="6345EDCF" w14:textId="77777777">
      <w:pPr>
        <w:pStyle w:val="ListParagraph"/>
        <w:numPr>
          <w:ilvl w:val="0"/>
          <w:numId w:val="41"/>
        </w:numPr>
        <w:ind w:right="8"/>
        <w:rPr>
          <w:rFonts w:asciiTheme="minorHAnsi" w:hAnsiTheme="minorHAnsi" w:cstheme="minorHAnsi"/>
        </w:rPr>
      </w:pPr>
      <w:r w:rsidRPr="00E97E4D">
        <w:rPr>
          <w:rFonts w:asciiTheme="minorHAnsi" w:hAnsiTheme="minorHAnsi" w:cstheme="minorHAnsi"/>
        </w:rPr>
        <w:t xml:space="preserve">The </w:t>
      </w:r>
      <w:r w:rsidRPr="00E97E4D" w:rsidR="0053651D">
        <w:rPr>
          <w:rFonts w:asciiTheme="minorHAnsi" w:hAnsiTheme="minorHAnsi" w:cstheme="minorHAnsi"/>
        </w:rPr>
        <w:t xml:space="preserve">JICS Lab School strives for economic diversity by providing limited needs-based financial support. </w:t>
      </w:r>
    </w:p>
    <w:p w:rsidRPr="00E97E4D" w:rsidR="00162BBD" w:rsidP="00C0704C" w:rsidRDefault="0057311B" w14:paraId="6FF0CDC1" w14:textId="26D09009">
      <w:pPr>
        <w:pStyle w:val="ListParagraph"/>
        <w:numPr>
          <w:ilvl w:val="0"/>
          <w:numId w:val="41"/>
        </w:numPr>
        <w:ind w:right="8"/>
        <w:rPr>
          <w:rFonts w:asciiTheme="minorHAnsi" w:hAnsiTheme="minorHAnsi" w:cstheme="minorHAnsi"/>
        </w:rPr>
      </w:pPr>
      <w:r w:rsidRPr="00E97E4D">
        <w:rPr>
          <w:rFonts w:asciiTheme="minorHAnsi" w:hAnsiTheme="minorHAnsi" w:cstheme="minorHAnsi"/>
        </w:rPr>
        <w:t xml:space="preserve">The </w:t>
      </w:r>
      <w:r w:rsidRPr="00E97E4D" w:rsidR="0053651D">
        <w:rPr>
          <w:rFonts w:asciiTheme="minorHAnsi" w:hAnsiTheme="minorHAnsi" w:cstheme="minorHAnsi"/>
        </w:rPr>
        <w:t xml:space="preserve">JICS Lab School classrooms are </w:t>
      </w:r>
      <w:proofErr w:type="gramStart"/>
      <w:r w:rsidRPr="00E97E4D" w:rsidR="0053651D">
        <w:rPr>
          <w:rFonts w:asciiTheme="minorHAnsi" w:hAnsiTheme="minorHAnsi" w:cstheme="minorHAnsi"/>
        </w:rPr>
        <w:t>gender-balanced</w:t>
      </w:r>
      <w:proofErr w:type="gramEnd"/>
      <w:r w:rsidRPr="00E97E4D" w:rsidR="00C0704C">
        <w:rPr>
          <w:rFonts w:asciiTheme="minorHAnsi" w:hAnsiTheme="minorHAnsi" w:cstheme="minorHAnsi"/>
        </w:rPr>
        <w:t xml:space="preserve">. </w:t>
      </w:r>
      <w:r w:rsidRPr="00E97E4D" w:rsidR="0053651D">
        <w:rPr>
          <w:rFonts w:asciiTheme="minorHAnsi" w:hAnsiTheme="minorHAnsi" w:cstheme="minorHAnsi"/>
        </w:rPr>
        <w:t xml:space="preserve"> </w:t>
      </w:r>
    </w:p>
    <w:p w:rsidRPr="00E97E4D" w:rsidR="00162BBD" w:rsidP="007F3F28" w:rsidRDefault="0053651D" w14:paraId="4FF98F47" w14:textId="25960147">
      <w:pPr>
        <w:ind w:right="8"/>
        <w:rPr>
          <w:rFonts w:asciiTheme="minorHAnsi" w:hAnsiTheme="minorHAnsi" w:cstheme="minorHAnsi"/>
        </w:rPr>
      </w:pPr>
      <w:r w:rsidRPr="00E97E4D">
        <w:rPr>
          <w:rFonts w:asciiTheme="minorHAnsi" w:hAnsiTheme="minorHAnsi" w:cstheme="minorHAnsi"/>
        </w:rPr>
        <w:t xml:space="preserve">A full copy of the policy is available on our website: </w:t>
      </w:r>
      <w:r w:rsidRPr="00E97E4D" w:rsidR="007F3F28">
        <w:rPr>
          <w:rFonts w:asciiTheme="minorHAnsi" w:hAnsiTheme="minorHAnsi" w:cstheme="minorHAnsi"/>
        </w:rPr>
        <w:t xml:space="preserve"> </w:t>
      </w:r>
      <w:hyperlink w:history="1" r:id="rId25">
        <w:r w:rsidRPr="00E97E4D" w:rsidR="007F3F28">
          <w:rPr>
            <w:rStyle w:val="Hyperlink"/>
            <w:rFonts w:asciiTheme="minorHAnsi" w:hAnsiTheme="minorHAnsi" w:cstheme="minorHAnsi"/>
          </w:rPr>
          <w:t>https://www.oise.utoronto.ca/jics/admissions/</w:t>
        </w:r>
      </w:hyperlink>
      <w:r w:rsidRPr="00E97E4D" w:rsidR="007F3F28">
        <w:rPr>
          <w:rFonts w:asciiTheme="minorHAnsi" w:hAnsiTheme="minorHAnsi" w:cstheme="minorHAnsi"/>
        </w:rPr>
        <w:t xml:space="preserve"> </w:t>
      </w:r>
    </w:p>
    <w:p w:rsidRPr="00E97E4D" w:rsidR="007F3F28" w:rsidP="007F3F28" w:rsidRDefault="007F3F28" w14:paraId="72D14E4A" w14:textId="77777777">
      <w:pPr>
        <w:ind w:right="8"/>
        <w:rPr>
          <w:rFonts w:asciiTheme="minorHAnsi" w:hAnsiTheme="minorHAnsi" w:cstheme="minorHAnsi"/>
        </w:rPr>
      </w:pPr>
    </w:p>
    <w:p w:rsidRPr="00E97E4D" w:rsidR="00162BBD" w:rsidRDefault="0053651D" w14:paraId="33FA883C" w14:textId="77777777">
      <w:pPr>
        <w:pStyle w:val="Heading1"/>
        <w:ind w:left="-5"/>
        <w:rPr>
          <w:rFonts w:asciiTheme="minorHAnsi" w:hAnsiTheme="minorHAnsi" w:cstheme="minorHAnsi"/>
        </w:rPr>
      </w:pPr>
      <w:bookmarkStart w:name="_Toc136254846" w:id="15"/>
      <w:r w:rsidRPr="00E97E4D">
        <w:rPr>
          <w:rFonts w:asciiTheme="minorHAnsi" w:hAnsiTheme="minorHAnsi" w:cstheme="minorHAnsi"/>
        </w:rPr>
        <w:t>Anaphylaxis</w:t>
      </w:r>
      <w:bookmarkEnd w:id="15"/>
      <w:r w:rsidRPr="00E97E4D">
        <w:rPr>
          <w:rFonts w:asciiTheme="minorHAnsi" w:hAnsiTheme="minorHAnsi" w:cstheme="minorHAnsi"/>
        </w:rPr>
        <w:t xml:space="preserve"> </w:t>
      </w:r>
    </w:p>
    <w:p w:rsidRPr="00E97E4D" w:rsidR="00162BBD" w:rsidRDefault="0053651D" w14:paraId="2D493FCA"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7311B" w14:paraId="6E20E1A0" w14:textId="1B03A7F6">
      <w:pPr>
        <w:spacing w:line="259" w:lineRule="auto"/>
        <w:ind w:left="-5" w:hanging="10"/>
        <w:rPr>
          <w:rFonts w:asciiTheme="minorHAnsi" w:hAnsiTheme="minorHAnsi" w:cstheme="minorHAnsi"/>
        </w:rPr>
      </w:pPr>
      <w:r w:rsidRPr="00E97E4D">
        <w:rPr>
          <w:rFonts w:asciiTheme="minorHAnsi" w:hAnsiTheme="minorHAnsi" w:cstheme="minorHAnsi"/>
          <w:b/>
        </w:rPr>
        <w:t xml:space="preserve">The </w:t>
      </w:r>
      <w:r w:rsidRPr="00E97E4D" w:rsidR="0053651D">
        <w:rPr>
          <w:rFonts w:asciiTheme="minorHAnsi" w:hAnsiTheme="minorHAnsi" w:cstheme="minorHAnsi"/>
          <w:b/>
        </w:rPr>
        <w:t xml:space="preserve">JICS Lab School is a nut-free school. We request that all families abide by this policy.  </w:t>
      </w:r>
    </w:p>
    <w:p w:rsidRPr="00E97E4D" w:rsidR="00162BBD" w:rsidRDefault="0053651D" w14:paraId="7E7CAEA2" w14:textId="77777777">
      <w:pPr>
        <w:spacing w:line="248" w:lineRule="auto"/>
        <w:ind w:left="-5" w:hanging="10"/>
        <w:rPr>
          <w:rFonts w:asciiTheme="minorHAnsi" w:hAnsiTheme="minorHAnsi" w:cstheme="minorHAnsi"/>
        </w:rPr>
      </w:pPr>
      <w:r w:rsidRPr="00E97E4D">
        <w:rPr>
          <w:rFonts w:asciiTheme="minorHAnsi" w:hAnsiTheme="minorHAnsi" w:cstheme="minorHAnsi"/>
        </w:rPr>
        <w:t xml:space="preserve">In packing your child’s lunch, please check that all ingredients listed are free of nuts and nut warnings. Classroom teachers will communicate any other anaphylactic allergies that affect your child’s class. </w:t>
      </w:r>
    </w:p>
    <w:p w:rsidRPr="00E97E4D" w:rsidR="00162BBD" w:rsidRDefault="0053651D" w14:paraId="10447244" w14:textId="77777777">
      <w:pPr>
        <w:spacing w:line="259" w:lineRule="auto"/>
        <w:ind w:left="60"/>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2CE06675" w14:textId="36FD5332">
      <w:pPr>
        <w:ind w:left="60" w:right="8"/>
        <w:rPr>
          <w:rFonts w:asciiTheme="minorHAnsi" w:hAnsiTheme="minorHAnsi" w:cstheme="minorHAnsi"/>
        </w:rPr>
      </w:pPr>
      <w:r w:rsidRPr="00E97E4D">
        <w:rPr>
          <w:rFonts w:asciiTheme="minorHAnsi" w:hAnsiTheme="minorHAnsi" w:cstheme="minorHAnsi"/>
        </w:rPr>
        <w:t>It is the responsibility of parents with anaphylactic children to identify their child</w:t>
      </w:r>
      <w:r w:rsidRPr="00E97E4D" w:rsidR="00C0704C">
        <w:rPr>
          <w:rFonts w:asciiTheme="minorHAnsi" w:hAnsiTheme="minorHAnsi" w:cstheme="minorHAnsi"/>
        </w:rPr>
        <w:t>/ren</w:t>
      </w:r>
      <w:r w:rsidRPr="00E97E4D">
        <w:rPr>
          <w:rFonts w:asciiTheme="minorHAnsi" w:hAnsiTheme="minorHAnsi" w:cstheme="minorHAnsi"/>
        </w:rPr>
        <w:t xml:space="preserve"> to the school using the medical forms in the School Forms Online (SFO) registration. On this form parents are asked to provide information regarding the child's allergens and history of reactions to the specified triggers. We also request a photo of the child and permission to administer epinephrine in the event of an anaphylactic reaction. The </w:t>
      </w:r>
      <w:r w:rsidRPr="00E97E4D">
        <w:rPr>
          <w:rFonts w:asciiTheme="minorHAnsi" w:hAnsiTheme="minorHAnsi" w:cstheme="minorHAnsi"/>
        </w:rPr>
        <w:t xml:space="preserve">parents are required to send in </w:t>
      </w:r>
      <w:r w:rsidRPr="00E97E4D">
        <w:rPr>
          <w:rFonts w:asciiTheme="minorHAnsi" w:hAnsiTheme="minorHAnsi" w:cstheme="minorHAnsi"/>
          <w:u w:val="single" w:color="000000"/>
        </w:rPr>
        <w:t>two</w:t>
      </w:r>
      <w:r w:rsidRPr="00E97E4D">
        <w:rPr>
          <w:rFonts w:asciiTheme="minorHAnsi" w:hAnsiTheme="minorHAnsi" w:cstheme="minorHAnsi"/>
        </w:rPr>
        <w:t xml:space="preserve"> epinephrine auto-injectors that will be effective throughout the school year. If your child attends Daycare, please provide another Epi-pen to be stored in the Daycare Office.  </w:t>
      </w:r>
    </w:p>
    <w:p w:rsidRPr="00E97E4D" w:rsidR="00162BBD" w:rsidRDefault="0053651D" w14:paraId="37C7627B" w14:textId="77777777">
      <w:pPr>
        <w:spacing w:line="259" w:lineRule="auto"/>
        <w:rPr>
          <w:rFonts w:asciiTheme="minorHAnsi" w:hAnsiTheme="minorHAnsi" w:cstheme="minorHAnsi"/>
        </w:rPr>
      </w:pPr>
      <w:r w:rsidRPr="00E97E4D">
        <w:rPr>
          <w:rFonts w:asciiTheme="minorHAnsi" w:hAnsiTheme="minorHAnsi" w:cstheme="minorHAnsi"/>
          <w:b/>
          <w:sz w:val="28"/>
        </w:rPr>
        <w:t xml:space="preserve"> </w:t>
      </w:r>
    </w:p>
    <w:p w:rsidRPr="00E97E4D" w:rsidR="00162BBD" w:rsidP="00C0704C" w:rsidRDefault="0053651D" w14:paraId="38223432" w14:textId="3E1D0DAD">
      <w:pPr>
        <w:pStyle w:val="Heading1"/>
        <w:ind w:left="0" w:firstLine="0"/>
        <w:rPr>
          <w:rFonts w:asciiTheme="minorHAnsi" w:hAnsiTheme="minorHAnsi" w:cstheme="minorHAnsi"/>
        </w:rPr>
      </w:pPr>
      <w:bookmarkStart w:name="_Arrival_&amp;_Dismissal" w:id="16"/>
      <w:bookmarkStart w:name="_Toc136254847" w:id="17"/>
      <w:bookmarkEnd w:id="16"/>
      <w:r w:rsidRPr="00E97E4D">
        <w:rPr>
          <w:rFonts w:asciiTheme="minorHAnsi" w:hAnsiTheme="minorHAnsi" w:cstheme="minorHAnsi"/>
        </w:rPr>
        <w:t>Arrival</w:t>
      </w:r>
      <w:r w:rsidRPr="00E97E4D" w:rsidR="00872BB4">
        <w:rPr>
          <w:rFonts w:asciiTheme="minorHAnsi" w:hAnsiTheme="minorHAnsi" w:cstheme="minorHAnsi"/>
        </w:rPr>
        <w:t xml:space="preserve"> &amp; Dismissal </w:t>
      </w:r>
      <w:r w:rsidRPr="00E97E4D">
        <w:rPr>
          <w:rFonts w:asciiTheme="minorHAnsi" w:hAnsiTheme="minorHAnsi" w:cstheme="minorHAnsi"/>
        </w:rPr>
        <w:t>Procedures</w:t>
      </w:r>
      <w:bookmarkEnd w:id="17"/>
      <w:r w:rsidRPr="00E97E4D">
        <w:rPr>
          <w:rFonts w:asciiTheme="minorHAnsi" w:hAnsiTheme="minorHAnsi" w:cstheme="minorHAnsi"/>
        </w:rPr>
        <w:t xml:space="preserve"> </w:t>
      </w:r>
    </w:p>
    <w:p w:rsidRPr="00E97E4D" w:rsidR="0057311B" w:rsidP="0057311B" w:rsidRDefault="0057311B" w14:paraId="2AD58BE6" w14:textId="77777777">
      <w:pPr>
        <w:ind w:right="8"/>
        <w:rPr>
          <w:rFonts w:asciiTheme="minorHAnsi" w:hAnsiTheme="minorHAnsi" w:cstheme="minorHAnsi"/>
        </w:rPr>
      </w:pPr>
    </w:p>
    <w:p w:rsidRPr="00E97E4D" w:rsidR="00C0704C" w:rsidP="00C0704C" w:rsidRDefault="0057311B" w14:paraId="798B4D81" w14:textId="77777777">
      <w:pPr>
        <w:numPr>
          <w:ilvl w:val="0"/>
          <w:numId w:val="5"/>
        </w:numPr>
        <w:spacing w:line="259" w:lineRule="auto"/>
        <w:ind w:right="8" w:hanging="360"/>
        <w:rPr>
          <w:rFonts w:asciiTheme="minorHAnsi" w:hAnsiTheme="minorHAnsi" w:cstheme="minorHAnsi"/>
        </w:rPr>
      </w:pPr>
      <w:r w:rsidRPr="00E97E4D">
        <w:rPr>
          <w:rFonts w:asciiTheme="minorHAnsi" w:hAnsiTheme="minorHAnsi" w:cstheme="minorHAnsi"/>
        </w:rPr>
        <w:t xml:space="preserve">Parents are required to use the Toronto Public Health COVID-19 Screening for children each morning each morning </w:t>
      </w:r>
      <w:r w:rsidRPr="00E97E4D" w:rsidR="007F3F28">
        <w:rPr>
          <w:rFonts w:asciiTheme="minorHAnsi" w:hAnsiTheme="minorHAnsi" w:cstheme="minorHAnsi"/>
        </w:rPr>
        <w:t>(</w:t>
      </w:r>
      <w:hyperlink w:history="1" r:id="rId26">
        <w:r w:rsidRPr="00E97E4D" w:rsidR="007F3F28">
          <w:rPr>
            <w:rStyle w:val="Hyperlink"/>
            <w:rFonts w:asciiTheme="minorHAnsi" w:hAnsiTheme="minorHAnsi" w:cstheme="minorHAnsi"/>
          </w:rPr>
          <w:t>https://www.toronto.ca/wp-content/uploads/2021/06/9173-Screening-Poster-Child-Care-Day-Camp-School.pdf</w:t>
        </w:r>
      </w:hyperlink>
      <w:r w:rsidRPr="00E97E4D" w:rsidR="007F3F28">
        <w:rPr>
          <w:rFonts w:asciiTheme="minorHAnsi" w:hAnsiTheme="minorHAnsi" w:cstheme="minorHAnsi"/>
        </w:rPr>
        <w:t xml:space="preserve">) </w:t>
      </w:r>
      <w:r w:rsidRPr="00E97E4D">
        <w:rPr>
          <w:rFonts w:asciiTheme="minorHAnsi" w:hAnsiTheme="minorHAnsi" w:cstheme="minorHAnsi"/>
        </w:rPr>
        <w:t>to determine whether their child/ren can come to school.</w:t>
      </w:r>
    </w:p>
    <w:p w:rsidRPr="00E97E4D" w:rsidR="00162BBD" w:rsidP="00C0704C" w:rsidRDefault="0053651D" w14:paraId="59693CC8" w14:textId="602B3B0D">
      <w:pPr>
        <w:numPr>
          <w:ilvl w:val="0"/>
          <w:numId w:val="5"/>
        </w:numPr>
        <w:spacing w:line="259" w:lineRule="auto"/>
        <w:ind w:right="8" w:hanging="360"/>
        <w:rPr>
          <w:rFonts w:asciiTheme="minorHAnsi" w:hAnsiTheme="minorHAnsi" w:cstheme="minorHAnsi"/>
        </w:rPr>
      </w:pPr>
      <w:r w:rsidRPr="00E97E4D">
        <w:rPr>
          <w:rFonts w:asciiTheme="minorHAnsi" w:hAnsiTheme="minorHAnsi" w:cstheme="minorHAnsi"/>
        </w:rPr>
        <w:t xml:space="preserve">Parents are asked to contact the </w:t>
      </w:r>
      <w:proofErr w:type="gramStart"/>
      <w:r w:rsidRPr="00E97E4D">
        <w:rPr>
          <w:rFonts w:asciiTheme="minorHAnsi" w:hAnsiTheme="minorHAnsi" w:cstheme="minorHAnsi"/>
        </w:rPr>
        <w:t>School</w:t>
      </w:r>
      <w:proofErr w:type="gramEnd"/>
      <w:r w:rsidRPr="00E97E4D">
        <w:rPr>
          <w:rFonts w:asciiTheme="minorHAnsi" w:hAnsiTheme="minorHAnsi" w:cstheme="minorHAnsi"/>
        </w:rPr>
        <w:t xml:space="preserve"> </w:t>
      </w:r>
      <w:r w:rsidRPr="00E97E4D" w:rsidR="007F3F28">
        <w:rPr>
          <w:rFonts w:asciiTheme="minorHAnsi" w:hAnsiTheme="minorHAnsi" w:cstheme="minorHAnsi"/>
        </w:rPr>
        <w:t>O</w:t>
      </w:r>
      <w:r w:rsidRPr="00E97E4D">
        <w:rPr>
          <w:rFonts w:asciiTheme="minorHAnsi" w:hAnsiTheme="minorHAnsi" w:cstheme="minorHAnsi"/>
        </w:rPr>
        <w:t>ffice (416-934-4517) before 8:45am to report the reason for their child's absence. There is 24-hour call answering at the JICS Lab School. If the School Office Administrator has not heard from an absent child's parents,</w:t>
      </w:r>
      <w:r w:rsidRPr="00E97E4D" w:rsidR="00C0704C">
        <w:rPr>
          <w:rFonts w:asciiTheme="minorHAnsi" w:hAnsiTheme="minorHAnsi" w:cstheme="minorHAnsi"/>
        </w:rPr>
        <w:t xml:space="preserve"> they will reach out to the parents by 9:30am or as soon as possible.  </w:t>
      </w:r>
    </w:p>
    <w:p w:rsidRPr="00E97E4D" w:rsidR="00162BBD" w:rsidRDefault="005815E1" w14:paraId="354DA444" w14:textId="13C2BCAA">
      <w:pPr>
        <w:numPr>
          <w:ilvl w:val="0"/>
          <w:numId w:val="5"/>
        </w:numPr>
        <w:spacing w:after="40"/>
        <w:ind w:right="8" w:hanging="360"/>
        <w:rPr>
          <w:rFonts w:asciiTheme="minorHAnsi" w:hAnsiTheme="minorHAnsi" w:cstheme="minorHAnsi"/>
        </w:rPr>
      </w:pPr>
      <w:r w:rsidRPr="00E97E4D">
        <w:rPr>
          <w:rFonts w:asciiTheme="minorHAnsi" w:hAnsiTheme="minorHAnsi" w:cstheme="minorHAnsi"/>
        </w:rPr>
        <w:t>T</w:t>
      </w:r>
      <w:r w:rsidRPr="00E97E4D" w:rsidR="0053651D">
        <w:rPr>
          <w:rFonts w:asciiTheme="minorHAnsi" w:hAnsiTheme="minorHAnsi" w:cstheme="minorHAnsi"/>
        </w:rPr>
        <w:t>he playground is dedicated to</w:t>
      </w:r>
      <w:r w:rsidRPr="00E97E4D" w:rsidR="007E6541">
        <w:rPr>
          <w:rFonts w:asciiTheme="minorHAnsi" w:hAnsiTheme="minorHAnsi" w:cstheme="minorHAnsi"/>
        </w:rPr>
        <w:t xml:space="preserve"> </w:t>
      </w:r>
      <w:proofErr w:type="gramStart"/>
      <w:r w:rsidRPr="00E97E4D" w:rsidR="00C0704C">
        <w:rPr>
          <w:rFonts w:asciiTheme="minorHAnsi" w:hAnsiTheme="minorHAnsi" w:cstheme="minorHAnsi"/>
        </w:rPr>
        <w:t>K</w:t>
      </w:r>
      <w:r w:rsidRPr="00E97E4D" w:rsidR="00AF272C">
        <w:rPr>
          <w:rFonts w:asciiTheme="minorHAnsi" w:hAnsiTheme="minorHAnsi" w:cstheme="minorHAnsi"/>
        </w:rPr>
        <w:t>indergarten</w:t>
      </w:r>
      <w:proofErr w:type="gramEnd"/>
      <w:r w:rsidRPr="00E97E4D" w:rsidR="0053651D">
        <w:rPr>
          <w:rFonts w:asciiTheme="minorHAnsi" w:hAnsiTheme="minorHAnsi" w:cstheme="minorHAnsi"/>
        </w:rPr>
        <w:t xml:space="preserve"> children from 8:3</w:t>
      </w:r>
      <w:r w:rsidRPr="00E97E4D" w:rsidR="00534DF4">
        <w:rPr>
          <w:rFonts w:asciiTheme="minorHAnsi" w:hAnsiTheme="minorHAnsi" w:cstheme="minorHAnsi"/>
        </w:rPr>
        <w:t>5</w:t>
      </w:r>
      <w:r w:rsidRPr="00E97E4D">
        <w:rPr>
          <w:rFonts w:asciiTheme="minorHAnsi" w:hAnsiTheme="minorHAnsi" w:cstheme="minorHAnsi"/>
        </w:rPr>
        <w:t xml:space="preserve"> to </w:t>
      </w:r>
      <w:r w:rsidRPr="00E97E4D" w:rsidR="0053651D">
        <w:rPr>
          <w:rFonts w:asciiTheme="minorHAnsi" w:hAnsiTheme="minorHAnsi" w:cstheme="minorHAnsi"/>
        </w:rPr>
        <w:t xml:space="preserve">9:30am </w:t>
      </w:r>
      <w:r w:rsidRPr="00E97E4D" w:rsidR="006701A2">
        <w:rPr>
          <w:rFonts w:asciiTheme="minorHAnsi" w:hAnsiTheme="minorHAnsi" w:cstheme="minorHAnsi"/>
        </w:rPr>
        <w:t xml:space="preserve">and Nursery arrival </w:t>
      </w:r>
      <w:r w:rsidRPr="00E97E4D" w:rsidR="0053651D">
        <w:rPr>
          <w:rFonts w:asciiTheme="minorHAnsi" w:hAnsiTheme="minorHAnsi" w:cstheme="minorHAnsi"/>
        </w:rPr>
        <w:t xml:space="preserve">each morning. </w:t>
      </w:r>
    </w:p>
    <w:p w:rsidRPr="00E97E4D" w:rsidR="00534DF4" w:rsidP="003C6876" w:rsidRDefault="00AF272C" w14:paraId="314FF230" w14:textId="09D8A2A3">
      <w:pPr>
        <w:numPr>
          <w:ilvl w:val="0"/>
          <w:numId w:val="5"/>
        </w:numPr>
        <w:spacing w:after="40"/>
        <w:ind w:right="8" w:hanging="360"/>
        <w:rPr>
          <w:rFonts w:asciiTheme="minorHAnsi" w:hAnsiTheme="minorHAnsi" w:cstheme="minorHAnsi"/>
        </w:rPr>
      </w:pPr>
      <w:r w:rsidRPr="00E97E4D">
        <w:rPr>
          <w:rFonts w:asciiTheme="minorHAnsi" w:hAnsiTheme="minorHAnsi" w:cstheme="minorHAnsi"/>
        </w:rPr>
        <w:t>School doors and school yard gate are open at 8:35am.</w:t>
      </w:r>
    </w:p>
    <w:p w:rsidRPr="00E97E4D" w:rsidR="00162BBD" w:rsidRDefault="0053651D" w14:paraId="7EA395D9" w14:textId="46A52397">
      <w:pPr>
        <w:numPr>
          <w:ilvl w:val="0"/>
          <w:numId w:val="5"/>
        </w:numPr>
        <w:spacing w:after="40"/>
        <w:ind w:right="8" w:hanging="360"/>
        <w:rPr>
          <w:rFonts w:asciiTheme="minorHAnsi" w:hAnsiTheme="minorHAnsi" w:cstheme="minorHAnsi"/>
        </w:rPr>
      </w:pPr>
      <w:r w:rsidRPr="00E97E4D">
        <w:rPr>
          <w:rFonts w:asciiTheme="minorHAnsi" w:hAnsiTheme="minorHAnsi" w:cstheme="minorHAnsi"/>
        </w:rPr>
        <w:t xml:space="preserve">Registered Daycare students enter through 45 </w:t>
      </w:r>
      <w:proofErr w:type="spellStart"/>
      <w:r w:rsidRPr="00E97E4D">
        <w:rPr>
          <w:rFonts w:asciiTheme="minorHAnsi" w:hAnsiTheme="minorHAnsi" w:cstheme="minorHAnsi"/>
        </w:rPr>
        <w:t>Walmer</w:t>
      </w:r>
      <w:proofErr w:type="spellEnd"/>
      <w:r w:rsidRPr="00E97E4D">
        <w:rPr>
          <w:rFonts w:asciiTheme="minorHAnsi" w:hAnsiTheme="minorHAnsi" w:cstheme="minorHAnsi"/>
        </w:rPr>
        <w:t xml:space="preserve"> Rd front doors beginning at </w:t>
      </w:r>
      <w:r w:rsidRPr="00E97E4D" w:rsidR="00767ABF">
        <w:rPr>
          <w:rFonts w:asciiTheme="minorHAnsi" w:hAnsiTheme="minorHAnsi" w:cstheme="minorHAnsi"/>
        </w:rPr>
        <w:t>7:45</w:t>
      </w:r>
      <w:r w:rsidRPr="00E97E4D">
        <w:rPr>
          <w:rFonts w:asciiTheme="minorHAnsi" w:hAnsiTheme="minorHAnsi" w:cstheme="minorHAnsi"/>
        </w:rPr>
        <w:t xml:space="preserve">am. More details will be communicated by the daycare. </w:t>
      </w:r>
    </w:p>
    <w:p w:rsidRPr="00E97E4D" w:rsidR="007E6541" w:rsidP="007E6541" w:rsidRDefault="007E6541" w14:paraId="501E871D" w14:textId="77777777">
      <w:pPr>
        <w:pStyle w:val="ListParagraph"/>
        <w:rPr>
          <w:rFonts w:asciiTheme="minorHAnsi" w:hAnsiTheme="minorHAnsi" w:cstheme="minorHAnsi"/>
        </w:rPr>
      </w:pPr>
    </w:p>
    <w:p w:rsidRPr="00E97E4D" w:rsidR="007E6541" w:rsidP="0088532E" w:rsidRDefault="00A17DD8" w14:paraId="3E324D8F" w14:textId="18E95354">
      <w:pPr>
        <w:pStyle w:val="Heading2"/>
        <w:rPr>
          <w:rFonts w:asciiTheme="minorHAnsi" w:hAnsiTheme="minorHAnsi" w:cstheme="minorHAnsi"/>
        </w:rPr>
      </w:pPr>
      <w:bookmarkStart w:name="_Toc136254848" w:id="18"/>
      <w:r w:rsidRPr="00E97E4D">
        <w:rPr>
          <w:rFonts w:asciiTheme="minorHAnsi" w:hAnsiTheme="minorHAnsi" w:cstheme="minorHAnsi"/>
        </w:rPr>
        <w:t>K</w:t>
      </w:r>
      <w:r w:rsidRPr="00E97E4D" w:rsidR="007E6541">
        <w:rPr>
          <w:rFonts w:asciiTheme="minorHAnsi" w:hAnsiTheme="minorHAnsi" w:cstheme="minorHAnsi"/>
        </w:rPr>
        <w:t>iss &amp; Drive Drop-off Protocol</w:t>
      </w:r>
      <w:bookmarkEnd w:id="18"/>
      <w:r w:rsidRPr="00E97E4D" w:rsidR="007E6541">
        <w:rPr>
          <w:rFonts w:asciiTheme="minorHAnsi" w:hAnsiTheme="minorHAnsi" w:cstheme="minorHAnsi"/>
        </w:rPr>
        <w:t xml:space="preserve"> </w:t>
      </w:r>
    </w:p>
    <w:p w:rsidRPr="00E97E4D" w:rsidR="007E6541" w:rsidP="007E6541" w:rsidRDefault="007E6541" w14:paraId="2AD6419D" w14:textId="77777777">
      <w:pPr>
        <w:rPr>
          <w:rFonts w:asciiTheme="minorHAnsi" w:hAnsiTheme="minorHAnsi" w:cstheme="minorHAnsi"/>
        </w:rPr>
      </w:pPr>
    </w:p>
    <w:p w:rsidRPr="00E97E4D" w:rsidR="007E6541" w:rsidP="007E6541" w:rsidRDefault="007E6541" w14:paraId="789FF5A1" w14:textId="5AE4CBAF">
      <w:pPr>
        <w:spacing w:after="36"/>
        <w:ind w:right="8"/>
        <w:rPr>
          <w:rFonts w:asciiTheme="minorHAnsi" w:hAnsiTheme="minorHAnsi" w:cstheme="minorHAnsi"/>
        </w:rPr>
      </w:pPr>
      <w:r w:rsidRPr="00E97E4D">
        <w:rPr>
          <w:rFonts w:asciiTheme="minorHAnsi" w:hAnsiTheme="minorHAnsi" w:cstheme="minorHAnsi"/>
        </w:rPr>
        <w:t xml:space="preserve">There is a staff supervised “Kiss &amp; Drive” drop-off zone at our 45 </w:t>
      </w:r>
      <w:proofErr w:type="spellStart"/>
      <w:r w:rsidRPr="00E97E4D">
        <w:rPr>
          <w:rFonts w:asciiTheme="minorHAnsi" w:hAnsiTheme="minorHAnsi" w:cstheme="minorHAnsi"/>
        </w:rPr>
        <w:t>Walmer</w:t>
      </w:r>
      <w:proofErr w:type="spellEnd"/>
      <w:r w:rsidRPr="00E97E4D">
        <w:rPr>
          <w:rFonts w:asciiTheme="minorHAnsi" w:hAnsiTheme="minorHAnsi" w:cstheme="minorHAnsi"/>
        </w:rPr>
        <w:t xml:space="preserve"> </w:t>
      </w:r>
      <w:proofErr w:type="gramStart"/>
      <w:r w:rsidRPr="00E97E4D" w:rsidR="00E141B5">
        <w:rPr>
          <w:rFonts w:asciiTheme="minorHAnsi" w:hAnsiTheme="minorHAnsi" w:cstheme="minorHAnsi"/>
        </w:rPr>
        <w:t xml:space="preserve">Road </w:t>
      </w:r>
      <w:r w:rsidRPr="00E97E4D">
        <w:rPr>
          <w:rFonts w:asciiTheme="minorHAnsi" w:hAnsiTheme="minorHAnsi" w:cstheme="minorHAnsi"/>
        </w:rPr>
        <w:t>side</w:t>
      </w:r>
      <w:proofErr w:type="gramEnd"/>
      <w:r w:rsidRPr="00E97E4D">
        <w:rPr>
          <w:rFonts w:asciiTheme="minorHAnsi" w:hAnsiTheme="minorHAnsi" w:cstheme="minorHAnsi"/>
        </w:rPr>
        <w:t xml:space="preserve"> from 8:35-8:45am.</w:t>
      </w:r>
    </w:p>
    <w:p w:rsidRPr="00E97E4D" w:rsidR="0038466D" w:rsidRDefault="006701A2" w14:paraId="120D572B" w14:textId="77777777">
      <w:pPr>
        <w:numPr>
          <w:ilvl w:val="0"/>
          <w:numId w:val="6"/>
        </w:numPr>
        <w:ind w:right="8" w:hanging="360"/>
        <w:rPr>
          <w:rFonts w:asciiTheme="minorHAnsi" w:hAnsiTheme="minorHAnsi" w:cstheme="minorHAnsi"/>
        </w:rPr>
      </w:pPr>
      <w:r w:rsidRPr="00E97E4D">
        <w:rPr>
          <w:rFonts w:asciiTheme="minorHAnsi" w:hAnsiTheme="minorHAnsi" w:cstheme="minorHAnsi"/>
        </w:rPr>
        <w:t xml:space="preserve">Please treat </w:t>
      </w:r>
      <w:proofErr w:type="spellStart"/>
      <w:r w:rsidRPr="00E97E4D">
        <w:rPr>
          <w:rFonts w:asciiTheme="minorHAnsi" w:hAnsiTheme="minorHAnsi" w:cstheme="minorHAnsi"/>
        </w:rPr>
        <w:t>Walmer</w:t>
      </w:r>
      <w:proofErr w:type="spellEnd"/>
      <w:r w:rsidRPr="00E97E4D">
        <w:rPr>
          <w:rFonts w:asciiTheme="minorHAnsi" w:hAnsiTheme="minorHAnsi" w:cstheme="minorHAnsi"/>
        </w:rPr>
        <w:t xml:space="preserve"> Road as northbound only during arrival and dis</w:t>
      </w:r>
      <w:r w:rsidRPr="00E97E4D" w:rsidR="0038466D">
        <w:rPr>
          <w:rFonts w:asciiTheme="minorHAnsi" w:hAnsiTheme="minorHAnsi" w:cstheme="minorHAnsi"/>
        </w:rPr>
        <w:t>missal.</w:t>
      </w:r>
    </w:p>
    <w:p w:rsidRPr="00E97E4D" w:rsidR="007E6541" w:rsidRDefault="007E6541" w14:paraId="2B9F1A46" w14:textId="6DCAA448">
      <w:pPr>
        <w:numPr>
          <w:ilvl w:val="0"/>
          <w:numId w:val="6"/>
        </w:numPr>
        <w:ind w:right="8" w:hanging="360"/>
        <w:rPr>
          <w:rFonts w:asciiTheme="minorHAnsi" w:hAnsiTheme="minorHAnsi" w:cstheme="minorHAnsi"/>
        </w:rPr>
      </w:pPr>
      <w:r w:rsidRPr="00E97E4D">
        <w:rPr>
          <w:rFonts w:asciiTheme="minorHAnsi" w:hAnsiTheme="minorHAnsi" w:cstheme="minorHAnsi"/>
        </w:rPr>
        <w:t xml:space="preserve">Parents are asked to </w:t>
      </w:r>
      <w:r w:rsidRPr="00E97E4D">
        <w:rPr>
          <w:rFonts w:asciiTheme="minorHAnsi" w:hAnsiTheme="minorHAnsi" w:cstheme="minorHAnsi"/>
          <w:u w:val="single" w:color="000000"/>
        </w:rPr>
        <w:t xml:space="preserve">drive northbound on </w:t>
      </w:r>
      <w:proofErr w:type="spellStart"/>
      <w:r w:rsidRPr="00E97E4D">
        <w:rPr>
          <w:rFonts w:asciiTheme="minorHAnsi" w:hAnsiTheme="minorHAnsi" w:cstheme="minorHAnsi"/>
          <w:u w:val="single" w:color="000000"/>
        </w:rPr>
        <w:t>Walmer</w:t>
      </w:r>
      <w:proofErr w:type="spellEnd"/>
      <w:r w:rsidRPr="00E97E4D">
        <w:rPr>
          <w:rFonts w:asciiTheme="minorHAnsi" w:hAnsiTheme="minorHAnsi" w:cstheme="minorHAnsi"/>
        </w:rPr>
        <w:t xml:space="preserve"> to the school and create a queue of vehicles. </w:t>
      </w:r>
    </w:p>
    <w:p w:rsidRPr="00E97E4D" w:rsidR="007E6541" w:rsidRDefault="007E6541" w14:paraId="11BFC1C7" w14:textId="77777777">
      <w:pPr>
        <w:numPr>
          <w:ilvl w:val="0"/>
          <w:numId w:val="6"/>
        </w:numPr>
        <w:ind w:right="8" w:hanging="360"/>
        <w:rPr>
          <w:rFonts w:asciiTheme="minorHAnsi" w:hAnsiTheme="minorHAnsi" w:cstheme="minorHAnsi"/>
        </w:rPr>
      </w:pPr>
      <w:r w:rsidRPr="00E97E4D">
        <w:rPr>
          <w:rFonts w:asciiTheme="minorHAnsi" w:hAnsiTheme="minorHAnsi" w:cstheme="minorHAnsi"/>
        </w:rPr>
        <w:t xml:space="preserve">Staff on duty will assist child getting out of the vehicle and walking to their entrance point. </w:t>
      </w:r>
    </w:p>
    <w:p w:rsidRPr="00E97E4D" w:rsidR="007E6541" w:rsidRDefault="007E6541" w14:paraId="0479BAAD" w14:textId="4DE2B499">
      <w:pPr>
        <w:numPr>
          <w:ilvl w:val="0"/>
          <w:numId w:val="6"/>
        </w:numPr>
        <w:spacing w:after="40"/>
        <w:ind w:right="8" w:hanging="360"/>
        <w:rPr>
          <w:rFonts w:asciiTheme="minorHAnsi" w:hAnsiTheme="minorHAnsi" w:cstheme="minorHAnsi"/>
        </w:rPr>
      </w:pPr>
      <w:r w:rsidRPr="00E97E4D">
        <w:rPr>
          <w:rFonts w:asciiTheme="minorHAnsi" w:hAnsiTheme="minorHAnsi" w:cstheme="minorHAnsi"/>
          <w:u w:val="single" w:color="000000"/>
        </w:rPr>
        <w:t xml:space="preserve">Parents are asked to remain inside the vehicle </w:t>
      </w:r>
      <w:r w:rsidRPr="00E97E4D">
        <w:rPr>
          <w:rFonts w:asciiTheme="minorHAnsi" w:hAnsiTheme="minorHAnsi" w:cstheme="minorHAnsi"/>
        </w:rPr>
        <w:t>and immediately exit the drop-off area once children have entered the school area</w:t>
      </w:r>
      <w:r w:rsidRPr="00E97E4D" w:rsidR="004B409B">
        <w:rPr>
          <w:rFonts w:asciiTheme="minorHAnsi" w:hAnsiTheme="minorHAnsi" w:cstheme="minorHAnsi"/>
        </w:rPr>
        <w:t xml:space="preserve"> </w:t>
      </w:r>
      <w:r w:rsidRPr="00E97E4D" w:rsidR="00E141B5">
        <w:rPr>
          <w:rFonts w:asciiTheme="minorHAnsi" w:hAnsiTheme="minorHAnsi" w:cstheme="minorHAnsi"/>
        </w:rPr>
        <w:t>to</w:t>
      </w:r>
      <w:r w:rsidRPr="00E97E4D" w:rsidR="004B409B">
        <w:rPr>
          <w:rFonts w:asciiTheme="minorHAnsi" w:hAnsiTheme="minorHAnsi" w:cstheme="minorHAnsi"/>
        </w:rPr>
        <w:t xml:space="preserve"> ease congestion and maintain flow</w:t>
      </w:r>
      <w:r w:rsidRPr="00E97E4D">
        <w:rPr>
          <w:rFonts w:asciiTheme="minorHAnsi" w:hAnsiTheme="minorHAnsi" w:cstheme="minorHAnsi"/>
        </w:rPr>
        <w:t xml:space="preserve">. Please ensure that your child’s bag/lunch is accessible by your child. </w:t>
      </w:r>
    </w:p>
    <w:p w:rsidRPr="00E97E4D" w:rsidR="00767ABF" w:rsidRDefault="00767ABF" w14:paraId="2E9A62EE" w14:textId="70478BE2">
      <w:pPr>
        <w:numPr>
          <w:ilvl w:val="0"/>
          <w:numId w:val="6"/>
        </w:numPr>
        <w:spacing w:after="40"/>
        <w:ind w:right="8" w:hanging="360"/>
        <w:rPr>
          <w:rFonts w:asciiTheme="minorHAnsi" w:hAnsiTheme="minorHAnsi" w:cstheme="minorHAnsi"/>
          <w:b/>
          <w:bCs/>
        </w:rPr>
      </w:pPr>
      <w:r w:rsidRPr="00E97E4D">
        <w:rPr>
          <w:rFonts w:asciiTheme="minorHAnsi" w:hAnsiTheme="minorHAnsi" w:cstheme="minorHAnsi"/>
          <w:b/>
          <w:bCs/>
        </w:rPr>
        <w:t>PLEASE DO NOT BLOCK THE DRIVEWAY OF OUR NEIGHBOURS TO THE SOUTH OR NORTH OF 45 WALMER</w:t>
      </w:r>
      <w:r w:rsidRPr="00E97E4D" w:rsidR="00C542D2">
        <w:rPr>
          <w:rFonts w:asciiTheme="minorHAnsi" w:hAnsiTheme="minorHAnsi" w:cstheme="minorHAnsi"/>
          <w:b/>
          <w:bCs/>
        </w:rPr>
        <w:t xml:space="preserve"> ROAD</w:t>
      </w:r>
      <w:r w:rsidRPr="00E97E4D">
        <w:rPr>
          <w:rFonts w:asciiTheme="minorHAnsi" w:hAnsiTheme="minorHAnsi" w:cstheme="minorHAnsi"/>
          <w:b/>
          <w:bCs/>
        </w:rPr>
        <w:t>.</w:t>
      </w:r>
    </w:p>
    <w:p w:rsidRPr="00E97E4D" w:rsidR="00EB6C7D" w:rsidRDefault="00EB6C7D" w14:paraId="508B4ABB" w14:textId="7EB1B769">
      <w:pPr>
        <w:numPr>
          <w:ilvl w:val="0"/>
          <w:numId w:val="6"/>
        </w:numPr>
        <w:spacing w:after="40"/>
        <w:ind w:right="8" w:hanging="360"/>
        <w:rPr>
          <w:rFonts w:asciiTheme="minorHAnsi" w:hAnsiTheme="minorHAnsi" w:cstheme="minorHAnsi"/>
        </w:rPr>
      </w:pPr>
      <w:r w:rsidRPr="00E97E4D">
        <w:rPr>
          <w:rFonts w:asciiTheme="minorHAnsi" w:hAnsiTheme="minorHAnsi" w:cstheme="minorHAnsi"/>
        </w:rPr>
        <w:t>It is the responsibility of parents to share the Kiss &amp; Drive Protocols with all caregivers dropping of</w:t>
      </w:r>
      <w:r w:rsidRPr="00E97E4D" w:rsidR="004407E5">
        <w:rPr>
          <w:rFonts w:asciiTheme="minorHAnsi" w:hAnsiTheme="minorHAnsi" w:cstheme="minorHAnsi"/>
        </w:rPr>
        <w:t>f</w:t>
      </w:r>
      <w:r w:rsidRPr="00E97E4D">
        <w:rPr>
          <w:rFonts w:asciiTheme="minorHAnsi" w:hAnsiTheme="minorHAnsi" w:cstheme="minorHAnsi"/>
        </w:rPr>
        <w:t xml:space="preserve"> their child/ren.</w:t>
      </w:r>
    </w:p>
    <w:p w:rsidRPr="00E97E4D" w:rsidR="007E6541" w:rsidRDefault="007E6541" w14:paraId="4CFB27FC" w14:textId="77777777">
      <w:pPr>
        <w:numPr>
          <w:ilvl w:val="0"/>
          <w:numId w:val="6"/>
        </w:numPr>
        <w:spacing w:after="40"/>
        <w:ind w:right="8" w:hanging="360"/>
        <w:rPr>
          <w:rFonts w:asciiTheme="minorHAnsi" w:hAnsiTheme="minorHAnsi" w:cstheme="minorHAnsi"/>
        </w:rPr>
      </w:pPr>
      <w:r w:rsidRPr="00E97E4D">
        <w:rPr>
          <w:rFonts w:asciiTheme="minorHAnsi" w:hAnsiTheme="minorHAnsi" w:cstheme="minorHAnsi"/>
        </w:rPr>
        <w:t xml:space="preserve">Students/families walking/biking will integrate into the staggered flow into the building/yard as instructed by the staff on duty. </w:t>
      </w:r>
    </w:p>
    <w:p w:rsidRPr="00E97E4D" w:rsidR="00EB6C7D" w:rsidP="00EB6C7D" w:rsidRDefault="00A17DD8" w14:paraId="36523C31" w14:textId="48533E95">
      <w:pPr>
        <w:numPr>
          <w:ilvl w:val="0"/>
          <w:numId w:val="6"/>
        </w:numPr>
        <w:spacing w:after="40"/>
        <w:ind w:right="8" w:hanging="360"/>
        <w:rPr>
          <w:rFonts w:asciiTheme="minorHAnsi" w:hAnsiTheme="minorHAnsi" w:cstheme="minorHAnsi"/>
        </w:rPr>
      </w:pPr>
      <w:r w:rsidRPr="00E97E4D">
        <w:rPr>
          <w:rFonts w:asciiTheme="minorHAnsi" w:hAnsiTheme="minorHAnsi" w:cstheme="minorHAnsi"/>
        </w:rPr>
        <w:t xml:space="preserve">There will be </w:t>
      </w:r>
      <w:r w:rsidRPr="00E97E4D">
        <w:rPr>
          <w:rFonts w:asciiTheme="minorHAnsi" w:hAnsiTheme="minorHAnsi" w:cstheme="minorHAnsi"/>
          <w:u w:val="single" w:color="000000"/>
        </w:rPr>
        <w:t>no parking</w:t>
      </w:r>
      <w:r w:rsidRPr="00E97E4D">
        <w:rPr>
          <w:rFonts w:asciiTheme="minorHAnsi" w:hAnsiTheme="minorHAnsi" w:cstheme="minorHAnsi"/>
        </w:rPr>
        <w:t xml:space="preserve"> on </w:t>
      </w:r>
      <w:proofErr w:type="spellStart"/>
      <w:r w:rsidRPr="00E97E4D">
        <w:rPr>
          <w:rFonts w:asciiTheme="minorHAnsi" w:hAnsiTheme="minorHAnsi" w:cstheme="minorHAnsi"/>
        </w:rPr>
        <w:t>Walmer</w:t>
      </w:r>
      <w:proofErr w:type="spellEnd"/>
      <w:r w:rsidRPr="00E97E4D">
        <w:rPr>
          <w:rFonts w:asciiTheme="minorHAnsi" w:hAnsiTheme="minorHAnsi" w:cstheme="minorHAnsi"/>
        </w:rPr>
        <w:t xml:space="preserve"> Road in front of the school for morning drop-off</w:t>
      </w:r>
      <w:r w:rsidRPr="00E97E4D" w:rsidR="00EB6C7D">
        <w:rPr>
          <w:rFonts w:asciiTheme="minorHAnsi" w:hAnsiTheme="minorHAnsi" w:cstheme="minorHAnsi"/>
        </w:rPr>
        <w:t>, 8:35-8:45am</w:t>
      </w:r>
      <w:r w:rsidRPr="00E97E4D">
        <w:rPr>
          <w:rFonts w:asciiTheme="minorHAnsi" w:hAnsiTheme="minorHAnsi" w:cstheme="minorHAnsi"/>
        </w:rPr>
        <w:t xml:space="preserve">.  All Nursery families driving to the school must park elsewhere and bring their child to the Nursery classroom. A list of local paid parking can be found here: </w:t>
      </w:r>
      <w:hyperlink w:history="1" r:id="rId27">
        <w:r w:rsidRPr="00E97E4D" w:rsidR="00EB6C7D">
          <w:rPr>
            <w:rStyle w:val="Hyperlink"/>
            <w:rFonts w:asciiTheme="minorHAnsi" w:hAnsiTheme="minorHAnsi" w:cstheme="minorHAnsi"/>
          </w:rPr>
          <w:t>https://www.oise.utoronto.ca/jics/contact/</w:t>
        </w:r>
      </w:hyperlink>
    </w:p>
    <w:p w:rsidRPr="00E97E4D" w:rsidR="00CE0D23" w:rsidP="00EB6C7D" w:rsidRDefault="007E6541" w14:paraId="5ADD9004" w14:textId="1AC31B76">
      <w:pPr>
        <w:numPr>
          <w:ilvl w:val="0"/>
          <w:numId w:val="6"/>
        </w:numPr>
        <w:spacing w:after="40"/>
        <w:ind w:right="8" w:hanging="360"/>
        <w:rPr>
          <w:rFonts w:asciiTheme="minorHAnsi" w:hAnsiTheme="minorHAnsi" w:cstheme="minorHAnsi"/>
        </w:rPr>
      </w:pPr>
      <w:r w:rsidRPr="00E97E4D">
        <w:rPr>
          <w:rFonts w:asciiTheme="minorHAnsi" w:hAnsiTheme="minorHAnsi" w:cstheme="minorHAnsi"/>
        </w:rPr>
        <w:t xml:space="preserve">There is </w:t>
      </w:r>
      <w:r w:rsidRPr="00E97E4D">
        <w:rPr>
          <w:rFonts w:asciiTheme="minorHAnsi" w:hAnsiTheme="minorHAnsi" w:cstheme="minorHAnsi"/>
          <w:u w:val="single" w:color="000000"/>
        </w:rPr>
        <w:t>no</w:t>
      </w:r>
      <w:r w:rsidRPr="00E97E4D">
        <w:rPr>
          <w:rFonts w:asciiTheme="minorHAnsi" w:hAnsiTheme="minorHAnsi" w:cstheme="minorHAnsi"/>
        </w:rPr>
        <w:t xml:space="preserve"> supervised “Kiss &amp; Drive” at 56 </w:t>
      </w:r>
      <w:proofErr w:type="spellStart"/>
      <w:r w:rsidRPr="00E97E4D">
        <w:rPr>
          <w:rFonts w:asciiTheme="minorHAnsi" w:hAnsiTheme="minorHAnsi" w:cstheme="minorHAnsi"/>
        </w:rPr>
        <w:t>Spadina</w:t>
      </w:r>
      <w:proofErr w:type="spellEnd"/>
      <w:r w:rsidRPr="00E97E4D">
        <w:rPr>
          <w:rFonts w:asciiTheme="minorHAnsi" w:hAnsiTheme="minorHAnsi" w:cstheme="minorHAnsi"/>
        </w:rPr>
        <w:t xml:space="preserve"> side</w:t>
      </w:r>
      <w:r w:rsidRPr="00E97E4D" w:rsidR="00A17DD8">
        <w:rPr>
          <w:rFonts w:asciiTheme="minorHAnsi" w:hAnsiTheme="minorHAnsi" w:cstheme="minorHAnsi"/>
        </w:rPr>
        <w:t xml:space="preserve"> for Grades 4-6 arrivals</w:t>
      </w:r>
      <w:r w:rsidRPr="00E97E4D">
        <w:rPr>
          <w:rFonts w:asciiTheme="minorHAnsi" w:hAnsiTheme="minorHAnsi" w:cstheme="minorHAnsi"/>
        </w:rPr>
        <w:t>. Parents who are driving their child</w:t>
      </w:r>
      <w:r w:rsidRPr="00E97E4D" w:rsidR="00A17DD8">
        <w:rPr>
          <w:rFonts w:asciiTheme="minorHAnsi" w:hAnsiTheme="minorHAnsi" w:cstheme="minorHAnsi"/>
        </w:rPr>
        <w:t>/ren</w:t>
      </w:r>
      <w:r w:rsidRPr="00E97E4D">
        <w:rPr>
          <w:rFonts w:asciiTheme="minorHAnsi" w:hAnsiTheme="minorHAnsi" w:cstheme="minorHAnsi"/>
        </w:rPr>
        <w:t xml:space="preserve"> to </w:t>
      </w:r>
      <w:proofErr w:type="spellStart"/>
      <w:r w:rsidRPr="00E97E4D">
        <w:rPr>
          <w:rFonts w:asciiTheme="minorHAnsi" w:hAnsiTheme="minorHAnsi" w:cstheme="minorHAnsi"/>
        </w:rPr>
        <w:t>Spadina</w:t>
      </w:r>
      <w:proofErr w:type="spellEnd"/>
      <w:r w:rsidRPr="00E97E4D">
        <w:rPr>
          <w:rFonts w:asciiTheme="minorHAnsi" w:hAnsiTheme="minorHAnsi" w:cstheme="minorHAnsi"/>
        </w:rPr>
        <w:t xml:space="preserve"> must find an alternate location to park </w:t>
      </w:r>
      <w:proofErr w:type="gramStart"/>
      <w:r w:rsidRPr="00E97E4D">
        <w:rPr>
          <w:rFonts w:asciiTheme="minorHAnsi" w:hAnsiTheme="minorHAnsi" w:cstheme="minorHAnsi"/>
        </w:rPr>
        <w:t>in order to</w:t>
      </w:r>
      <w:proofErr w:type="gramEnd"/>
      <w:r w:rsidRPr="00E97E4D">
        <w:rPr>
          <w:rFonts w:asciiTheme="minorHAnsi" w:hAnsiTheme="minorHAnsi" w:cstheme="minorHAnsi"/>
        </w:rPr>
        <w:t xml:space="preserve"> walk to the entrance of 56 </w:t>
      </w:r>
      <w:proofErr w:type="spellStart"/>
      <w:r w:rsidRPr="00E97E4D">
        <w:rPr>
          <w:rFonts w:asciiTheme="minorHAnsi" w:hAnsiTheme="minorHAnsi" w:cstheme="minorHAnsi"/>
        </w:rPr>
        <w:t>Spadina</w:t>
      </w:r>
      <w:proofErr w:type="spellEnd"/>
      <w:r w:rsidRPr="00E97E4D">
        <w:rPr>
          <w:rFonts w:asciiTheme="minorHAnsi" w:hAnsiTheme="minorHAnsi" w:cstheme="minorHAnsi"/>
        </w:rPr>
        <w:t xml:space="preserve">. </w:t>
      </w:r>
    </w:p>
    <w:p w:rsidRPr="00E97E4D" w:rsidR="00C0704C" w:rsidP="00E97E4D" w:rsidRDefault="00C0704C" w14:paraId="2089F9EE" w14:textId="77777777">
      <w:pPr>
        <w:pStyle w:val="Heading2"/>
        <w:ind w:left="0" w:firstLine="0"/>
        <w:rPr>
          <w:rFonts w:asciiTheme="minorHAnsi" w:hAnsiTheme="minorHAnsi" w:cstheme="minorHAnsi"/>
          <w:i w:val="0"/>
          <w:iCs/>
        </w:rPr>
      </w:pPr>
      <w:bookmarkStart w:name="_Toc111985644" w:id="19"/>
    </w:p>
    <w:p w:rsidR="00C77A28" w:rsidP="00A17DD8" w:rsidRDefault="00C77A28" w14:paraId="18F1198B" w14:textId="77777777">
      <w:pPr>
        <w:pStyle w:val="Heading2"/>
        <w:ind w:left="-5"/>
        <w:rPr>
          <w:rFonts w:asciiTheme="minorHAnsi" w:hAnsiTheme="minorHAnsi" w:cstheme="minorHAnsi"/>
          <w:i w:val="0"/>
          <w:iCs/>
        </w:rPr>
      </w:pPr>
      <w:bookmarkStart w:name="_Toc136254849" w:id="20"/>
    </w:p>
    <w:p w:rsidR="00C77A28" w:rsidP="00C77A28" w:rsidRDefault="00C77A28" w14:paraId="21EEF9BD" w14:textId="77777777">
      <w:pPr>
        <w:pStyle w:val="Heading2"/>
        <w:ind w:left="0" w:firstLine="0"/>
        <w:rPr>
          <w:rFonts w:asciiTheme="minorHAnsi" w:hAnsiTheme="minorHAnsi" w:cstheme="minorHAnsi"/>
          <w:i w:val="0"/>
          <w:iCs/>
        </w:rPr>
      </w:pPr>
    </w:p>
    <w:p w:rsidRPr="00C77A28" w:rsidR="00C77A28" w:rsidP="00C77A28" w:rsidRDefault="00C77A28" w14:paraId="2B9D969F" w14:textId="77777777"/>
    <w:p w:rsidR="00C77A28" w:rsidP="00C77A28" w:rsidRDefault="00C77A28" w14:paraId="377674D5" w14:textId="77777777">
      <w:pPr>
        <w:pStyle w:val="Heading2"/>
        <w:ind w:left="0" w:firstLine="0"/>
        <w:rPr>
          <w:rFonts w:asciiTheme="minorHAnsi" w:hAnsiTheme="minorHAnsi" w:cstheme="minorHAnsi"/>
          <w:i w:val="0"/>
          <w:iCs/>
        </w:rPr>
      </w:pPr>
    </w:p>
    <w:p w:rsidRPr="00E97E4D" w:rsidR="00CE0D23" w:rsidP="00C77A28" w:rsidRDefault="00A17DD8" w14:paraId="274911FA" w14:textId="138A3095">
      <w:pPr>
        <w:pStyle w:val="Heading2"/>
        <w:ind w:left="0" w:firstLine="0"/>
        <w:rPr>
          <w:rFonts w:asciiTheme="minorHAnsi" w:hAnsiTheme="minorHAnsi" w:cstheme="minorHAnsi"/>
          <w:i w:val="0"/>
          <w:iCs/>
        </w:rPr>
      </w:pPr>
      <w:r w:rsidRPr="00E97E4D">
        <w:rPr>
          <w:rFonts w:asciiTheme="minorHAnsi" w:hAnsiTheme="minorHAnsi" w:cstheme="minorHAnsi"/>
          <w:i w:val="0"/>
          <w:iCs/>
        </w:rPr>
        <w:t>S</w:t>
      </w:r>
      <w:bookmarkEnd w:id="19"/>
      <w:r w:rsidRPr="00E97E4D" w:rsidR="00CE0D23">
        <w:rPr>
          <w:rFonts w:asciiTheme="minorHAnsi" w:hAnsiTheme="minorHAnsi" w:cstheme="minorHAnsi"/>
          <w:i w:val="0"/>
          <w:iCs/>
        </w:rPr>
        <w:t>chool Entrance</w:t>
      </w:r>
      <w:r w:rsidRPr="00E97E4D" w:rsidR="007E6541">
        <w:rPr>
          <w:rFonts w:asciiTheme="minorHAnsi" w:hAnsiTheme="minorHAnsi" w:cstheme="minorHAnsi"/>
          <w:i w:val="0"/>
          <w:iCs/>
        </w:rPr>
        <w:t>s</w:t>
      </w:r>
      <w:bookmarkEnd w:id="20"/>
    </w:p>
    <w:p w:rsidRPr="00E97E4D" w:rsidR="00CE0D23" w:rsidP="00CE0D23" w:rsidRDefault="00CE0D23" w14:paraId="6585F624" w14:textId="77777777">
      <w:pPr>
        <w:spacing w:after="36"/>
        <w:ind w:right="8"/>
        <w:rPr>
          <w:rFonts w:asciiTheme="minorHAnsi" w:hAnsiTheme="minorHAnsi" w:cstheme="minorHAnsi"/>
          <w:b/>
          <w:bCs/>
        </w:rPr>
      </w:pPr>
    </w:p>
    <w:p w:rsidRPr="00E97E4D" w:rsidR="00CE0D23" w:rsidRDefault="00300FA9" w14:paraId="39437E2F" w14:textId="4C06C3AD">
      <w:pPr>
        <w:numPr>
          <w:ilvl w:val="0"/>
          <w:numId w:val="6"/>
        </w:numPr>
        <w:ind w:right="8" w:hanging="360"/>
        <w:rPr>
          <w:rFonts w:asciiTheme="minorHAnsi" w:hAnsiTheme="minorHAnsi" w:cstheme="minorHAnsi"/>
        </w:rPr>
      </w:pPr>
      <w:r w:rsidRPr="00E97E4D">
        <w:rPr>
          <w:rFonts w:asciiTheme="minorHAnsi" w:hAnsiTheme="minorHAnsi" w:cstheme="minorHAnsi"/>
          <w:b/>
        </w:rPr>
        <w:t xml:space="preserve">Nursery, </w:t>
      </w:r>
      <w:r w:rsidRPr="00E97E4D" w:rsidR="00CE0D23">
        <w:rPr>
          <w:rFonts w:asciiTheme="minorHAnsi" w:hAnsiTheme="minorHAnsi" w:cstheme="minorHAnsi"/>
          <w:b/>
        </w:rPr>
        <w:t>JK &amp; SK</w:t>
      </w:r>
      <w:r w:rsidRPr="00E97E4D" w:rsidR="00CE0D23">
        <w:rPr>
          <w:rFonts w:asciiTheme="minorHAnsi" w:hAnsiTheme="minorHAnsi" w:cstheme="minorHAnsi"/>
        </w:rPr>
        <w:t xml:space="preserve"> enter SCHOOL YARD GATE </w:t>
      </w:r>
    </w:p>
    <w:p w:rsidRPr="00E97E4D" w:rsidR="00CE0D23" w:rsidP="00CE0D23" w:rsidRDefault="00CE0D23" w14:paraId="1802C842" w14:textId="1BDA17EA">
      <w:pPr>
        <w:spacing w:after="26" w:line="259" w:lineRule="auto"/>
        <w:rPr>
          <w:rFonts w:asciiTheme="minorHAnsi" w:hAnsiTheme="minorHAnsi" w:cstheme="minorHAnsi"/>
        </w:rPr>
      </w:pPr>
    </w:p>
    <w:p w:rsidRPr="00E97E4D" w:rsidR="00CE0D23" w:rsidRDefault="00CE0D23" w14:paraId="3DC93ACF" w14:textId="10115215">
      <w:pPr>
        <w:numPr>
          <w:ilvl w:val="0"/>
          <w:numId w:val="6"/>
        </w:numPr>
        <w:ind w:right="8" w:hanging="360"/>
        <w:rPr>
          <w:rFonts w:asciiTheme="minorHAnsi" w:hAnsiTheme="minorHAnsi" w:cstheme="minorHAnsi"/>
        </w:rPr>
      </w:pPr>
      <w:r w:rsidRPr="00E97E4D">
        <w:rPr>
          <w:rFonts w:asciiTheme="minorHAnsi" w:hAnsiTheme="minorHAnsi" w:cstheme="minorHAnsi"/>
          <w:b/>
        </w:rPr>
        <w:t>GRADE</w:t>
      </w:r>
      <w:r w:rsidRPr="00E97E4D" w:rsidR="00E141B5">
        <w:rPr>
          <w:rFonts w:asciiTheme="minorHAnsi" w:hAnsiTheme="minorHAnsi" w:cstheme="minorHAnsi"/>
          <w:b/>
        </w:rPr>
        <w:t>S</w:t>
      </w:r>
      <w:r w:rsidRPr="00E97E4D">
        <w:rPr>
          <w:rFonts w:asciiTheme="minorHAnsi" w:hAnsiTheme="minorHAnsi" w:cstheme="minorHAnsi"/>
          <w:b/>
        </w:rPr>
        <w:t xml:space="preserve"> 1, 2 &amp; 3 </w:t>
      </w:r>
      <w:r w:rsidRPr="00E97E4D">
        <w:rPr>
          <w:rFonts w:asciiTheme="minorHAnsi" w:hAnsiTheme="minorHAnsi" w:cstheme="minorHAnsi"/>
        </w:rPr>
        <w:t xml:space="preserve">enter 45 WALMER RD FRONT DOORS </w:t>
      </w:r>
    </w:p>
    <w:p w:rsidRPr="00E97E4D" w:rsidR="00CE0D23" w:rsidP="00CE0D23" w:rsidRDefault="00CE0D23" w14:paraId="6BE1DED4" w14:textId="77777777">
      <w:pPr>
        <w:spacing w:after="26" w:line="259" w:lineRule="auto"/>
        <w:rPr>
          <w:rFonts w:asciiTheme="minorHAnsi" w:hAnsiTheme="minorHAnsi" w:cstheme="minorHAnsi"/>
        </w:rPr>
      </w:pPr>
      <w:r w:rsidRPr="00E97E4D">
        <w:rPr>
          <w:rFonts w:asciiTheme="minorHAnsi" w:hAnsiTheme="minorHAnsi" w:cstheme="minorHAnsi"/>
        </w:rPr>
        <w:t xml:space="preserve"> </w:t>
      </w:r>
    </w:p>
    <w:p w:rsidRPr="00E97E4D" w:rsidR="00CE0D23" w:rsidRDefault="00CE0D23" w14:paraId="532E5DBB" w14:textId="0A402F35">
      <w:pPr>
        <w:numPr>
          <w:ilvl w:val="0"/>
          <w:numId w:val="6"/>
        </w:numPr>
        <w:ind w:right="8" w:hanging="360"/>
        <w:rPr>
          <w:rFonts w:asciiTheme="minorHAnsi" w:hAnsiTheme="minorHAnsi" w:cstheme="minorHAnsi"/>
        </w:rPr>
      </w:pPr>
      <w:r w:rsidRPr="00E97E4D">
        <w:rPr>
          <w:rFonts w:asciiTheme="minorHAnsi" w:hAnsiTheme="minorHAnsi" w:cstheme="minorHAnsi"/>
          <w:b/>
        </w:rPr>
        <w:t>SIBLINGS</w:t>
      </w:r>
      <w:r w:rsidRPr="00E97E4D">
        <w:rPr>
          <w:rFonts w:asciiTheme="minorHAnsi" w:hAnsiTheme="minorHAnsi" w:cstheme="minorHAnsi"/>
        </w:rPr>
        <w:t xml:space="preserve"> IN GRADES 4-6 OF Nursery to GR 3 </w:t>
      </w:r>
      <w:r w:rsidRPr="00E97E4D" w:rsidR="00EB6C7D">
        <w:rPr>
          <w:rFonts w:asciiTheme="minorHAnsi" w:hAnsiTheme="minorHAnsi" w:cstheme="minorHAnsi"/>
        </w:rPr>
        <w:t>s</w:t>
      </w:r>
      <w:r w:rsidRPr="00E97E4D">
        <w:rPr>
          <w:rFonts w:asciiTheme="minorHAnsi" w:hAnsiTheme="minorHAnsi" w:cstheme="minorHAnsi"/>
        </w:rPr>
        <w:t xml:space="preserve">tudents enter 45 WALMER RD FRONT DOORS </w:t>
      </w:r>
    </w:p>
    <w:p w:rsidRPr="00E97E4D" w:rsidR="00CE0D23" w:rsidP="00CE0D23" w:rsidRDefault="00CE0D23" w14:paraId="34CEAC5F" w14:textId="77777777">
      <w:pPr>
        <w:spacing w:after="26" w:line="259" w:lineRule="auto"/>
        <w:rPr>
          <w:rFonts w:asciiTheme="minorHAnsi" w:hAnsiTheme="minorHAnsi" w:cstheme="minorHAnsi"/>
        </w:rPr>
      </w:pPr>
      <w:r w:rsidRPr="00E97E4D">
        <w:rPr>
          <w:rFonts w:asciiTheme="minorHAnsi" w:hAnsiTheme="minorHAnsi" w:cstheme="minorHAnsi"/>
        </w:rPr>
        <w:t xml:space="preserve"> </w:t>
      </w:r>
    </w:p>
    <w:p w:rsidRPr="00E97E4D" w:rsidR="003C6876" w:rsidP="00767ABF" w:rsidRDefault="00CE0D23" w14:paraId="1895A003" w14:textId="5909FE58">
      <w:pPr>
        <w:numPr>
          <w:ilvl w:val="0"/>
          <w:numId w:val="6"/>
        </w:numPr>
        <w:ind w:right="8" w:hanging="360"/>
        <w:rPr>
          <w:rFonts w:asciiTheme="minorHAnsi" w:hAnsiTheme="minorHAnsi" w:cstheme="minorHAnsi"/>
        </w:rPr>
      </w:pPr>
      <w:r w:rsidRPr="00E97E4D">
        <w:rPr>
          <w:rFonts w:asciiTheme="minorHAnsi" w:hAnsiTheme="minorHAnsi" w:cstheme="minorHAnsi"/>
          <w:b/>
        </w:rPr>
        <w:t>GRADE</w:t>
      </w:r>
      <w:r w:rsidRPr="00E97E4D" w:rsidR="00E141B5">
        <w:rPr>
          <w:rFonts w:asciiTheme="minorHAnsi" w:hAnsiTheme="minorHAnsi" w:cstheme="minorHAnsi"/>
          <w:b/>
        </w:rPr>
        <w:t>S 4, 5 &amp;</w:t>
      </w:r>
      <w:r w:rsidRPr="00E97E4D">
        <w:rPr>
          <w:rFonts w:asciiTheme="minorHAnsi" w:hAnsiTheme="minorHAnsi" w:cstheme="minorHAnsi"/>
          <w:b/>
        </w:rPr>
        <w:t xml:space="preserve"> 6</w:t>
      </w:r>
      <w:r w:rsidRPr="00E97E4D" w:rsidR="006E4C42">
        <w:rPr>
          <w:rFonts w:asciiTheme="minorHAnsi" w:hAnsiTheme="minorHAnsi" w:cstheme="minorHAnsi"/>
        </w:rPr>
        <w:t xml:space="preserve"> enter </w:t>
      </w:r>
      <w:r w:rsidRPr="00E97E4D">
        <w:rPr>
          <w:rFonts w:asciiTheme="minorHAnsi" w:hAnsiTheme="minorHAnsi" w:cstheme="minorHAnsi"/>
        </w:rPr>
        <w:t>56 SPADINA ENTRANCE</w:t>
      </w:r>
    </w:p>
    <w:p w:rsidRPr="00E97E4D" w:rsidR="00C0704C" w:rsidP="00C0704C" w:rsidRDefault="00C0704C" w14:paraId="57D0130E" w14:textId="77777777">
      <w:pPr>
        <w:pStyle w:val="Heading2"/>
        <w:ind w:left="0" w:firstLine="0"/>
        <w:rPr>
          <w:rFonts w:asciiTheme="minorHAnsi" w:hAnsiTheme="minorHAnsi" w:cstheme="minorHAnsi"/>
          <w:i w:val="0"/>
          <w:iCs/>
        </w:rPr>
      </w:pPr>
    </w:p>
    <w:p w:rsidRPr="00E97E4D" w:rsidR="00CE0D23" w:rsidP="00A17DD8" w:rsidRDefault="00A17DD8" w14:paraId="3F86C7B4" w14:textId="532BF12C">
      <w:pPr>
        <w:pStyle w:val="Heading2"/>
        <w:ind w:left="-5"/>
        <w:rPr>
          <w:rFonts w:asciiTheme="minorHAnsi" w:hAnsiTheme="minorHAnsi" w:cstheme="minorHAnsi"/>
          <w:i w:val="0"/>
          <w:iCs/>
        </w:rPr>
      </w:pPr>
      <w:bookmarkStart w:name="_Toc136254850" w:id="21"/>
      <w:r w:rsidRPr="00E97E4D">
        <w:rPr>
          <w:rFonts w:asciiTheme="minorHAnsi" w:hAnsiTheme="minorHAnsi" w:cstheme="minorHAnsi"/>
          <w:i w:val="0"/>
          <w:iCs/>
        </w:rPr>
        <w:t>M</w:t>
      </w:r>
      <w:r w:rsidRPr="00E97E4D" w:rsidR="00534DF4">
        <w:rPr>
          <w:rFonts w:asciiTheme="minorHAnsi" w:hAnsiTheme="minorHAnsi" w:cstheme="minorHAnsi"/>
          <w:i w:val="0"/>
          <w:iCs/>
        </w:rPr>
        <w:t xml:space="preserve">orning Arrival Time: </w:t>
      </w:r>
      <w:r w:rsidRPr="00E97E4D" w:rsidR="00300FA9">
        <w:rPr>
          <w:rFonts w:asciiTheme="minorHAnsi" w:hAnsiTheme="minorHAnsi" w:cstheme="minorHAnsi"/>
          <w:i w:val="0"/>
          <w:iCs/>
        </w:rPr>
        <w:t xml:space="preserve"> JK to Grade 6</w:t>
      </w:r>
      <w:bookmarkEnd w:id="21"/>
    </w:p>
    <w:p w:rsidRPr="00E97E4D" w:rsidR="00CE0D23" w:rsidP="00CE0D23" w:rsidRDefault="00CE0D23" w14:paraId="6E706A13" w14:textId="77777777">
      <w:pPr>
        <w:ind w:right="8"/>
        <w:rPr>
          <w:rFonts w:asciiTheme="minorHAnsi" w:hAnsiTheme="minorHAnsi" w:cstheme="minorHAnsi"/>
          <w:b/>
          <w:bCs/>
        </w:rPr>
      </w:pPr>
    </w:p>
    <w:p w:rsidRPr="00E97E4D" w:rsidR="00CE0D23" w:rsidP="00CE0D23" w:rsidRDefault="00CE0D23" w14:paraId="53924146" w14:textId="55C294A2">
      <w:pPr>
        <w:ind w:right="8"/>
        <w:rPr>
          <w:rFonts w:asciiTheme="minorHAnsi" w:hAnsiTheme="minorHAnsi" w:cstheme="minorHAnsi"/>
        </w:rPr>
      </w:pPr>
      <w:r w:rsidRPr="00E97E4D">
        <w:rPr>
          <w:rFonts w:asciiTheme="minorHAnsi" w:hAnsiTheme="minorHAnsi" w:cstheme="minorHAnsi"/>
        </w:rPr>
        <w:t>Arrival is from 8:35-8:45am. Students in Gr</w:t>
      </w:r>
      <w:r w:rsidRPr="00E97E4D" w:rsidR="00E141B5">
        <w:rPr>
          <w:rFonts w:asciiTheme="minorHAnsi" w:hAnsiTheme="minorHAnsi" w:cstheme="minorHAnsi"/>
        </w:rPr>
        <w:t>ades</w:t>
      </w:r>
      <w:r w:rsidRPr="00E97E4D">
        <w:rPr>
          <w:rFonts w:asciiTheme="minorHAnsi" w:hAnsiTheme="minorHAnsi" w:cstheme="minorHAnsi"/>
        </w:rPr>
        <w:t xml:space="preserve"> 1</w:t>
      </w:r>
      <w:r w:rsidRPr="00E97E4D" w:rsidR="00E141B5">
        <w:rPr>
          <w:rFonts w:asciiTheme="minorHAnsi" w:hAnsiTheme="minorHAnsi" w:cstheme="minorHAnsi"/>
        </w:rPr>
        <w:t xml:space="preserve"> to 6</w:t>
      </w:r>
      <w:r w:rsidRPr="00E97E4D">
        <w:rPr>
          <w:rFonts w:asciiTheme="minorHAnsi" w:hAnsiTheme="minorHAnsi" w:cstheme="minorHAnsi"/>
        </w:rPr>
        <w:t xml:space="preserve"> will travel directly </w:t>
      </w:r>
      <w:r w:rsidRPr="00E97E4D" w:rsidR="00A17DD8">
        <w:rPr>
          <w:rFonts w:asciiTheme="minorHAnsi" w:hAnsiTheme="minorHAnsi" w:cstheme="minorHAnsi"/>
        </w:rPr>
        <w:t xml:space="preserve">into the school </w:t>
      </w:r>
      <w:r w:rsidRPr="00E97E4D">
        <w:rPr>
          <w:rFonts w:asciiTheme="minorHAnsi" w:hAnsiTheme="minorHAnsi" w:cstheme="minorHAnsi"/>
        </w:rPr>
        <w:t>to their classroom for supervised quiet activity time until the start of the school day</w:t>
      </w:r>
      <w:r w:rsidRPr="00E97E4D" w:rsidR="00534DF4">
        <w:rPr>
          <w:rFonts w:asciiTheme="minorHAnsi" w:hAnsiTheme="minorHAnsi" w:cstheme="minorHAnsi"/>
        </w:rPr>
        <w:t xml:space="preserve"> at 8:45am.</w:t>
      </w:r>
    </w:p>
    <w:p w:rsidRPr="00E97E4D" w:rsidR="00300FA9" w:rsidP="00CE0D23" w:rsidRDefault="00300FA9" w14:paraId="68F5176E" w14:textId="1D90CE53">
      <w:pPr>
        <w:ind w:right="8"/>
        <w:rPr>
          <w:rFonts w:asciiTheme="minorHAnsi" w:hAnsiTheme="minorHAnsi" w:cstheme="minorHAnsi"/>
        </w:rPr>
      </w:pPr>
    </w:p>
    <w:p w:rsidRPr="00E97E4D" w:rsidR="00300FA9" w:rsidP="00C77A28" w:rsidRDefault="00A17DD8" w14:paraId="57480730" w14:textId="4D641E44">
      <w:pPr>
        <w:pStyle w:val="Heading2"/>
        <w:ind w:left="0" w:firstLine="0"/>
        <w:rPr>
          <w:rFonts w:asciiTheme="minorHAnsi" w:hAnsiTheme="minorHAnsi" w:cstheme="minorHAnsi"/>
          <w:i w:val="0"/>
          <w:iCs/>
        </w:rPr>
      </w:pPr>
      <w:bookmarkStart w:name="_Toc136254851" w:id="22"/>
      <w:r w:rsidRPr="00E97E4D">
        <w:rPr>
          <w:rFonts w:asciiTheme="minorHAnsi" w:hAnsiTheme="minorHAnsi" w:cstheme="minorHAnsi"/>
          <w:i w:val="0"/>
          <w:iCs/>
        </w:rPr>
        <w:t>M</w:t>
      </w:r>
      <w:r w:rsidRPr="00E97E4D" w:rsidR="00300FA9">
        <w:rPr>
          <w:rFonts w:asciiTheme="minorHAnsi" w:hAnsiTheme="minorHAnsi" w:cstheme="minorHAnsi"/>
          <w:i w:val="0"/>
          <w:iCs/>
        </w:rPr>
        <w:t>orning Arrival Time</w:t>
      </w:r>
      <w:r w:rsidRPr="00E97E4D" w:rsidR="00534DF4">
        <w:rPr>
          <w:rFonts w:asciiTheme="minorHAnsi" w:hAnsiTheme="minorHAnsi" w:cstheme="minorHAnsi"/>
          <w:i w:val="0"/>
          <w:iCs/>
        </w:rPr>
        <w:t xml:space="preserve">:  </w:t>
      </w:r>
      <w:r w:rsidRPr="00E97E4D" w:rsidR="00300FA9">
        <w:rPr>
          <w:rFonts w:asciiTheme="minorHAnsi" w:hAnsiTheme="minorHAnsi" w:cstheme="minorHAnsi"/>
          <w:i w:val="0"/>
          <w:iCs/>
        </w:rPr>
        <w:t>Nursery</w:t>
      </w:r>
      <w:bookmarkEnd w:id="22"/>
      <w:r w:rsidRPr="00E97E4D" w:rsidR="00300FA9">
        <w:rPr>
          <w:rFonts w:asciiTheme="minorHAnsi" w:hAnsiTheme="minorHAnsi" w:cstheme="minorHAnsi"/>
          <w:i w:val="0"/>
          <w:iCs/>
        </w:rPr>
        <w:t xml:space="preserve">  </w:t>
      </w:r>
    </w:p>
    <w:p w:rsidRPr="00E97E4D" w:rsidR="00534DF4" w:rsidP="00CE0D23" w:rsidRDefault="00534DF4" w14:paraId="6CE02792" w14:textId="6E5AEABF">
      <w:pPr>
        <w:ind w:right="8"/>
        <w:rPr>
          <w:rFonts w:asciiTheme="minorHAnsi" w:hAnsiTheme="minorHAnsi" w:cstheme="minorHAnsi"/>
          <w:b/>
          <w:bCs/>
        </w:rPr>
      </w:pPr>
    </w:p>
    <w:p w:rsidRPr="00E97E4D" w:rsidR="00534DF4" w:rsidP="00CE0D23" w:rsidRDefault="00534DF4" w14:paraId="30EC9201" w14:textId="3925C520">
      <w:pPr>
        <w:ind w:right="8"/>
        <w:rPr>
          <w:rFonts w:asciiTheme="minorHAnsi" w:hAnsiTheme="minorHAnsi" w:cstheme="minorHAnsi"/>
          <w:i/>
          <w:iCs/>
        </w:rPr>
      </w:pPr>
      <w:r w:rsidRPr="00E97E4D">
        <w:rPr>
          <w:rFonts w:asciiTheme="minorHAnsi" w:hAnsiTheme="minorHAnsi" w:cstheme="minorHAnsi"/>
        </w:rPr>
        <w:t xml:space="preserve">Arrival is from 8:45-9:00am. Parents and caregivers of Nursery students are asked to enter the school yard and escort their child to the south schoolyard entrance to the school into the Nursery classroom.  </w:t>
      </w:r>
      <w:r w:rsidRPr="00E97E4D" w:rsidR="00767ABF">
        <w:rPr>
          <w:rFonts w:asciiTheme="minorHAnsi" w:hAnsiTheme="minorHAnsi" w:cstheme="minorHAnsi"/>
          <w:i/>
          <w:iCs/>
        </w:rPr>
        <w:t>(</w:t>
      </w:r>
      <w:r w:rsidRPr="00E97E4D" w:rsidR="00C0704C">
        <w:rPr>
          <w:rFonts w:asciiTheme="minorHAnsi" w:hAnsiTheme="minorHAnsi" w:cstheme="minorHAnsi"/>
          <w:i/>
          <w:iCs/>
        </w:rPr>
        <w:t>During</w:t>
      </w:r>
      <w:r w:rsidRPr="00E97E4D" w:rsidR="00767ABF">
        <w:rPr>
          <w:rFonts w:asciiTheme="minorHAnsi" w:hAnsiTheme="minorHAnsi" w:cstheme="minorHAnsi"/>
          <w:i/>
          <w:iCs/>
        </w:rPr>
        <w:t xml:space="preserve"> the playground renovations, Nursery caregivers are asked to enter through the front door of 45 </w:t>
      </w:r>
      <w:proofErr w:type="spellStart"/>
      <w:r w:rsidRPr="00E97E4D" w:rsidR="00767ABF">
        <w:rPr>
          <w:rFonts w:asciiTheme="minorHAnsi" w:hAnsiTheme="minorHAnsi" w:cstheme="minorHAnsi"/>
          <w:i/>
          <w:iCs/>
        </w:rPr>
        <w:t>Walmer</w:t>
      </w:r>
      <w:proofErr w:type="spellEnd"/>
      <w:r w:rsidRPr="00E97E4D" w:rsidR="00767ABF">
        <w:rPr>
          <w:rFonts w:asciiTheme="minorHAnsi" w:hAnsiTheme="minorHAnsi" w:cstheme="minorHAnsi"/>
          <w:i/>
          <w:iCs/>
        </w:rPr>
        <w:t xml:space="preserve"> Road.)</w:t>
      </w:r>
    </w:p>
    <w:p w:rsidRPr="00E97E4D" w:rsidR="00162BBD" w:rsidRDefault="00162BBD" w14:paraId="0A3AB9BD" w14:textId="03116928">
      <w:pPr>
        <w:spacing w:line="259" w:lineRule="auto"/>
        <w:rPr>
          <w:rFonts w:asciiTheme="minorHAnsi" w:hAnsiTheme="minorHAnsi" w:cstheme="minorHAnsi"/>
        </w:rPr>
      </w:pPr>
    </w:p>
    <w:p w:rsidRPr="00E97E4D" w:rsidR="007E6541" w:rsidP="00A17DD8" w:rsidRDefault="00A17DD8" w14:paraId="490539D8" w14:textId="55FC9F51">
      <w:pPr>
        <w:pStyle w:val="Heading2"/>
        <w:ind w:left="-5"/>
        <w:rPr>
          <w:rFonts w:asciiTheme="minorHAnsi" w:hAnsiTheme="minorHAnsi" w:cstheme="minorHAnsi"/>
          <w:i w:val="0"/>
          <w:iCs/>
        </w:rPr>
      </w:pPr>
      <w:bookmarkStart w:name="_Toc136254852" w:id="23"/>
      <w:r w:rsidRPr="00E97E4D">
        <w:rPr>
          <w:rFonts w:asciiTheme="minorHAnsi" w:hAnsiTheme="minorHAnsi" w:cstheme="minorHAnsi"/>
          <w:i w:val="0"/>
          <w:iCs/>
        </w:rPr>
        <w:t>L</w:t>
      </w:r>
      <w:r w:rsidRPr="00E97E4D" w:rsidR="007E6541">
        <w:rPr>
          <w:rFonts w:asciiTheme="minorHAnsi" w:hAnsiTheme="minorHAnsi" w:cstheme="minorHAnsi"/>
          <w:i w:val="0"/>
          <w:iCs/>
        </w:rPr>
        <w:t>ate Arrival (JK to Grade 6)</w:t>
      </w:r>
      <w:bookmarkEnd w:id="23"/>
      <w:r w:rsidRPr="00E97E4D" w:rsidR="007E6541">
        <w:rPr>
          <w:rFonts w:asciiTheme="minorHAnsi" w:hAnsiTheme="minorHAnsi" w:cstheme="minorHAnsi"/>
          <w:i w:val="0"/>
          <w:iCs/>
        </w:rPr>
        <w:t xml:space="preserve">  </w:t>
      </w:r>
    </w:p>
    <w:p w:rsidRPr="00E97E4D" w:rsidR="00CE0D23" w:rsidP="00CE0D23" w:rsidRDefault="00CE0D23" w14:paraId="493BBBCA" w14:textId="5F5B34CB">
      <w:pPr>
        <w:ind w:right="8"/>
        <w:rPr>
          <w:rFonts w:asciiTheme="minorHAnsi" w:hAnsiTheme="minorHAnsi" w:cstheme="minorHAnsi"/>
        </w:rPr>
      </w:pPr>
    </w:p>
    <w:p w:rsidRPr="00E97E4D" w:rsidR="006E4C42" w:rsidP="007E6541" w:rsidRDefault="0053651D" w14:paraId="07D1E19F" w14:textId="74E78822">
      <w:pPr>
        <w:ind w:right="8"/>
        <w:rPr>
          <w:rFonts w:asciiTheme="minorHAnsi" w:hAnsiTheme="minorHAnsi" w:cstheme="minorHAnsi"/>
        </w:rPr>
      </w:pPr>
      <w:r w:rsidRPr="00E97E4D">
        <w:rPr>
          <w:rFonts w:asciiTheme="minorHAnsi" w:hAnsiTheme="minorHAnsi" w:cstheme="minorHAnsi"/>
          <w:bCs/>
        </w:rPr>
        <w:t>Children who arrive late</w:t>
      </w:r>
      <w:r w:rsidRPr="00E97E4D" w:rsidR="007E6541">
        <w:rPr>
          <w:rFonts w:asciiTheme="minorHAnsi" w:hAnsiTheme="minorHAnsi" w:cstheme="minorHAnsi"/>
          <w:bCs/>
        </w:rPr>
        <w:t xml:space="preserve"> (after 8:45am)</w:t>
      </w:r>
      <w:r w:rsidRPr="00E97E4D">
        <w:rPr>
          <w:rFonts w:asciiTheme="minorHAnsi" w:hAnsiTheme="minorHAnsi" w:cstheme="minorHAnsi"/>
          <w:bCs/>
        </w:rPr>
        <w:t>,</w:t>
      </w:r>
      <w:r w:rsidRPr="00E97E4D">
        <w:rPr>
          <w:rFonts w:asciiTheme="minorHAnsi" w:hAnsiTheme="minorHAnsi" w:cstheme="minorHAnsi"/>
        </w:rPr>
        <w:t xml:space="preserve"> must be brought to the reception at 45 </w:t>
      </w:r>
      <w:proofErr w:type="spellStart"/>
      <w:r w:rsidRPr="00E97E4D">
        <w:rPr>
          <w:rFonts w:asciiTheme="minorHAnsi" w:hAnsiTheme="minorHAnsi" w:cstheme="minorHAnsi"/>
        </w:rPr>
        <w:t>Walmer</w:t>
      </w:r>
      <w:proofErr w:type="spellEnd"/>
      <w:r w:rsidRPr="00E97E4D">
        <w:rPr>
          <w:rFonts w:asciiTheme="minorHAnsi" w:hAnsiTheme="minorHAnsi" w:cstheme="minorHAnsi"/>
        </w:rPr>
        <w:t xml:space="preserve"> Road as all other entrances will be locked at 8:45am.</w:t>
      </w:r>
      <w:r w:rsidRPr="00E97E4D" w:rsidR="00767ABF">
        <w:rPr>
          <w:rFonts w:asciiTheme="minorHAnsi" w:hAnsiTheme="minorHAnsi" w:cstheme="minorHAnsi"/>
        </w:rPr>
        <w:t xml:space="preserve"> </w:t>
      </w:r>
      <w:r w:rsidRPr="00E97E4D" w:rsidR="007E6541">
        <w:rPr>
          <w:rFonts w:asciiTheme="minorHAnsi" w:hAnsiTheme="minorHAnsi" w:cstheme="minorHAnsi"/>
        </w:rPr>
        <w:t>The receptionist will provide an “I’</w:t>
      </w:r>
      <w:r w:rsidRPr="00E97E4D" w:rsidR="00C0704C">
        <w:rPr>
          <w:rFonts w:asciiTheme="minorHAnsi" w:hAnsiTheme="minorHAnsi" w:cstheme="minorHAnsi"/>
        </w:rPr>
        <w:t>m happy to have</w:t>
      </w:r>
      <w:r w:rsidRPr="00E97E4D" w:rsidR="007E6541">
        <w:rPr>
          <w:rFonts w:asciiTheme="minorHAnsi" w:hAnsiTheme="minorHAnsi" w:cstheme="minorHAnsi"/>
        </w:rPr>
        <w:t xml:space="preserve"> arrived!” slip to the child. Our office will update the class register </w:t>
      </w:r>
      <w:r w:rsidRPr="00E97E4D" w:rsidR="00A17DD8">
        <w:rPr>
          <w:rFonts w:asciiTheme="minorHAnsi" w:hAnsiTheme="minorHAnsi" w:cstheme="minorHAnsi"/>
        </w:rPr>
        <w:t>for your child from</w:t>
      </w:r>
      <w:r w:rsidRPr="00E97E4D" w:rsidR="007E6541">
        <w:rPr>
          <w:rFonts w:asciiTheme="minorHAnsi" w:hAnsiTheme="minorHAnsi" w:cstheme="minorHAnsi"/>
        </w:rPr>
        <w:t xml:space="preserve"> “absent” to “</w:t>
      </w:r>
      <w:r w:rsidRPr="00E97E4D" w:rsidR="00C0704C">
        <w:rPr>
          <w:rFonts w:asciiTheme="minorHAnsi" w:hAnsiTheme="minorHAnsi" w:cstheme="minorHAnsi"/>
        </w:rPr>
        <w:t>late</w:t>
      </w:r>
      <w:r w:rsidRPr="00E97E4D" w:rsidR="00A17DD8">
        <w:rPr>
          <w:rFonts w:asciiTheme="minorHAnsi" w:hAnsiTheme="minorHAnsi" w:cstheme="minorHAnsi"/>
        </w:rPr>
        <w:t>.”</w:t>
      </w:r>
      <w:r w:rsidRPr="00E97E4D" w:rsidR="007E6541">
        <w:rPr>
          <w:rFonts w:asciiTheme="minorHAnsi" w:hAnsiTheme="minorHAnsi" w:cstheme="minorHAnsi"/>
        </w:rPr>
        <w:t xml:space="preserve">  </w:t>
      </w:r>
    </w:p>
    <w:p w:rsidRPr="00E97E4D" w:rsidR="006E4C42" w:rsidP="007E6541" w:rsidRDefault="006E4C42" w14:paraId="57E17A20" w14:textId="77777777">
      <w:pPr>
        <w:ind w:right="8"/>
        <w:rPr>
          <w:rFonts w:asciiTheme="minorHAnsi" w:hAnsiTheme="minorHAnsi" w:cstheme="minorHAnsi"/>
        </w:rPr>
      </w:pPr>
    </w:p>
    <w:p w:rsidRPr="00E97E4D" w:rsidR="00162BBD" w:rsidP="007E6541" w:rsidRDefault="0053651D" w14:paraId="1ECE9E09" w14:textId="19C93ACD">
      <w:pPr>
        <w:ind w:right="8"/>
        <w:rPr>
          <w:rFonts w:asciiTheme="minorHAnsi" w:hAnsiTheme="minorHAnsi" w:cstheme="minorHAnsi"/>
        </w:rPr>
      </w:pPr>
      <w:r w:rsidRPr="00E97E4D">
        <w:rPr>
          <w:rFonts w:asciiTheme="minorHAnsi" w:hAnsiTheme="minorHAnsi" w:cstheme="minorHAnsi"/>
        </w:rPr>
        <w:t xml:space="preserve">The beginning of each school day is an important time for your child. There is strong evidence of academic, social, and emotional benefits for those students who are in the classroom as the day begins. Please assist us by maintaining </w:t>
      </w:r>
      <w:r w:rsidRPr="00E97E4D">
        <w:rPr>
          <w:rFonts w:asciiTheme="minorHAnsi" w:hAnsiTheme="minorHAnsi" w:cstheme="minorHAnsi"/>
          <w:i/>
        </w:rPr>
        <w:t>your efforts for your child to arrive in a safe and timely manner to be ready for the start of the school day.</w:t>
      </w:r>
      <w:r w:rsidRPr="00E97E4D">
        <w:rPr>
          <w:rFonts w:asciiTheme="minorHAnsi" w:hAnsiTheme="minorHAnsi" w:cstheme="minorHAnsi"/>
        </w:rPr>
        <w:t xml:space="preserve"> </w:t>
      </w:r>
    </w:p>
    <w:p w:rsidRPr="00E97E4D" w:rsidR="00162BBD" w:rsidP="00A17DD8" w:rsidRDefault="0053651D" w14:paraId="62D27C3B" w14:textId="5778C5A9">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3FF4BDCC" w14:textId="77777777">
      <w:pPr>
        <w:pStyle w:val="Heading1"/>
        <w:ind w:left="-5"/>
        <w:rPr>
          <w:rFonts w:asciiTheme="minorHAnsi" w:hAnsiTheme="minorHAnsi" w:cstheme="minorHAnsi"/>
          <w:sz w:val="24"/>
        </w:rPr>
      </w:pPr>
      <w:bookmarkStart w:name="_Toc136254853" w:id="24"/>
      <w:r w:rsidRPr="00E97E4D">
        <w:rPr>
          <w:rFonts w:asciiTheme="minorHAnsi" w:hAnsiTheme="minorHAnsi" w:cstheme="minorHAnsi"/>
          <w:sz w:val="24"/>
        </w:rPr>
        <w:t>Dismissal Procedures</w:t>
      </w:r>
      <w:bookmarkEnd w:id="24"/>
      <w:r w:rsidRPr="00E97E4D">
        <w:rPr>
          <w:rFonts w:asciiTheme="minorHAnsi" w:hAnsiTheme="minorHAnsi" w:cstheme="minorHAnsi"/>
          <w:sz w:val="24"/>
        </w:rPr>
        <w:t xml:space="preserve"> </w:t>
      </w:r>
    </w:p>
    <w:p w:rsidRPr="00E97E4D" w:rsidR="00162BBD" w:rsidRDefault="0053651D" w14:paraId="2B221733" w14:textId="77777777">
      <w:pPr>
        <w:spacing w:after="26"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299BCF63" w14:textId="0D3AB86C">
      <w:pPr>
        <w:numPr>
          <w:ilvl w:val="0"/>
          <w:numId w:val="7"/>
        </w:numPr>
        <w:spacing w:after="40"/>
        <w:ind w:right="8" w:hanging="360"/>
        <w:rPr>
          <w:rFonts w:asciiTheme="minorHAnsi" w:hAnsiTheme="minorHAnsi" w:cstheme="minorHAnsi"/>
        </w:rPr>
      </w:pPr>
      <w:r w:rsidRPr="00E97E4D">
        <w:rPr>
          <w:rFonts w:asciiTheme="minorHAnsi" w:hAnsiTheme="minorHAnsi" w:cstheme="minorHAnsi"/>
        </w:rPr>
        <w:t xml:space="preserve">If children need to be picked up from school for an appointment during the day, parents wait in reception for the child/ren to be brought to reception.  </w:t>
      </w:r>
    </w:p>
    <w:p w:rsidRPr="00E97E4D" w:rsidR="00162BBD" w:rsidRDefault="0053651D" w14:paraId="596FE26E" w14:textId="49656AE1">
      <w:pPr>
        <w:numPr>
          <w:ilvl w:val="0"/>
          <w:numId w:val="7"/>
        </w:numPr>
        <w:ind w:right="8" w:hanging="360"/>
        <w:rPr>
          <w:rFonts w:asciiTheme="minorHAnsi" w:hAnsiTheme="minorHAnsi" w:cstheme="minorHAnsi"/>
        </w:rPr>
      </w:pPr>
      <w:r w:rsidRPr="00E97E4D">
        <w:rPr>
          <w:rFonts w:asciiTheme="minorHAnsi" w:hAnsiTheme="minorHAnsi" w:cstheme="minorHAnsi"/>
        </w:rPr>
        <w:t xml:space="preserve">Each </w:t>
      </w:r>
      <w:r w:rsidRPr="00E97E4D" w:rsidR="006E4C42">
        <w:rPr>
          <w:rFonts w:asciiTheme="minorHAnsi" w:hAnsiTheme="minorHAnsi" w:cstheme="minorHAnsi"/>
        </w:rPr>
        <w:t>grade</w:t>
      </w:r>
      <w:r w:rsidRPr="00E97E4D">
        <w:rPr>
          <w:rFonts w:asciiTheme="minorHAnsi" w:hAnsiTheme="minorHAnsi" w:cstheme="minorHAnsi"/>
        </w:rPr>
        <w:t xml:space="preserve"> has a designated dismissal exit</w:t>
      </w:r>
      <w:r w:rsidRPr="00E97E4D" w:rsidR="006E4C42">
        <w:rPr>
          <w:rFonts w:asciiTheme="minorHAnsi" w:hAnsiTheme="minorHAnsi" w:cstheme="minorHAnsi"/>
        </w:rPr>
        <w:t xml:space="preserve"> to ensure each child is safely picked up</w:t>
      </w:r>
      <w:r w:rsidRPr="00E97E4D">
        <w:rPr>
          <w:rFonts w:asciiTheme="minorHAnsi" w:hAnsiTheme="minorHAnsi" w:cstheme="minorHAnsi"/>
        </w:rPr>
        <w:t xml:space="preserve">. </w:t>
      </w:r>
    </w:p>
    <w:p w:rsidRPr="00E97E4D" w:rsidR="0088532E" w:rsidP="00E97E4D" w:rsidRDefault="0053651D" w14:paraId="07CC4736" w14:textId="6FEB7D13">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3F71A52A" w14:textId="441C2BE2">
      <w:pPr>
        <w:pStyle w:val="Heading2"/>
        <w:ind w:left="-5"/>
        <w:rPr>
          <w:rFonts w:asciiTheme="minorHAnsi" w:hAnsiTheme="minorHAnsi" w:cstheme="minorHAnsi"/>
          <w:i w:val="0"/>
          <w:iCs/>
        </w:rPr>
      </w:pPr>
      <w:bookmarkStart w:name="_Toc136254854" w:id="25"/>
      <w:r w:rsidRPr="00E97E4D">
        <w:rPr>
          <w:rFonts w:asciiTheme="minorHAnsi" w:hAnsiTheme="minorHAnsi" w:cstheme="minorHAnsi"/>
          <w:i w:val="0"/>
          <w:iCs/>
        </w:rPr>
        <w:t>JK to Grade 6 (Mondays, Tuesdays, Thursdays, Fridays)</w:t>
      </w:r>
      <w:bookmarkEnd w:id="25"/>
      <w:r w:rsidRPr="00E97E4D">
        <w:rPr>
          <w:rFonts w:asciiTheme="minorHAnsi" w:hAnsiTheme="minorHAnsi" w:cstheme="minorHAnsi"/>
          <w:i w:val="0"/>
          <w:iCs/>
        </w:rPr>
        <w:t xml:space="preserve"> </w:t>
      </w:r>
    </w:p>
    <w:p w:rsidRPr="00E97E4D" w:rsidR="006E4C42" w:rsidP="0088532E" w:rsidRDefault="0053651D" w14:paraId="1E3584EE" w14:textId="6CCB1E0B">
      <w:pPr>
        <w:rPr>
          <w:rFonts w:asciiTheme="minorHAnsi" w:hAnsiTheme="minorHAnsi" w:cstheme="minorHAnsi"/>
          <w:i/>
          <w:iCs/>
        </w:rPr>
      </w:pPr>
      <w:bookmarkStart w:name="_Toc135741724" w:id="26"/>
      <w:bookmarkStart w:name="_Toc135746481" w:id="27"/>
      <w:r w:rsidRPr="00E97E4D">
        <w:rPr>
          <w:rFonts w:asciiTheme="minorHAnsi" w:hAnsiTheme="minorHAnsi" w:cstheme="minorHAnsi"/>
          <w:i/>
          <w:iCs/>
        </w:rPr>
        <w:t>Dismissal time:  3:30pm</w:t>
      </w:r>
      <w:bookmarkEnd w:id="26"/>
      <w:bookmarkEnd w:id="27"/>
      <w:r w:rsidRPr="00E97E4D">
        <w:rPr>
          <w:rFonts w:asciiTheme="minorHAnsi" w:hAnsiTheme="minorHAnsi" w:cstheme="minorHAnsi"/>
          <w:i/>
          <w:iCs/>
        </w:rPr>
        <w:t xml:space="preserve">  </w:t>
      </w:r>
    </w:p>
    <w:p w:rsidRPr="00E97E4D" w:rsidR="006E4C42" w:rsidP="006E4C42" w:rsidRDefault="006E4C42" w14:paraId="2D7C082A" w14:textId="77777777">
      <w:pPr>
        <w:spacing w:after="26" w:line="259" w:lineRule="auto"/>
        <w:rPr>
          <w:rFonts w:asciiTheme="minorHAnsi" w:hAnsiTheme="minorHAnsi" w:cstheme="minorHAnsi"/>
        </w:rPr>
      </w:pPr>
    </w:p>
    <w:p w:rsidRPr="00E97E4D" w:rsidR="00162BBD" w:rsidRDefault="0053651D" w14:paraId="6693BAFD" w14:textId="28CED3DC">
      <w:pPr>
        <w:numPr>
          <w:ilvl w:val="0"/>
          <w:numId w:val="7"/>
        </w:numPr>
        <w:spacing w:after="40"/>
        <w:ind w:right="8" w:hanging="360"/>
        <w:rPr>
          <w:rFonts w:asciiTheme="minorHAnsi" w:hAnsiTheme="minorHAnsi" w:cstheme="minorHAnsi"/>
          <w:i/>
          <w:iCs/>
        </w:rPr>
      </w:pPr>
      <w:r w:rsidRPr="00E97E4D">
        <w:rPr>
          <w:rFonts w:asciiTheme="minorHAnsi" w:hAnsiTheme="minorHAnsi" w:cstheme="minorHAnsi"/>
        </w:rPr>
        <w:t>Gr</w:t>
      </w:r>
      <w:r w:rsidRPr="00E97E4D" w:rsidR="00B516B5">
        <w:rPr>
          <w:rFonts w:asciiTheme="minorHAnsi" w:hAnsiTheme="minorHAnsi" w:cstheme="minorHAnsi"/>
        </w:rPr>
        <w:t>ade</w:t>
      </w:r>
      <w:r w:rsidRPr="00E97E4D" w:rsidR="00E141B5">
        <w:rPr>
          <w:rFonts w:asciiTheme="minorHAnsi" w:hAnsiTheme="minorHAnsi" w:cstheme="minorHAnsi"/>
        </w:rPr>
        <w:t>s</w:t>
      </w:r>
      <w:r w:rsidRPr="00E97E4D">
        <w:rPr>
          <w:rFonts w:asciiTheme="minorHAnsi" w:hAnsiTheme="minorHAnsi" w:cstheme="minorHAnsi"/>
        </w:rPr>
        <w:t xml:space="preserve"> 1</w:t>
      </w:r>
      <w:r w:rsidRPr="00E97E4D" w:rsidR="00E141B5">
        <w:rPr>
          <w:rFonts w:asciiTheme="minorHAnsi" w:hAnsiTheme="minorHAnsi" w:cstheme="minorHAnsi"/>
        </w:rPr>
        <w:t xml:space="preserve"> to </w:t>
      </w:r>
      <w:r w:rsidRPr="00E97E4D">
        <w:rPr>
          <w:rFonts w:asciiTheme="minorHAnsi" w:hAnsiTheme="minorHAnsi" w:cstheme="minorHAnsi"/>
        </w:rPr>
        <w:t>3 students and their siblings in Gr</w:t>
      </w:r>
      <w:r w:rsidRPr="00E97E4D" w:rsidR="00C0704C">
        <w:rPr>
          <w:rFonts w:asciiTheme="minorHAnsi" w:hAnsiTheme="minorHAnsi" w:cstheme="minorHAnsi"/>
        </w:rPr>
        <w:t>ades</w:t>
      </w:r>
      <w:r w:rsidRPr="00E97E4D">
        <w:rPr>
          <w:rFonts w:asciiTheme="minorHAnsi" w:hAnsiTheme="minorHAnsi" w:cstheme="minorHAnsi"/>
        </w:rPr>
        <w:t xml:space="preserve"> 4</w:t>
      </w:r>
      <w:r w:rsidRPr="00E97E4D" w:rsidR="00C0704C">
        <w:rPr>
          <w:rFonts w:asciiTheme="minorHAnsi" w:hAnsiTheme="minorHAnsi" w:cstheme="minorHAnsi"/>
        </w:rPr>
        <w:t xml:space="preserve"> to </w:t>
      </w:r>
      <w:r w:rsidRPr="00E97E4D">
        <w:rPr>
          <w:rFonts w:asciiTheme="minorHAnsi" w:hAnsiTheme="minorHAnsi" w:cstheme="minorHAnsi"/>
        </w:rPr>
        <w:t>6 wi</w:t>
      </w:r>
      <w:r w:rsidRPr="00E97E4D" w:rsidR="00C0704C">
        <w:rPr>
          <w:rFonts w:asciiTheme="minorHAnsi" w:hAnsiTheme="minorHAnsi" w:cstheme="minorHAnsi"/>
        </w:rPr>
        <w:t>ll</w:t>
      </w:r>
      <w:r w:rsidRPr="00E97E4D">
        <w:rPr>
          <w:rFonts w:asciiTheme="minorHAnsi" w:hAnsiTheme="minorHAnsi" w:cstheme="minorHAnsi"/>
        </w:rPr>
        <w:t xml:space="preserve"> exit through the School Yard Gate. </w:t>
      </w:r>
      <w:r w:rsidRPr="00E97E4D" w:rsidR="00B516B5">
        <w:rPr>
          <w:rFonts w:asciiTheme="minorHAnsi" w:hAnsiTheme="minorHAnsi" w:cstheme="minorHAnsi"/>
        </w:rPr>
        <w:t xml:space="preserve"> We ask that parents/caregivers wait outside the school gate.</w:t>
      </w:r>
      <w:r w:rsidRPr="00E97E4D" w:rsidR="00767ABF">
        <w:rPr>
          <w:rFonts w:asciiTheme="minorHAnsi" w:hAnsiTheme="minorHAnsi" w:cstheme="minorHAnsi"/>
        </w:rPr>
        <w:t xml:space="preserve"> </w:t>
      </w:r>
      <w:r w:rsidRPr="00E97E4D" w:rsidR="00767ABF">
        <w:rPr>
          <w:rFonts w:asciiTheme="minorHAnsi" w:hAnsiTheme="minorHAnsi" w:cstheme="minorHAnsi"/>
          <w:i/>
          <w:iCs/>
        </w:rPr>
        <w:t>(</w:t>
      </w:r>
      <w:r w:rsidRPr="00E97E4D" w:rsidR="00C0704C">
        <w:rPr>
          <w:rFonts w:asciiTheme="minorHAnsi" w:hAnsiTheme="minorHAnsi" w:cstheme="minorHAnsi"/>
          <w:i/>
          <w:iCs/>
        </w:rPr>
        <w:t>During</w:t>
      </w:r>
      <w:r w:rsidRPr="00E97E4D" w:rsidR="00767ABF">
        <w:rPr>
          <w:rFonts w:asciiTheme="minorHAnsi" w:hAnsiTheme="minorHAnsi" w:cstheme="minorHAnsi"/>
          <w:i/>
          <w:iCs/>
        </w:rPr>
        <w:t xml:space="preserve"> the playground renovations, Gr</w:t>
      </w:r>
      <w:r w:rsidRPr="00E97E4D" w:rsidR="00C0704C">
        <w:rPr>
          <w:rFonts w:asciiTheme="minorHAnsi" w:hAnsiTheme="minorHAnsi" w:cstheme="minorHAnsi"/>
          <w:i/>
          <w:iCs/>
        </w:rPr>
        <w:t>ade</w:t>
      </w:r>
      <w:r w:rsidRPr="00E97E4D" w:rsidR="00767ABF">
        <w:rPr>
          <w:rFonts w:asciiTheme="minorHAnsi" w:hAnsiTheme="minorHAnsi" w:cstheme="minorHAnsi"/>
          <w:i/>
          <w:iCs/>
        </w:rPr>
        <w:t xml:space="preserve"> </w:t>
      </w:r>
      <w:r w:rsidRPr="00E97E4D" w:rsidR="00C0704C">
        <w:rPr>
          <w:rFonts w:asciiTheme="minorHAnsi" w:hAnsiTheme="minorHAnsi" w:cstheme="minorHAnsi"/>
          <w:i/>
          <w:iCs/>
        </w:rPr>
        <w:t xml:space="preserve">1 to </w:t>
      </w:r>
      <w:r w:rsidRPr="00E97E4D" w:rsidR="00767ABF">
        <w:rPr>
          <w:rFonts w:asciiTheme="minorHAnsi" w:hAnsiTheme="minorHAnsi" w:cstheme="minorHAnsi"/>
          <w:i/>
          <w:iCs/>
        </w:rPr>
        <w:t xml:space="preserve">3 and their older siblings will be exit through the front doors of </w:t>
      </w:r>
      <w:r w:rsidRPr="00E97E4D" w:rsidR="00C0704C">
        <w:rPr>
          <w:rFonts w:asciiTheme="minorHAnsi" w:hAnsiTheme="minorHAnsi" w:cstheme="minorHAnsi"/>
          <w:i/>
          <w:iCs/>
        </w:rPr>
        <w:t xml:space="preserve">45 </w:t>
      </w:r>
      <w:proofErr w:type="spellStart"/>
      <w:r w:rsidRPr="00E97E4D" w:rsidR="00767ABF">
        <w:rPr>
          <w:rFonts w:asciiTheme="minorHAnsi" w:hAnsiTheme="minorHAnsi" w:cstheme="minorHAnsi"/>
          <w:i/>
          <w:iCs/>
        </w:rPr>
        <w:t>Walmer</w:t>
      </w:r>
      <w:proofErr w:type="spellEnd"/>
      <w:r w:rsidRPr="00E97E4D" w:rsidR="00767ABF">
        <w:rPr>
          <w:rFonts w:asciiTheme="minorHAnsi" w:hAnsiTheme="minorHAnsi" w:cstheme="minorHAnsi"/>
          <w:i/>
          <w:iCs/>
        </w:rPr>
        <w:t xml:space="preserve"> Road.)</w:t>
      </w:r>
    </w:p>
    <w:p w:rsidRPr="00E97E4D" w:rsidR="00162BBD" w:rsidRDefault="0053651D" w14:paraId="4C7964E2" w14:textId="76234D9A">
      <w:pPr>
        <w:numPr>
          <w:ilvl w:val="0"/>
          <w:numId w:val="7"/>
        </w:numPr>
        <w:spacing w:after="40"/>
        <w:ind w:right="8" w:hanging="360"/>
        <w:rPr>
          <w:rFonts w:asciiTheme="minorHAnsi" w:hAnsiTheme="minorHAnsi" w:cstheme="minorHAnsi"/>
        </w:rPr>
      </w:pPr>
      <w:r w:rsidRPr="00E97E4D">
        <w:rPr>
          <w:rFonts w:asciiTheme="minorHAnsi" w:hAnsiTheme="minorHAnsi" w:cstheme="minorHAnsi"/>
        </w:rPr>
        <w:t>Gr</w:t>
      </w:r>
      <w:r w:rsidRPr="00E97E4D" w:rsidR="00B516B5">
        <w:rPr>
          <w:rFonts w:asciiTheme="minorHAnsi" w:hAnsiTheme="minorHAnsi" w:cstheme="minorHAnsi"/>
        </w:rPr>
        <w:t>ade</w:t>
      </w:r>
      <w:r w:rsidRPr="00E97E4D" w:rsidR="00E141B5">
        <w:rPr>
          <w:rFonts w:asciiTheme="minorHAnsi" w:hAnsiTheme="minorHAnsi" w:cstheme="minorHAnsi"/>
        </w:rPr>
        <w:t>s</w:t>
      </w:r>
      <w:r w:rsidRPr="00E97E4D">
        <w:rPr>
          <w:rFonts w:asciiTheme="minorHAnsi" w:hAnsiTheme="minorHAnsi" w:cstheme="minorHAnsi"/>
        </w:rPr>
        <w:t xml:space="preserve"> 4</w:t>
      </w:r>
      <w:r w:rsidRPr="00E97E4D" w:rsidR="00E141B5">
        <w:rPr>
          <w:rFonts w:asciiTheme="minorHAnsi" w:hAnsiTheme="minorHAnsi" w:cstheme="minorHAnsi"/>
        </w:rPr>
        <w:t xml:space="preserve"> to </w:t>
      </w:r>
      <w:r w:rsidRPr="00E97E4D">
        <w:rPr>
          <w:rFonts w:asciiTheme="minorHAnsi" w:hAnsiTheme="minorHAnsi" w:cstheme="minorHAnsi"/>
        </w:rPr>
        <w:t xml:space="preserve">6 students without younger siblings will exit 56 </w:t>
      </w:r>
      <w:proofErr w:type="spellStart"/>
      <w:r w:rsidRPr="00E97E4D">
        <w:rPr>
          <w:rFonts w:asciiTheme="minorHAnsi" w:hAnsiTheme="minorHAnsi" w:cstheme="minorHAnsi"/>
        </w:rPr>
        <w:t>Spadina</w:t>
      </w:r>
      <w:proofErr w:type="spellEnd"/>
      <w:r w:rsidRPr="00E97E4D">
        <w:rPr>
          <w:rFonts w:asciiTheme="minorHAnsi" w:hAnsiTheme="minorHAnsi" w:cstheme="minorHAnsi"/>
        </w:rPr>
        <w:t xml:space="preserve">. </w:t>
      </w:r>
    </w:p>
    <w:p w:rsidRPr="00E97E4D" w:rsidR="00162BBD" w:rsidRDefault="0053651D" w14:paraId="6DDA22DA" w14:textId="027A0E36">
      <w:pPr>
        <w:numPr>
          <w:ilvl w:val="0"/>
          <w:numId w:val="7"/>
        </w:numPr>
        <w:spacing w:after="40"/>
        <w:ind w:right="8" w:hanging="360"/>
        <w:rPr>
          <w:rFonts w:asciiTheme="minorHAnsi" w:hAnsiTheme="minorHAnsi" w:cstheme="minorHAnsi"/>
        </w:rPr>
      </w:pPr>
      <w:r w:rsidRPr="00E97E4D">
        <w:rPr>
          <w:rFonts w:asciiTheme="minorHAnsi" w:hAnsiTheme="minorHAnsi" w:cstheme="minorHAnsi"/>
        </w:rPr>
        <w:t>There will be staff members on duty at each of the 2 designated pick-up location</w:t>
      </w:r>
      <w:r w:rsidRPr="00E97E4D" w:rsidR="00AA0EA4">
        <w:rPr>
          <w:rFonts w:asciiTheme="minorHAnsi" w:hAnsiTheme="minorHAnsi" w:cstheme="minorHAnsi"/>
        </w:rPr>
        <w:t>.</w:t>
      </w:r>
    </w:p>
    <w:p w:rsidRPr="00E97E4D" w:rsidR="00AA0EA4" w:rsidP="00EB6C7D" w:rsidRDefault="00AA0EA4" w14:paraId="66FCEBE6" w14:textId="7C5CAF50">
      <w:pPr>
        <w:numPr>
          <w:ilvl w:val="0"/>
          <w:numId w:val="7"/>
        </w:numPr>
        <w:spacing w:after="40"/>
        <w:ind w:right="8" w:hanging="360"/>
        <w:rPr>
          <w:rFonts w:asciiTheme="minorHAnsi" w:hAnsiTheme="minorHAnsi" w:cstheme="minorHAnsi"/>
        </w:rPr>
      </w:pPr>
      <w:r w:rsidRPr="00E97E4D">
        <w:rPr>
          <w:rFonts w:asciiTheme="minorHAnsi" w:hAnsiTheme="minorHAnsi" w:cstheme="minorHAnsi"/>
        </w:rPr>
        <w:t xml:space="preserve">JK and SK children </w:t>
      </w:r>
      <w:r w:rsidRPr="00E97E4D" w:rsidR="00EB6C7D">
        <w:rPr>
          <w:rFonts w:asciiTheme="minorHAnsi" w:hAnsiTheme="minorHAnsi" w:cstheme="minorHAnsi"/>
        </w:rPr>
        <w:t>are in</w:t>
      </w:r>
      <w:r w:rsidRPr="00E97E4D">
        <w:rPr>
          <w:rFonts w:asciiTheme="minorHAnsi" w:hAnsiTheme="minorHAnsi" w:cstheme="minorHAnsi"/>
        </w:rPr>
        <w:t xml:space="preserve"> the</w:t>
      </w:r>
      <w:r w:rsidRPr="00E97E4D" w:rsidR="00EB6C7D">
        <w:rPr>
          <w:rFonts w:asciiTheme="minorHAnsi" w:hAnsiTheme="minorHAnsi" w:cstheme="minorHAnsi"/>
        </w:rPr>
        <w:t xml:space="preserve"> school</w:t>
      </w:r>
      <w:r w:rsidRPr="00E97E4D">
        <w:rPr>
          <w:rFonts w:asciiTheme="minorHAnsi" w:hAnsiTheme="minorHAnsi" w:cstheme="minorHAnsi"/>
        </w:rPr>
        <w:t xml:space="preserve"> yard for their final recess at 3:00pm. Pick up for kindergarten students may occur anytime during this recess, but we ask that all </w:t>
      </w:r>
      <w:r w:rsidRPr="00E97E4D" w:rsidR="00D272F3">
        <w:rPr>
          <w:rFonts w:asciiTheme="minorHAnsi" w:hAnsiTheme="minorHAnsi" w:cstheme="minorHAnsi"/>
        </w:rPr>
        <w:t>kindergarten</w:t>
      </w:r>
      <w:r w:rsidRPr="00E97E4D">
        <w:rPr>
          <w:rFonts w:asciiTheme="minorHAnsi" w:hAnsiTheme="minorHAnsi" w:cstheme="minorHAnsi"/>
        </w:rPr>
        <w:t xml:space="preserve"> children be collected by 3:25pm, prior to older students being dismissed into the yard at 3:30. This eases congestion and allows for a smoother transition for all involved.</w:t>
      </w:r>
    </w:p>
    <w:p w:rsidRPr="00E97E4D" w:rsidR="000A1E8C" w:rsidRDefault="0053651D" w14:paraId="29E3CAB9" w14:textId="45D538B2">
      <w:pPr>
        <w:numPr>
          <w:ilvl w:val="0"/>
          <w:numId w:val="8"/>
        </w:numPr>
        <w:spacing w:after="40"/>
        <w:ind w:right="8" w:hanging="360"/>
        <w:rPr>
          <w:rFonts w:asciiTheme="minorHAnsi" w:hAnsiTheme="minorHAnsi" w:cstheme="minorHAnsi"/>
        </w:rPr>
      </w:pPr>
      <w:r w:rsidRPr="00E97E4D">
        <w:rPr>
          <w:rFonts w:asciiTheme="minorHAnsi" w:hAnsiTheme="minorHAnsi" w:cstheme="minorHAnsi"/>
        </w:rPr>
        <w:t xml:space="preserve">Any students NOT picked-up by </w:t>
      </w:r>
      <w:r w:rsidRPr="00E97E4D" w:rsidR="004E3D9F">
        <w:rPr>
          <w:rFonts w:asciiTheme="minorHAnsi" w:hAnsiTheme="minorHAnsi" w:cstheme="minorHAnsi"/>
        </w:rPr>
        <w:t>3:30pm</w:t>
      </w:r>
      <w:r w:rsidRPr="00E97E4D">
        <w:rPr>
          <w:rFonts w:asciiTheme="minorHAnsi" w:hAnsiTheme="minorHAnsi" w:cstheme="minorHAnsi"/>
        </w:rPr>
        <w:t xml:space="preserve"> will be brought to reception and their parents contacted.</w:t>
      </w:r>
    </w:p>
    <w:p w:rsidRPr="00E97E4D" w:rsidR="00162BBD" w:rsidRDefault="000A1E8C" w14:paraId="093CF581" w14:textId="732DF6C3">
      <w:pPr>
        <w:numPr>
          <w:ilvl w:val="0"/>
          <w:numId w:val="8"/>
        </w:numPr>
        <w:spacing w:after="40"/>
        <w:ind w:right="8" w:hanging="360"/>
        <w:rPr>
          <w:rFonts w:asciiTheme="minorHAnsi" w:hAnsiTheme="minorHAnsi" w:cstheme="minorHAnsi"/>
        </w:rPr>
      </w:pPr>
      <w:r w:rsidRPr="00E97E4D">
        <w:rPr>
          <w:rFonts w:asciiTheme="minorHAnsi" w:hAnsiTheme="minorHAnsi" w:cstheme="minorHAnsi"/>
        </w:rPr>
        <w:t>For the safety and wellbeing of the child, students who have not been picked up by 3:40pm will be taken to the Daycare for after school care, where they will be supervised, receive a snack, and will join their peers in after school activities until they are picked up.</w:t>
      </w:r>
    </w:p>
    <w:p w:rsidRPr="00E97E4D" w:rsidR="000A1E8C" w:rsidRDefault="000A1E8C" w14:paraId="25EB4E9B" w14:textId="6C569AE0">
      <w:pPr>
        <w:numPr>
          <w:ilvl w:val="0"/>
          <w:numId w:val="8"/>
        </w:numPr>
        <w:spacing w:after="40"/>
        <w:ind w:right="8" w:hanging="360"/>
        <w:rPr>
          <w:rFonts w:asciiTheme="minorHAnsi" w:hAnsiTheme="minorHAnsi" w:cstheme="minorHAnsi"/>
        </w:rPr>
      </w:pPr>
      <w:r w:rsidRPr="00E97E4D">
        <w:rPr>
          <w:rFonts w:asciiTheme="minorHAnsi" w:hAnsiTheme="minorHAnsi" w:cstheme="minorHAnsi"/>
        </w:rPr>
        <w:t xml:space="preserve">Parents can pick up children directly from the Daycare by coming to the front door of 45 </w:t>
      </w:r>
      <w:proofErr w:type="spellStart"/>
      <w:r w:rsidRPr="00E97E4D">
        <w:rPr>
          <w:rFonts w:asciiTheme="minorHAnsi" w:hAnsiTheme="minorHAnsi" w:cstheme="minorHAnsi"/>
        </w:rPr>
        <w:t>Walmer</w:t>
      </w:r>
      <w:proofErr w:type="spellEnd"/>
      <w:r w:rsidRPr="00E97E4D">
        <w:rPr>
          <w:rFonts w:asciiTheme="minorHAnsi" w:hAnsiTheme="minorHAnsi" w:cstheme="minorHAnsi"/>
        </w:rPr>
        <w:t xml:space="preserve"> and calling 647-518-6887. The occasional flex care rate for Daycare is $35/day.</w:t>
      </w:r>
    </w:p>
    <w:p w:rsidRPr="00E97E4D" w:rsidR="00162BBD" w:rsidRDefault="0053651D" w14:paraId="02A301C6" w14:textId="7C1A1A02">
      <w:pPr>
        <w:numPr>
          <w:ilvl w:val="0"/>
          <w:numId w:val="8"/>
        </w:numPr>
        <w:spacing w:after="40"/>
        <w:ind w:right="8" w:hanging="360"/>
        <w:rPr>
          <w:rFonts w:asciiTheme="minorHAnsi" w:hAnsiTheme="minorHAnsi" w:cstheme="minorHAnsi"/>
        </w:rPr>
      </w:pPr>
      <w:r w:rsidRPr="00E97E4D">
        <w:rPr>
          <w:rFonts w:asciiTheme="minorHAnsi" w:hAnsiTheme="minorHAnsi" w:cstheme="minorHAnsi"/>
        </w:rPr>
        <w:t xml:space="preserve">Grade 4 </w:t>
      </w:r>
      <w:r w:rsidRPr="00E97E4D" w:rsidR="00C0704C">
        <w:rPr>
          <w:rFonts w:asciiTheme="minorHAnsi" w:hAnsiTheme="minorHAnsi" w:cstheme="minorHAnsi"/>
        </w:rPr>
        <w:t>to</w:t>
      </w:r>
      <w:r w:rsidRPr="00E97E4D">
        <w:rPr>
          <w:rFonts w:asciiTheme="minorHAnsi" w:hAnsiTheme="minorHAnsi" w:cstheme="minorHAnsi"/>
        </w:rPr>
        <w:t xml:space="preserve"> 6 children:  Although our preference is for children to be picked up by a caregiver, we recognize that children benefit from opportunities to develop independence and make sound judgements.  We also recognize the challenge for adults who are driving to find a legal parking spot at that time of day. If you would like for your child/ren (Grades 4 </w:t>
      </w:r>
      <w:r w:rsidRPr="00E97E4D" w:rsidR="00C0704C">
        <w:rPr>
          <w:rFonts w:asciiTheme="minorHAnsi" w:hAnsiTheme="minorHAnsi" w:cstheme="minorHAnsi"/>
        </w:rPr>
        <w:t>to</w:t>
      </w:r>
      <w:r w:rsidRPr="00E97E4D">
        <w:rPr>
          <w:rFonts w:asciiTheme="minorHAnsi" w:hAnsiTheme="minorHAnsi" w:cstheme="minorHAnsi"/>
        </w:rPr>
        <w:t xml:space="preserve"> 6 only) to leave school property unaccompanied by an adult, please sign the form on School Forms Online (SFO). The teacher on duty will have a list of students who have parental permission to leave school property</w:t>
      </w:r>
      <w:r w:rsidRPr="00E97E4D" w:rsidR="00C0704C">
        <w:rPr>
          <w:rFonts w:asciiTheme="minorHAnsi" w:hAnsiTheme="minorHAnsi" w:cstheme="minorHAnsi"/>
        </w:rPr>
        <w:t xml:space="preserve"> at dismissal.</w:t>
      </w:r>
    </w:p>
    <w:p w:rsidRPr="00E97E4D" w:rsidR="00162BBD" w:rsidRDefault="0053651D" w14:paraId="4287CD57" w14:textId="77777777">
      <w:pPr>
        <w:numPr>
          <w:ilvl w:val="0"/>
          <w:numId w:val="8"/>
        </w:numPr>
        <w:spacing w:after="40"/>
        <w:ind w:right="8" w:hanging="360"/>
        <w:rPr>
          <w:rFonts w:asciiTheme="minorHAnsi" w:hAnsiTheme="minorHAnsi" w:cstheme="minorHAnsi"/>
        </w:rPr>
      </w:pPr>
      <w:r w:rsidRPr="00E97E4D">
        <w:rPr>
          <w:rFonts w:asciiTheme="minorHAnsi" w:hAnsiTheme="minorHAnsi" w:cstheme="minorHAnsi"/>
        </w:rPr>
        <w:t xml:space="preserve">A daycare staff member will be outside to collect any children </w:t>
      </w:r>
      <w:r w:rsidRPr="00E97E4D">
        <w:rPr>
          <w:rFonts w:asciiTheme="minorHAnsi" w:hAnsiTheme="minorHAnsi" w:cstheme="minorHAnsi"/>
          <w:u w:val="single" w:color="000000"/>
        </w:rPr>
        <w:t>registered for daycare</w:t>
      </w:r>
      <w:r w:rsidRPr="00E97E4D">
        <w:rPr>
          <w:rFonts w:asciiTheme="minorHAnsi" w:hAnsiTheme="minorHAnsi" w:cstheme="minorHAnsi"/>
        </w:rPr>
        <w:t xml:space="preserve"> who may have forgotten to go directly to the daycare. Kindergarten children are escorted to the daycare. </w:t>
      </w:r>
    </w:p>
    <w:p w:rsidRPr="00E97E4D" w:rsidR="00162BBD" w:rsidRDefault="0053651D" w14:paraId="6EDD563A" w14:textId="77777777">
      <w:pPr>
        <w:numPr>
          <w:ilvl w:val="0"/>
          <w:numId w:val="8"/>
        </w:numPr>
        <w:ind w:right="8" w:hanging="360"/>
        <w:rPr>
          <w:rFonts w:asciiTheme="minorHAnsi" w:hAnsiTheme="minorHAnsi" w:cstheme="minorHAnsi"/>
        </w:rPr>
      </w:pPr>
      <w:r w:rsidRPr="00E97E4D">
        <w:rPr>
          <w:rFonts w:asciiTheme="minorHAnsi" w:hAnsiTheme="minorHAnsi" w:cstheme="minorHAnsi"/>
        </w:rPr>
        <w:t xml:space="preserve">The yard must be clear by 3:30pm so that the Daycare can move forward with licensed programming. </w:t>
      </w:r>
    </w:p>
    <w:p w:rsidRPr="00E97E4D" w:rsidR="00E97E4D" w:rsidP="00E97E4D" w:rsidRDefault="00E97E4D" w14:paraId="681FEE2E" w14:textId="5061A4A5">
      <w:pPr>
        <w:pStyle w:val="ListParagraph"/>
        <w:numPr>
          <w:ilvl w:val="0"/>
          <w:numId w:val="8"/>
        </w:numPr>
        <w:spacing w:after="0" w:line="240" w:lineRule="auto"/>
        <w:ind w:hanging="360"/>
        <w:rPr>
          <w:rFonts w:asciiTheme="minorHAnsi" w:hAnsiTheme="minorHAnsi" w:cstheme="minorHAnsi"/>
        </w:rPr>
      </w:pPr>
      <w:r w:rsidRPr="00E97E4D">
        <w:rPr>
          <w:rFonts w:asciiTheme="minorHAnsi" w:hAnsiTheme="minorHAnsi" w:cstheme="minorHAnsi"/>
        </w:rPr>
        <w:t>Children who have not been picked up will be admitted to Daycare for supervision.  Daycare fees will apply.</w:t>
      </w:r>
    </w:p>
    <w:p w:rsidRPr="00E97E4D" w:rsidR="000A7762" w:rsidP="003C6876" w:rsidRDefault="0053651D" w14:paraId="7DD60D01" w14:textId="33C77A89">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448E6FE7" w14:textId="05573698">
      <w:pPr>
        <w:pStyle w:val="Heading2"/>
        <w:ind w:left="-5"/>
        <w:rPr>
          <w:rFonts w:asciiTheme="minorHAnsi" w:hAnsiTheme="minorHAnsi" w:cstheme="minorHAnsi"/>
          <w:i w:val="0"/>
          <w:iCs/>
        </w:rPr>
      </w:pPr>
      <w:bookmarkStart w:name="_Toc136254855" w:id="28"/>
      <w:r w:rsidRPr="00E97E4D">
        <w:rPr>
          <w:rFonts w:asciiTheme="minorHAnsi" w:hAnsiTheme="minorHAnsi" w:cstheme="minorHAnsi"/>
          <w:i w:val="0"/>
          <w:iCs/>
        </w:rPr>
        <w:t>JK to Grade 6 (Wednesday)</w:t>
      </w:r>
      <w:bookmarkEnd w:id="28"/>
      <w:r w:rsidRPr="00E97E4D">
        <w:rPr>
          <w:rFonts w:asciiTheme="minorHAnsi" w:hAnsiTheme="minorHAnsi" w:cstheme="minorHAnsi"/>
          <w:i w:val="0"/>
          <w:iCs/>
        </w:rPr>
        <w:t xml:space="preserve"> </w:t>
      </w:r>
    </w:p>
    <w:p w:rsidRPr="00E97E4D" w:rsidR="00162BBD" w:rsidP="0088532E" w:rsidRDefault="0053651D" w14:paraId="2767D52D" w14:textId="5D29018D">
      <w:pPr>
        <w:rPr>
          <w:rFonts w:asciiTheme="minorHAnsi" w:hAnsiTheme="minorHAnsi" w:cstheme="minorHAnsi"/>
          <w:i/>
          <w:iCs/>
        </w:rPr>
      </w:pPr>
      <w:r w:rsidRPr="00E97E4D">
        <w:rPr>
          <w:rFonts w:asciiTheme="minorHAnsi" w:hAnsiTheme="minorHAnsi" w:cstheme="minorHAnsi"/>
          <w:i/>
          <w:iCs/>
        </w:rPr>
        <w:t xml:space="preserve">Dismissal time 12:00pm </w:t>
      </w:r>
      <w:r w:rsidRPr="00E97E4D" w:rsidR="004E3D9F">
        <w:rPr>
          <w:rFonts w:asciiTheme="minorHAnsi" w:hAnsiTheme="minorHAnsi" w:cstheme="minorHAnsi"/>
          <w:i/>
          <w:iCs/>
        </w:rPr>
        <w:t>(Children not attending Wednesday Afternoon Program)</w:t>
      </w:r>
    </w:p>
    <w:p w:rsidRPr="00E97E4D" w:rsidR="00162BBD" w:rsidRDefault="0053651D" w14:paraId="5569D42C" w14:textId="77777777">
      <w:pPr>
        <w:spacing w:after="16"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57FD77FF" w14:textId="51B607C1">
      <w:pPr>
        <w:numPr>
          <w:ilvl w:val="0"/>
          <w:numId w:val="9"/>
        </w:numPr>
        <w:ind w:right="8" w:hanging="360"/>
        <w:rPr>
          <w:rFonts w:asciiTheme="minorHAnsi" w:hAnsiTheme="minorHAnsi" w:cstheme="minorHAnsi"/>
        </w:rPr>
      </w:pPr>
      <w:r w:rsidRPr="00E97E4D">
        <w:rPr>
          <w:rFonts w:asciiTheme="minorHAnsi" w:hAnsiTheme="minorHAnsi" w:cstheme="minorHAnsi"/>
        </w:rPr>
        <w:t xml:space="preserve">JK </w:t>
      </w:r>
      <w:r w:rsidRPr="00E97E4D" w:rsidR="00E141B5">
        <w:rPr>
          <w:rFonts w:asciiTheme="minorHAnsi" w:hAnsiTheme="minorHAnsi" w:cstheme="minorHAnsi"/>
        </w:rPr>
        <w:t xml:space="preserve">to </w:t>
      </w:r>
      <w:r w:rsidRPr="00E97E4D">
        <w:rPr>
          <w:rFonts w:asciiTheme="minorHAnsi" w:hAnsiTheme="minorHAnsi" w:cstheme="minorHAnsi"/>
        </w:rPr>
        <w:t xml:space="preserve">Grade 3 students and any of their older siblings will exit through the School Yard Gate. </w:t>
      </w:r>
      <w:r w:rsidRPr="00E97E4D" w:rsidR="00767ABF">
        <w:rPr>
          <w:rFonts w:asciiTheme="minorHAnsi" w:hAnsiTheme="minorHAnsi" w:cstheme="minorHAnsi"/>
          <w:i/>
          <w:iCs/>
        </w:rPr>
        <w:t xml:space="preserve">(Until the completion of the playground renovations, JK – Gr 3 will exit through the front doors of </w:t>
      </w:r>
      <w:proofErr w:type="spellStart"/>
      <w:r w:rsidRPr="00E97E4D" w:rsidR="00767ABF">
        <w:rPr>
          <w:rFonts w:asciiTheme="minorHAnsi" w:hAnsiTheme="minorHAnsi" w:cstheme="minorHAnsi"/>
          <w:i/>
          <w:iCs/>
        </w:rPr>
        <w:t>Walmer</w:t>
      </w:r>
      <w:proofErr w:type="spellEnd"/>
      <w:r w:rsidRPr="00E97E4D" w:rsidR="00767ABF">
        <w:rPr>
          <w:rFonts w:asciiTheme="minorHAnsi" w:hAnsiTheme="minorHAnsi" w:cstheme="minorHAnsi"/>
          <w:i/>
          <w:iCs/>
        </w:rPr>
        <w:t xml:space="preserve"> Road.)</w:t>
      </w:r>
    </w:p>
    <w:p w:rsidRPr="00E97E4D" w:rsidR="00162BBD" w:rsidRDefault="0053651D" w14:paraId="31F14D93" w14:textId="08E3749E">
      <w:pPr>
        <w:numPr>
          <w:ilvl w:val="0"/>
          <w:numId w:val="9"/>
        </w:numPr>
        <w:ind w:right="8" w:hanging="360"/>
        <w:rPr>
          <w:rFonts w:asciiTheme="minorHAnsi" w:hAnsiTheme="minorHAnsi" w:cstheme="minorHAnsi"/>
        </w:rPr>
      </w:pPr>
      <w:r w:rsidRPr="00E97E4D">
        <w:rPr>
          <w:rFonts w:asciiTheme="minorHAnsi" w:hAnsiTheme="minorHAnsi" w:cstheme="minorHAnsi"/>
        </w:rPr>
        <w:t>Gr</w:t>
      </w:r>
      <w:r w:rsidRPr="00E97E4D" w:rsidR="00E141B5">
        <w:rPr>
          <w:rFonts w:asciiTheme="minorHAnsi" w:hAnsiTheme="minorHAnsi" w:cstheme="minorHAnsi"/>
        </w:rPr>
        <w:t>ade</w:t>
      </w:r>
      <w:r w:rsidRPr="00E97E4D">
        <w:rPr>
          <w:rFonts w:asciiTheme="minorHAnsi" w:hAnsiTheme="minorHAnsi" w:cstheme="minorHAnsi"/>
        </w:rPr>
        <w:t xml:space="preserve"> 4</w:t>
      </w:r>
      <w:r w:rsidRPr="00E97E4D" w:rsidR="00E141B5">
        <w:rPr>
          <w:rFonts w:asciiTheme="minorHAnsi" w:hAnsiTheme="minorHAnsi" w:cstheme="minorHAnsi"/>
        </w:rPr>
        <w:t xml:space="preserve"> to </w:t>
      </w:r>
      <w:r w:rsidRPr="00E97E4D">
        <w:rPr>
          <w:rFonts w:asciiTheme="minorHAnsi" w:hAnsiTheme="minorHAnsi" w:cstheme="minorHAnsi"/>
        </w:rPr>
        <w:t xml:space="preserve">6 students without younger siblings will exit 56 </w:t>
      </w:r>
      <w:proofErr w:type="spellStart"/>
      <w:r w:rsidRPr="00E97E4D">
        <w:rPr>
          <w:rFonts w:asciiTheme="minorHAnsi" w:hAnsiTheme="minorHAnsi" w:cstheme="minorHAnsi"/>
        </w:rPr>
        <w:t>Spadina</w:t>
      </w:r>
      <w:proofErr w:type="spellEnd"/>
      <w:r w:rsidRPr="00E97E4D">
        <w:rPr>
          <w:rFonts w:asciiTheme="minorHAnsi" w:hAnsiTheme="minorHAnsi" w:cstheme="minorHAnsi"/>
        </w:rPr>
        <w:t xml:space="preserve">. </w:t>
      </w:r>
    </w:p>
    <w:p w:rsidRPr="00E97E4D" w:rsidR="00162BBD" w:rsidRDefault="0053651D" w14:paraId="1139D560" w14:textId="77777777">
      <w:pPr>
        <w:spacing w:line="259" w:lineRule="auto"/>
        <w:rPr>
          <w:rFonts w:asciiTheme="minorHAnsi" w:hAnsiTheme="minorHAnsi" w:cstheme="minorHAnsi"/>
        </w:rPr>
      </w:pPr>
      <w:r w:rsidRPr="00E97E4D">
        <w:rPr>
          <w:rFonts w:asciiTheme="minorHAnsi" w:hAnsiTheme="minorHAnsi" w:cstheme="minorHAnsi"/>
          <w:b/>
        </w:rPr>
        <w:t xml:space="preserve"> </w:t>
      </w:r>
    </w:p>
    <w:p w:rsidRPr="00E97E4D" w:rsidR="00162BBD" w:rsidRDefault="0053651D" w14:paraId="72BB7699" w14:textId="77777777">
      <w:pPr>
        <w:ind w:right="8"/>
        <w:rPr>
          <w:rFonts w:asciiTheme="minorHAnsi" w:hAnsiTheme="minorHAnsi" w:cstheme="minorHAnsi"/>
        </w:rPr>
      </w:pPr>
      <w:r w:rsidRPr="00E97E4D">
        <w:rPr>
          <w:rFonts w:asciiTheme="minorHAnsi" w:hAnsiTheme="minorHAnsi" w:cstheme="minorHAnsi"/>
        </w:rPr>
        <w:t xml:space="preserve">There will be staff members on duty at each of the 2 designated pick-up locations: </w:t>
      </w:r>
    </w:p>
    <w:p w:rsidRPr="00E97E4D" w:rsidR="00162BBD" w:rsidRDefault="0053651D" w14:paraId="1CC1CAAA" w14:textId="77777777">
      <w:pPr>
        <w:numPr>
          <w:ilvl w:val="0"/>
          <w:numId w:val="10"/>
        </w:numPr>
        <w:ind w:right="8" w:hanging="360"/>
        <w:rPr>
          <w:rFonts w:asciiTheme="minorHAnsi" w:hAnsiTheme="minorHAnsi" w:cstheme="minorHAnsi"/>
        </w:rPr>
      </w:pPr>
      <w:r w:rsidRPr="00E97E4D">
        <w:rPr>
          <w:rFonts w:asciiTheme="minorHAnsi" w:hAnsiTheme="minorHAnsi" w:cstheme="minorHAnsi"/>
        </w:rPr>
        <w:t xml:space="preserve">School Yard Gate at 45 </w:t>
      </w:r>
      <w:proofErr w:type="spellStart"/>
      <w:r w:rsidRPr="00E97E4D">
        <w:rPr>
          <w:rFonts w:asciiTheme="minorHAnsi" w:hAnsiTheme="minorHAnsi" w:cstheme="minorHAnsi"/>
        </w:rPr>
        <w:t>Walmer</w:t>
      </w:r>
      <w:proofErr w:type="spellEnd"/>
      <w:r w:rsidRPr="00E97E4D">
        <w:rPr>
          <w:rFonts w:asciiTheme="minorHAnsi" w:hAnsiTheme="minorHAnsi" w:cstheme="minorHAnsi"/>
        </w:rPr>
        <w:t xml:space="preserve"> Rd </w:t>
      </w:r>
    </w:p>
    <w:p w:rsidRPr="00E97E4D" w:rsidR="00162BBD" w:rsidRDefault="0053651D" w14:paraId="518891A1" w14:textId="77777777">
      <w:pPr>
        <w:numPr>
          <w:ilvl w:val="0"/>
          <w:numId w:val="10"/>
        </w:numPr>
        <w:ind w:right="8" w:hanging="360"/>
        <w:rPr>
          <w:rFonts w:asciiTheme="minorHAnsi" w:hAnsiTheme="minorHAnsi" w:cstheme="minorHAnsi"/>
        </w:rPr>
      </w:pPr>
      <w:r w:rsidRPr="00E97E4D">
        <w:rPr>
          <w:rFonts w:asciiTheme="minorHAnsi" w:hAnsiTheme="minorHAnsi" w:cstheme="minorHAnsi"/>
        </w:rPr>
        <w:t xml:space="preserve">56 </w:t>
      </w:r>
      <w:proofErr w:type="spellStart"/>
      <w:r w:rsidRPr="00E97E4D">
        <w:rPr>
          <w:rFonts w:asciiTheme="minorHAnsi" w:hAnsiTheme="minorHAnsi" w:cstheme="minorHAnsi"/>
        </w:rPr>
        <w:t>Spadina</w:t>
      </w:r>
      <w:proofErr w:type="spellEnd"/>
      <w:r w:rsidRPr="00E97E4D">
        <w:rPr>
          <w:rFonts w:asciiTheme="minorHAnsi" w:hAnsiTheme="minorHAnsi" w:cstheme="minorHAnsi"/>
        </w:rPr>
        <w:t xml:space="preserve"> Entrance </w:t>
      </w:r>
    </w:p>
    <w:p w:rsidRPr="00E97E4D" w:rsidR="00162BBD" w:rsidP="004E3D9F" w:rsidRDefault="0053651D" w14:paraId="543A3670" w14:textId="70B0E1EC">
      <w:pPr>
        <w:spacing w:after="26"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58474CF7" w14:textId="77777777">
      <w:pPr>
        <w:pStyle w:val="Heading2"/>
        <w:ind w:left="-5"/>
        <w:rPr>
          <w:rFonts w:asciiTheme="minorHAnsi" w:hAnsiTheme="minorHAnsi" w:cstheme="minorHAnsi"/>
        </w:rPr>
      </w:pPr>
      <w:bookmarkStart w:name="_Toc136254856" w:id="29"/>
      <w:r w:rsidRPr="00E97E4D">
        <w:rPr>
          <w:rFonts w:asciiTheme="minorHAnsi" w:hAnsiTheme="minorHAnsi" w:cstheme="minorHAnsi"/>
        </w:rPr>
        <w:t>Dismissal Procedure: Nursery</w:t>
      </w:r>
      <w:bookmarkEnd w:id="29"/>
      <w:r w:rsidRPr="00E97E4D">
        <w:rPr>
          <w:rFonts w:asciiTheme="minorHAnsi" w:hAnsiTheme="minorHAnsi" w:cstheme="minorHAnsi"/>
        </w:rPr>
        <w:t xml:space="preserve"> </w:t>
      </w:r>
    </w:p>
    <w:p w:rsidRPr="00E97E4D" w:rsidR="00162BBD" w:rsidRDefault="0053651D" w14:paraId="4260773F" w14:textId="77777777">
      <w:pPr>
        <w:ind w:right="8"/>
        <w:rPr>
          <w:rFonts w:asciiTheme="minorHAnsi" w:hAnsiTheme="minorHAnsi" w:cstheme="minorHAnsi"/>
        </w:rPr>
      </w:pPr>
      <w:r w:rsidRPr="00E97E4D">
        <w:rPr>
          <w:rFonts w:asciiTheme="minorHAnsi" w:hAnsiTheme="minorHAnsi" w:cstheme="minorHAnsi"/>
        </w:rPr>
        <w:t xml:space="preserve">The Nursery Team will communicate dismissal location and procedures to parents directly. </w:t>
      </w:r>
    </w:p>
    <w:p w:rsidRPr="00E97E4D" w:rsidR="00C0704C" w:rsidP="00E97E4D" w:rsidRDefault="0053651D" w14:paraId="23C30F01" w14:textId="382A47CD">
      <w:pPr>
        <w:spacing w:after="16" w:line="259" w:lineRule="auto"/>
        <w:rPr>
          <w:rFonts w:asciiTheme="minorHAnsi" w:hAnsiTheme="minorHAnsi" w:cstheme="minorHAnsi"/>
        </w:rPr>
      </w:pP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b/>
          <w:sz w:val="28"/>
        </w:rPr>
        <w:t xml:space="preserve"> </w:t>
      </w:r>
    </w:p>
    <w:p w:rsidRPr="00E97E4D" w:rsidR="00162BBD" w:rsidP="0088532E" w:rsidRDefault="0053651D" w14:paraId="2621F52B" w14:textId="13AE60C5">
      <w:pPr>
        <w:pStyle w:val="Heading2"/>
        <w:rPr>
          <w:rFonts w:asciiTheme="minorHAnsi" w:hAnsiTheme="minorHAnsi" w:cstheme="minorHAnsi"/>
        </w:rPr>
      </w:pPr>
      <w:bookmarkStart w:name="_Toc136254857" w:id="30"/>
      <w:r w:rsidRPr="00E97E4D">
        <w:rPr>
          <w:rFonts w:asciiTheme="minorHAnsi" w:hAnsiTheme="minorHAnsi" w:cstheme="minorHAnsi"/>
        </w:rPr>
        <w:t>Parking &amp; Driving</w:t>
      </w:r>
      <w:bookmarkEnd w:id="30"/>
      <w:r w:rsidRPr="00E97E4D">
        <w:rPr>
          <w:rFonts w:asciiTheme="minorHAnsi" w:hAnsiTheme="minorHAnsi" w:cstheme="minorHAnsi"/>
        </w:rPr>
        <w:t xml:space="preserve"> </w:t>
      </w:r>
    </w:p>
    <w:p w:rsidRPr="00E97E4D" w:rsidR="00162BBD" w:rsidP="0088532E" w:rsidRDefault="0053651D" w14:paraId="7FC73873" w14:textId="77777777">
      <w:pPr>
        <w:pStyle w:val="Heading2"/>
        <w:rPr>
          <w:rFonts w:asciiTheme="minorHAnsi" w:hAnsiTheme="minorHAnsi" w:cstheme="minorHAnsi"/>
        </w:rPr>
      </w:pPr>
      <w:r w:rsidRPr="00E97E4D">
        <w:rPr>
          <w:rFonts w:asciiTheme="minorHAnsi" w:hAnsiTheme="minorHAnsi" w:cstheme="minorHAnsi"/>
        </w:rPr>
        <w:t xml:space="preserve"> </w:t>
      </w:r>
    </w:p>
    <w:p w:rsidRPr="00E97E4D" w:rsidR="00162BBD" w:rsidP="00EB6C7D" w:rsidRDefault="0053651D" w14:paraId="18CD9F12" w14:textId="04427F1C">
      <w:pPr>
        <w:numPr>
          <w:ilvl w:val="0"/>
          <w:numId w:val="11"/>
        </w:numPr>
        <w:spacing w:after="41"/>
        <w:ind w:right="8" w:hanging="360"/>
        <w:rPr>
          <w:rFonts w:asciiTheme="minorHAnsi" w:hAnsiTheme="minorHAnsi" w:cstheme="minorHAnsi"/>
        </w:rPr>
      </w:pPr>
      <w:r w:rsidRPr="00E97E4D">
        <w:rPr>
          <w:rFonts w:asciiTheme="minorHAnsi" w:hAnsiTheme="minorHAnsi" w:cstheme="minorHAnsi"/>
        </w:rPr>
        <w:t xml:space="preserve">There is no onsite parking available at JICS Lab School and the public streets around the building are largely no parking zones.  A list of public parking lots near the school can be found on the </w:t>
      </w:r>
      <w:hyperlink w:history="1" r:id="rId28">
        <w:r w:rsidRPr="00E97E4D">
          <w:rPr>
            <w:rStyle w:val="Hyperlink"/>
            <w:rFonts w:asciiTheme="minorHAnsi" w:hAnsiTheme="minorHAnsi" w:cstheme="minorHAnsi"/>
          </w:rPr>
          <w:t>visitor’s page</w:t>
        </w:r>
      </w:hyperlink>
      <w:r w:rsidRPr="00E97E4D">
        <w:rPr>
          <w:rFonts w:asciiTheme="minorHAnsi" w:hAnsiTheme="minorHAnsi" w:cstheme="minorHAnsi"/>
        </w:rPr>
        <w:t xml:space="preserve"> of our website</w:t>
      </w:r>
      <w:r w:rsidRPr="00E97E4D" w:rsidR="00C0704C">
        <w:rPr>
          <w:rFonts w:asciiTheme="minorHAnsi" w:hAnsiTheme="minorHAnsi" w:cstheme="minorHAnsi"/>
        </w:rPr>
        <w:t>.</w:t>
      </w:r>
      <w:r w:rsidRPr="00E97E4D" w:rsidR="00EB6C7D">
        <w:rPr>
          <w:rFonts w:asciiTheme="minorHAnsi" w:hAnsiTheme="minorHAnsi" w:cstheme="minorHAnsi"/>
        </w:rPr>
        <w:t xml:space="preserve"> </w:t>
      </w:r>
    </w:p>
    <w:p w:rsidRPr="00E97E4D" w:rsidR="00162BBD" w:rsidRDefault="0053651D" w14:paraId="235C42CB" w14:textId="17813C6E">
      <w:pPr>
        <w:numPr>
          <w:ilvl w:val="0"/>
          <w:numId w:val="11"/>
        </w:numPr>
        <w:spacing w:after="41"/>
        <w:ind w:right="8" w:hanging="360"/>
        <w:rPr>
          <w:rFonts w:asciiTheme="minorHAnsi" w:hAnsiTheme="minorHAnsi" w:cstheme="minorHAnsi"/>
        </w:rPr>
      </w:pPr>
      <w:r w:rsidRPr="00E97E4D">
        <w:rPr>
          <w:rFonts w:asciiTheme="minorHAnsi" w:hAnsiTheme="minorHAnsi" w:cstheme="minorHAnsi"/>
        </w:rPr>
        <w:t xml:space="preserve">The front of the school at 45 </w:t>
      </w:r>
      <w:proofErr w:type="spellStart"/>
      <w:r w:rsidRPr="00E97E4D">
        <w:rPr>
          <w:rFonts w:asciiTheme="minorHAnsi" w:hAnsiTheme="minorHAnsi" w:cstheme="minorHAnsi"/>
        </w:rPr>
        <w:t>Walmer</w:t>
      </w:r>
      <w:proofErr w:type="spellEnd"/>
      <w:r w:rsidRPr="00E97E4D">
        <w:rPr>
          <w:rFonts w:asciiTheme="minorHAnsi" w:hAnsiTheme="minorHAnsi" w:cstheme="minorHAnsi"/>
        </w:rPr>
        <w:t xml:space="preserve"> Rd is reserved for a Kiss and Drive program each morning </w:t>
      </w:r>
      <w:r w:rsidRPr="00E97E4D" w:rsidR="004E3D9F">
        <w:rPr>
          <w:rFonts w:asciiTheme="minorHAnsi" w:hAnsiTheme="minorHAnsi" w:cstheme="minorHAnsi"/>
        </w:rPr>
        <w:t xml:space="preserve">(8:35-8:45am) </w:t>
      </w:r>
      <w:r w:rsidRPr="00E97E4D">
        <w:rPr>
          <w:rFonts w:asciiTheme="minorHAnsi" w:hAnsiTheme="minorHAnsi" w:cstheme="minorHAnsi"/>
        </w:rPr>
        <w:t xml:space="preserve">to ensure the safety of all children arriving at school. This space is for cars that are moving </w:t>
      </w:r>
      <w:r w:rsidRPr="00E97E4D">
        <w:rPr>
          <w:rFonts w:asciiTheme="minorHAnsi" w:hAnsiTheme="minorHAnsi" w:cstheme="minorHAnsi"/>
        </w:rPr>
        <w:t xml:space="preserve">through </w:t>
      </w:r>
      <w:proofErr w:type="gramStart"/>
      <w:r w:rsidRPr="00E97E4D">
        <w:rPr>
          <w:rFonts w:asciiTheme="minorHAnsi" w:hAnsiTheme="minorHAnsi" w:cstheme="minorHAnsi"/>
        </w:rPr>
        <w:t>in order to</w:t>
      </w:r>
      <w:proofErr w:type="gramEnd"/>
      <w:r w:rsidRPr="00E97E4D">
        <w:rPr>
          <w:rFonts w:asciiTheme="minorHAnsi" w:hAnsiTheme="minorHAnsi" w:cstheme="minorHAnsi"/>
        </w:rPr>
        <w:t xml:space="preserve"> drop children off to JICS staff members who are outside on the sidewalk receiving students and taking them to the supervised playground. Parents cannot leave their cars in the Kiss and Drive zone as it blocks all waiting vehicles from approaching the school and creates an unsafe drop off zone. </w:t>
      </w:r>
    </w:p>
    <w:p w:rsidRPr="00E97E4D" w:rsidR="00162BBD" w:rsidRDefault="0053651D" w14:paraId="0012FF68" w14:textId="6612D386">
      <w:pPr>
        <w:numPr>
          <w:ilvl w:val="0"/>
          <w:numId w:val="11"/>
        </w:numPr>
        <w:spacing w:after="40"/>
        <w:ind w:right="8" w:hanging="360"/>
        <w:rPr>
          <w:rFonts w:asciiTheme="minorHAnsi" w:hAnsiTheme="minorHAnsi" w:cstheme="minorHAnsi"/>
        </w:rPr>
      </w:pPr>
      <w:r w:rsidRPr="00E97E4D">
        <w:rPr>
          <w:rFonts w:asciiTheme="minorHAnsi" w:hAnsiTheme="minorHAnsi" w:cstheme="minorHAnsi"/>
        </w:rPr>
        <w:t xml:space="preserve">All families are requested to use </w:t>
      </w:r>
      <w:proofErr w:type="spellStart"/>
      <w:r w:rsidRPr="00E97E4D">
        <w:rPr>
          <w:rFonts w:asciiTheme="minorHAnsi" w:hAnsiTheme="minorHAnsi" w:cstheme="minorHAnsi"/>
        </w:rPr>
        <w:t>Walmer</w:t>
      </w:r>
      <w:proofErr w:type="spellEnd"/>
      <w:r w:rsidRPr="00E97E4D">
        <w:rPr>
          <w:rFonts w:asciiTheme="minorHAnsi" w:hAnsiTheme="minorHAnsi" w:cstheme="minorHAnsi"/>
        </w:rPr>
        <w:t xml:space="preserve"> Road as a one-way street heading north. This eases congestion and blockages that often occur at peak times and improves safety for our children. </w:t>
      </w:r>
    </w:p>
    <w:p w:rsidRPr="00E97E4D" w:rsidR="00767ABF" w:rsidP="00767ABF" w:rsidRDefault="00767ABF" w14:paraId="3B9E4D69" w14:textId="4F54C077">
      <w:pPr>
        <w:numPr>
          <w:ilvl w:val="0"/>
          <w:numId w:val="11"/>
        </w:numPr>
        <w:spacing w:after="40"/>
        <w:ind w:right="8" w:hanging="360"/>
        <w:rPr>
          <w:rFonts w:asciiTheme="minorHAnsi" w:hAnsiTheme="minorHAnsi" w:cstheme="minorHAnsi"/>
          <w:b/>
          <w:bCs/>
        </w:rPr>
      </w:pPr>
      <w:r w:rsidRPr="00E97E4D">
        <w:rPr>
          <w:rFonts w:asciiTheme="minorHAnsi" w:hAnsiTheme="minorHAnsi" w:cstheme="minorHAnsi"/>
          <w:b/>
          <w:bCs/>
        </w:rPr>
        <w:t>PLEASE DO NOT BLOCK THE DRIVEWAY OF OUR NEIGHBOURS TO THE SOUTH OR NORTH OF 45 WALMER</w:t>
      </w:r>
      <w:r w:rsidRPr="00E97E4D" w:rsidR="00C542D2">
        <w:rPr>
          <w:rFonts w:asciiTheme="minorHAnsi" w:hAnsiTheme="minorHAnsi" w:cstheme="minorHAnsi"/>
          <w:b/>
          <w:bCs/>
        </w:rPr>
        <w:t xml:space="preserve"> ROAD</w:t>
      </w:r>
      <w:r w:rsidRPr="00E97E4D">
        <w:rPr>
          <w:rFonts w:asciiTheme="minorHAnsi" w:hAnsiTheme="minorHAnsi" w:cstheme="minorHAnsi"/>
          <w:b/>
          <w:bCs/>
        </w:rPr>
        <w:t>.</w:t>
      </w:r>
    </w:p>
    <w:p w:rsidRPr="00E97E4D" w:rsidR="00EB6C7D" w:rsidP="00EB6C7D" w:rsidRDefault="00EB6C7D" w14:paraId="7B49B68F" w14:textId="408816E5">
      <w:pPr>
        <w:numPr>
          <w:ilvl w:val="0"/>
          <w:numId w:val="11"/>
        </w:numPr>
        <w:spacing w:after="40"/>
        <w:ind w:right="8" w:hanging="360"/>
        <w:rPr>
          <w:rFonts w:asciiTheme="minorHAnsi" w:hAnsiTheme="minorHAnsi" w:cstheme="minorHAnsi"/>
        </w:rPr>
      </w:pPr>
      <w:r w:rsidRPr="00E97E4D">
        <w:rPr>
          <w:rFonts w:asciiTheme="minorHAnsi" w:hAnsiTheme="minorHAnsi" w:cstheme="minorHAnsi"/>
        </w:rPr>
        <w:t>It is the responsibility of parents to share the Kiss &amp; Drive Protocols with all caregivers dropping off their child/ren.</w:t>
      </w:r>
    </w:p>
    <w:p w:rsidRPr="00E97E4D" w:rsidR="00162BBD" w:rsidRDefault="0053651D" w14:paraId="73DCEE6D" w14:textId="3BDB2DF3">
      <w:pPr>
        <w:numPr>
          <w:ilvl w:val="0"/>
          <w:numId w:val="11"/>
        </w:numPr>
        <w:ind w:right="8" w:hanging="360"/>
        <w:rPr>
          <w:rFonts w:asciiTheme="minorHAnsi" w:hAnsiTheme="minorHAnsi" w:cstheme="minorHAnsi"/>
        </w:rPr>
      </w:pPr>
      <w:r w:rsidRPr="00E97E4D">
        <w:rPr>
          <w:rFonts w:asciiTheme="minorHAnsi" w:hAnsiTheme="minorHAnsi" w:cstheme="minorHAnsi"/>
        </w:rPr>
        <w:t xml:space="preserve">If you are picking up your child before dismissal, please enter the front doors of 45 </w:t>
      </w:r>
      <w:proofErr w:type="spellStart"/>
      <w:r w:rsidRPr="00E97E4D">
        <w:rPr>
          <w:rFonts w:asciiTheme="minorHAnsi" w:hAnsiTheme="minorHAnsi" w:cstheme="minorHAnsi"/>
        </w:rPr>
        <w:t>Walmer</w:t>
      </w:r>
      <w:proofErr w:type="spellEnd"/>
      <w:r w:rsidRPr="00E97E4D">
        <w:rPr>
          <w:rFonts w:asciiTheme="minorHAnsi" w:hAnsiTheme="minorHAnsi" w:cstheme="minorHAnsi"/>
        </w:rPr>
        <w:t xml:space="preserve"> Rd and </w:t>
      </w:r>
      <w:r w:rsidRPr="00E97E4D" w:rsidR="004E3D9F">
        <w:rPr>
          <w:rFonts w:asciiTheme="minorHAnsi" w:hAnsiTheme="minorHAnsi" w:cstheme="minorHAnsi"/>
        </w:rPr>
        <w:t>wait</w:t>
      </w:r>
      <w:r w:rsidRPr="00E97E4D">
        <w:rPr>
          <w:rFonts w:asciiTheme="minorHAnsi" w:hAnsiTheme="minorHAnsi" w:cstheme="minorHAnsi"/>
        </w:rPr>
        <w:t xml:space="preserve"> in the reception area until your child is brought to you. </w:t>
      </w:r>
    </w:p>
    <w:p w:rsidRPr="00E97E4D" w:rsidR="004E3D9F" w:rsidRDefault="004E3D9F" w14:paraId="6E9AA525" w14:textId="4045E214">
      <w:pPr>
        <w:numPr>
          <w:ilvl w:val="0"/>
          <w:numId w:val="11"/>
        </w:numPr>
        <w:ind w:right="8" w:hanging="360"/>
        <w:rPr>
          <w:rFonts w:asciiTheme="minorHAnsi" w:hAnsiTheme="minorHAnsi" w:cstheme="minorHAnsi"/>
        </w:rPr>
      </w:pPr>
      <w:r w:rsidRPr="00E97E4D">
        <w:rPr>
          <w:rFonts w:asciiTheme="minorHAnsi" w:hAnsiTheme="minorHAnsi" w:cstheme="minorHAnsi"/>
        </w:rPr>
        <w:t xml:space="preserve">If you are parking to attend a Parent Breakfast, school event, meeting, we encourage you to use legal street parking or public parking lots. </w:t>
      </w:r>
    </w:p>
    <w:p w:rsidRPr="00E97E4D" w:rsidR="00162BBD" w:rsidRDefault="00162BBD" w14:paraId="7DB3CDE5" w14:textId="0612F8FE">
      <w:pPr>
        <w:spacing w:line="259" w:lineRule="auto"/>
        <w:rPr>
          <w:rFonts w:asciiTheme="minorHAnsi" w:hAnsiTheme="minorHAnsi" w:cstheme="minorHAnsi"/>
        </w:rPr>
      </w:pPr>
    </w:p>
    <w:p w:rsidRPr="00E97E4D" w:rsidR="00162BBD" w:rsidP="000A7762" w:rsidRDefault="0053651D" w14:paraId="75EED33B" w14:textId="6C5E47E4">
      <w:pPr>
        <w:pStyle w:val="Heading1"/>
        <w:ind w:left="0" w:firstLine="0"/>
        <w:rPr>
          <w:rFonts w:asciiTheme="minorHAnsi" w:hAnsiTheme="minorHAnsi" w:cstheme="minorHAnsi"/>
        </w:rPr>
      </w:pPr>
      <w:bookmarkStart w:name="_Toc136254858" w:id="31"/>
      <w:r w:rsidRPr="00E97E4D">
        <w:rPr>
          <w:rFonts w:asciiTheme="minorHAnsi" w:hAnsiTheme="minorHAnsi" w:cstheme="minorHAnsi"/>
        </w:rPr>
        <w:t>Assessment</w:t>
      </w:r>
      <w:bookmarkEnd w:id="31"/>
      <w:r w:rsidRPr="00E97E4D">
        <w:rPr>
          <w:rFonts w:asciiTheme="minorHAnsi" w:hAnsiTheme="minorHAnsi" w:cstheme="minorHAnsi"/>
        </w:rPr>
        <w:t xml:space="preserve">  </w:t>
      </w:r>
    </w:p>
    <w:p w:rsidRPr="00E97E4D" w:rsidR="00162BBD" w:rsidRDefault="0053651D" w14:paraId="662A872D"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0890B639" w14:textId="77777777">
      <w:pPr>
        <w:ind w:right="8"/>
        <w:rPr>
          <w:rFonts w:asciiTheme="minorHAnsi" w:hAnsiTheme="minorHAnsi" w:cstheme="minorHAnsi"/>
        </w:rPr>
      </w:pPr>
      <w:r w:rsidRPr="00E97E4D">
        <w:rPr>
          <w:rFonts w:asciiTheme="minorHAnsi" w:hAnsiTheme="minorHAnsi" w:cstheme="minorHAnsi"/>
        </w:rPr>
        <w:t xml:space="preserve">In an inquiry-based classroom, the teacher assesses student progress on a continuous basis throughout the school year, collecting and using a wide range of information to provide an informed and comprehensive picture of the student’s learning. Enabling students to express their understanding in differentiated ways is crucial for many reasons, but especially for the following: </w:t>
      </w:r>
    </w:p>
    <w:p w:rsidRPr="00E97E4D" w:rsidR="00162BBD" w:rsidRDefault="0053651D" w14:paraId="32AB5943" w14:textId="77777777">
      <w:pPr>
        <w:spacing w:after="26"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728C2DC9" w14:textId="77777777">
      <w:pPr>
        <w:numPr>
          <w:ilvl w:val="0"/>
          <w:numId w:val="12"/>
        </w:numPr>
        <w:spacing w:after="40"/>
        <w:ind w:right="4" w:hanging="360"/>
        <w:rPr>
          <w:rFonts w:asciiTheme="minorHAnsi" w:hAnsiTheme="minorHAnsi" w:cstheme="minorHAnsi"/>
        </w:rPr>
      </w:pPr>
      <w:r w:rsidRPr="00E97E4D">
        <w:rPr>
          <w:rFonts w:asciiTheme="minorHAnsi" w:hAnsiTheme="minorHAnsi" w:cstheme="minorHAnsi"/>
        </w:rPr>
        <w:t xml:space="preserve">The teachers’ ability to differentiate instruction and assessment as a means of helping students understand how they can improve is closely related to the feelings that students have about themselves as learners specifically, and about learning in general (Ontario Ministry of Education, 2010a). </w:t>
      </w:r>
    </w:p>
    <w:p w:rsidRPr="00E97E4D" w:rsidR="00162BBD" w:rsidRDefault="0053651D" w14:paraId="06C57F0B" w14:textId="77777777">
      <w:pPr>
        <w:numPr>
          <w:ilvl w:val="0"/>
          <w:numId w:val="12"/>
        </w:numPr>
        <w:spacing w:line="248" w:lineRule="auto"/>
        <w:ind w:right="4" w:hanging="360"/>
        <w:rPr>
          <w:rFonts w:asciiTheme="minorHAnsi" w:hAnsiTheme="minorHAnsi" w:cstheme="minorHAnsi"/>
        </w:rPr>
      </w:pPr>
      <w:r w:rsidRPr="00E97E4D">
        <w:rPr>
          <w:rFonts w:asciiTheme="minorHAnsi" w:hAnsiTheme="minorHAnsi" w:cstheme="minorHAnsi"/>
        </w:rPr>
        <w:t xml:space="preserve">“Using multiple sources of evidence increases the reliability and validity of the evaluation of student learning” (Ontario Ministry of Education, 2010a). </w:t>
      </w:r>
    </w:p>
    <w:p w:rsidRPr="00E97E4D" w:rsidR="00162BBD" w:rsidRDefault="0053651D" w14:paraId="61A788C2"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73366A6B" w14:textId="21AA327C">
      <w:pPr>
        <w:ind w:right="8"/>
        <w:rPr>
          <w:rFonts w:asciiTheme="minorHAnsi" w:hAnsiTheme="minorHAnsi" w:cstheme="minorHAnsi"/>
        </w:rPr>
      </w:pPr>
      <w:r w:rsidRPr="00E97E4D">
        <w:rPr>
          <w:rFonts w:asciiTheme="minorHAnsi" w:hAnsiTheme="minorHAnsi" w:cstheme="minorHAnsi"/>
        </w:rPr>
        <w:t xml:space="preserve">Some examples of varied and authentic assessment sources </w:t>
      </w:r>
      <w:r w:rsidRPr="00E97E4D" w:rsidR="00C542D2">
        <w:rPr>
          <w:rFonts w:asciiTheme="minorHAnsi" w:hAnsiTheme="minorHAnsi" w:cstheme="minorHAnsi"/>
        </w:rPr>
        <w:t>include but</w:t>
      </w:r>
      <w:r w:rsidRPr="00E97E4D">
        <w:rPr>
          <w:rFonts w:asciiTheme="minorHAnsi" w:hAnsiTheme="minorHAnsi" w:cstheme="minorHAnsi"/>
        </w:rPr>
        <w:t xml:space="preserve"> are not limited </w:t>
      </w:r>
      <w:proofErr w:type="gramStart"/>
      <w:r w:rsidRPr="00E97E4D">
        <w:rPr>
          <w:rFonts w:asciiTheme="minorHAnsi" w:hAnsiTheme="minorHAnsi" w:cstheme="minorHAnsi"/>
        </w:rPr>
        <w:t>to:</w:t>
      </w:r>
      <w:proofErr w:type="gramEnd"/>
      <w:r w:rsidRPr="00E97E4D">
        <w:rPr>
          <w:rFonts w:asciiTheme="minorHAnsi" w:hAnsiTheme="minorHAnsi" w:cstheme="minorHAnsi"/>
        </w:rPr>
        <w:t xml:space="preserve"> </w:t>
      </w:r>
      <w:r w:rsidRPr="00E97E4D" w:rsidR="004407E5">
        <w:rPr>
          <w:rFonts w:asciiTheme="minorHAnsi" w:hAnsiTheme="minorHAnsi" w:cstheme="minorHAnsi"/>
        </w:rPr>
        <w:t>s</w:t>
      </w:r>
      <w:r w:rsidRPr="00E97E4D">
        <w:rPr>
          <w:rFonts w:asciiTheme="minorHAnsi" w:hAnsiTheme="minorHAnsi" w:cstheme="minorHAnsi"/>
        </w:rPr>
        <w:t xml:space="preserve">tudent questions; inquiry lab books; portfolios; visual art, and anecdotal observations. </w:t>
      </w:r>
    </w:p>
    <w:p w:rsidRPr="00E97E4D" w:rsidR="00162BBD" w:rsidRDefault="0053651D" w14:paraId="099D72F3" w14:textId="77777777">
      <w:pPr>
        <w:spacing w:after="14"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784F934A" w14:textId="77777777">
      <w:pPr>
        <w:pStyle w:val="Heading1"/>
        <w:ind w:left="-5"/>
        <w:rPr>
          <w:rFonts w:asciiTheme="minorHAnsi" w:hAnsiTheme="minorHAnsi" w:cstheme="minorHAnsi"/>
        </w:rPr>
      </w:pPr>
      <w:bookmarkStart w:name="_Toc136254859" w:id="32"/>
      <w:r w:rsidRPr="00E97E4D">
        <w:rPr>
          <w:rFonts w:asciiTheme="minorHAnsi" w:hAnsiTheme="minorHAnsi" w:cstheme="minorHAnsi"/>
        </w:rPr>
        <w:t>Behaviour Code</w:t>
      </w:r>
      <w:bookmarkEnd w:id="32"/>
      <w:r w:rsidRPr="00E97E4D">
        <w:rPr>
          <w:rFonts w:asciiTheme="minorHAnsi" w:hAnsiTheme="minorHAnsi" w:cstheme="minorHAnsi"/>
        </w:rPr>
        <w:t xml:space="preserve">  </w:t>
      </w:r>
    </w:p>
    <w:p w:rsidRPr="00E97E4D" w:rsidR="00C0704C" w:rsidP="00C0704C" w:rsidRDefault="0053651D" w14:paraId="7D504AF7"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P="00C0704C" w:rsidRDefault="0053651D" w14:paraId="79B8C852" w14:textId="3E786454">
      <w:pPr>
        <w:spacing w:line="259" w:lineRule="auto"/>
        <w:rPr>
          <w:rFonts w:asciiTheme="minorHAnsi" w:hAnsiTheme="minorHAnsi" w:cstheme="minorHAnsi"/>
        </w:rPr>
      </w:pPr>
      <w:r w:rsidRPr="00E97E4D">
        <w:rPr>
          <w:rFonts w:asciiTheme="minorHAnsi" w:hAnsiTheme="minorHAnsi" w:cstheme="minorHAnsi"/>
        </w:rPr>
        <w:t xml:space="preserve">The JICS Lab School Behaviour Code </w:t>
      </w:r>
      <w:r w:rsidRPr="00E97E4D" w:rsidR="00C0704C">
        <w:rPr>
          <w:rFonts w:asciiTheme="minorHAnsi" w:hAnsiTheme="minorHAnsi" w:cstheme="minorHAnsi"/>
        </w:rPr>
        <w:t>can be found in</w:t>
      </w:r>
      <w:r w:rsidRPr="00E97E4D">
        <w:rPr>
          <w:rFonts w:asciiTheme="minorHAnsi" w:hAnsiTheme="minorHAnsi" w:cstheme="minorHAnsi"/>
        </w:rPr>
        <w:t xml:space="preserve"> our </w:t>
      </w:r>
      <w:proofErr w:type="spellStart"/>
      <w:r w:rsidRPr="00E97E4D" w:rsidR="00C0704C">
        <w:rPr>
          <w:rFonts w:asciiTheme="minorHAnsi" w:hAnsiTheme="minorHAnsi" w:cstheme="minorHAnsi"/>
        </w:rPr>
        <w:t>JICS</w:t>
      </w:r>
      <w:r w:rsidRPr="00E97E4D">
        <w:rPr>
          <w:rFonts w:asciiTheme="minorHAnsi" w:hAnsiTheme="minorHAnsi" w:cstheme="minorHAnsi"/>
        </w:rPr>
        <w:t>family</w:t>
      </w:r>
      <w:proofErr w:type="spellEnd"/>
      <w:r w:rsidRPr="00E97E4D">
        <w:rPr>
          <w:rFonts w:asciiTheme="minorHAnsi" w:hAnsiTheme="minorHAnsi" w:cstheme="minorHAnsi"/>
        </w:rPr>
        <w:t xml:space="preserve"> website for easy reference: </w:t>
      </w:r>
    </w:p>
    <w:p w:rsidR="00162BBD" w:rsidRDefault="00F62F48" w14:paraId="40E9DDE9" w14:textId="77777777">
      <w:pPr>
        <w:spacing w:after="3" w:line="259" w:lineRule="auto"/>
        <w:ind w:left="-5" w:hanging="10"/>
        <w:rPr>
          <w:rFonts w:asciiTheme="minorHAnsi" w:hAnsiTheme="minorHAnsi" w:cstheme="minorHAnsi"/>
        </w:rPr>
      </w:pPr>
      <w:hyperlink r:id="rId29">
        <w:r w:rsidRPr="00E97E4D" w:rsidR="0053651D">
          <w:rPr>
            <w:rFonts w:asciiTheme="minorHAnsi" w:hAnsiTheme="minorHAnsi" w:cstheme="minorHAnsi"/>
            <w:color w:val="0000FF"/>
            <w:u w:val="single" w:color="0000FF"/>
          </w:rPr>
          <w:t>https://www.jicsfamily.com/behaviour</w:t>
        </w:r>
      </w:hyperlink>
      <w:hyperlink r:id="rId30">
        <w:r w:rsidRPr="00E97E4D" w:rsidR="0053651D">
          <w:rPr>
            <w:rFonts w:asciiTheme="minorHAnsi" w:hAnsiTheme="minorHAnsi" w:cstheme="minorHAnsi"/>
            <w:color w:val="0000FF"/>
            <w:u w:val="single" w:color="0000FF"/>
          </w:rPr>
          <w:t>-</w:t>
        </w:r>
      </w:hyperlink>
      <w:hyperlink r:id="rId31">
        <w:r w:rsidRPr="00E97E4D" w:rsidR="0053651D">
          <w:rPr>
            <w:rFonts w:asciiTheme="minorHAnsi" w:hAnsiTheme="minorHAnsi" w:cstheme="minorHAnsi"/>
            <w:color w:val="0000FF"/>
            <w:u w:val="single" w:color="0000FF"/>
          </w:rPr>
          <w:t>code</w:t>
        </w:r>
      </w:hyperlink>
      <w:hyperlink r:id="rId32">
        <w:r w:rsidRPr="00E97E4D" w:rsidR="0053651D">
          <w:rPr>
            <w:rFonts w:asciiTheme="minorHAnsi" w:hAnsiTheme="minorHAnsi" w:cstheme="minorHAnsi"/>
          </w:rPr>
          <w:t xml:space="preserve"> </w:t>
        </w:r>
      </w:hyperlink>
      <w:r w:rsidRPr="00E97E4D" w:rsidR="0053651D">
        <w:rPr>
          <w:rFonts w:asciiTheme="minorHAnsi" w:hAnsiTheme="minorHAnsi" w:cstheme="minorHAnsi"/>
        </w:rPr>
        <w:t xml:space="preserve"> </w:t>
      </w:r>
    </w:p>
    <w:p w:rsidR="00C77A28" w:rsidRDefault="00C77A28" w14:paraId="461F35C5" w14:textId="77777777">
      <w:pPr>
        <w:spacing w:after="3" w:line="259" w:lineRule="auto"/>
        <w:ind w:left="-5" w:hanging="10"/>
        <w:rPr>
          <w:rFonts w:asciiTheme="minorHAnsi" w:hAnsiTheme="minorHAnsi" w:cstheme="minorHAnsi"/>
        </w:rPr>
      </w:pPr>
    </w:p>
    <w:p w:rsidR="00C77A28" w:rsidRDefault="00C77A28" w14:paraId="0CF6F000" w14:textId="46F1BE57">
      <w:pPr>
        <w:spacing w:after="3" w:line="259" w:lineRule="auto"/>
        <w:ind w:left="-5" w:hanging="10"/>
        <w:rPr>
          <w:rFonts w:asciiTheme="minorHAnsi" w:hAnsiTheme="minorHAnsi" w:cstheme="minorHAnsi"/>
        </w:rPr>
      </w:pPr>
      <w:r w:rsidRPr="00C77A28">
        <w:rPr>
          <w:rFonts w:asciiTheme="minorHAnsi" w:hAnsiTheme="minorHAnsi" w:cstheme="minorHAnsi"/>
        </w:rPr>
        <w:t>We highly recommend that all parents view</w:t>
      </w:r>
      <w:r>
        <w:rPr>
          <w:rFonts w:asciiTheme="minorHAnsi" w:hAnsiTheme="minorHAnsi" w:cstheme="minorHAnsi"/>
        </w:rPr>
        <w:t xml:space="preserve"> the</w:t>
      </w:r>
      <w:r w:rsidRPr="00C77A28">
        <w:rPr>
          <w:rFonts w:asciiTheme="minorHAnsi" w:hAnsiTheme="minorHAnsi" w:cstheme="minorHAnsi"/>
        </w:rPr>
        <w:t xml:space="preserve"> </w:t>
      </w:r>
      <w:r>
        <w:rPr>
          <w:rFonts w:asciiTheme="minorHAnsi" w:hAnsiTheme="minorHAnsi" w:cstheme="minorHAnsi"/>
        </w:rPr>
        <w:t>“</w:t>
      </w:r>
      <w:r w:rsidRPr="00C77A28">
        <w:rPr>
          <w:rFonts w:asciiTheme="minorHAnsi" w:hAnsiTheme="minorHAnsi" w:cstheme="minorHAnsi"/>
        </w:rPr>
        <w:t>School-Home Collaboration – Responding to (mis)behaviour or concerns from your child</w:t>
      </w:r>
      <w:r>
        <w:rPr>
          <w:rFonts w:asciiTheme="minorHAnsi" w:hAnsiTheme="minorHAnsi" w:cstheme="minorHAnsi"/>
        </w:rPr>
        <w:t>” Parent Education Session recorded on May 2023</w:t>
      </w:r>
      <w:r w:rsidRPr="00C77A28">
        <w:rPr>
          <w:rFonts w:asciiTheme="minorHAnsi" w:hAnsiTheme="minorHAnsi" w:cstheme="minorHAnsi"/>
        </w:rPr>
        <w:t xml:space="preserve"> to learn about the JICS practice</w:t>
      </w:r>
      <w:r>
        <w:rPr>
          <w:rFonts w:asciiTheme="minorHAnsi" w:hAnsiTheme="minorHAnsi" w:cstheme="minorHAnsi"/>
        </w:rPr>
        <w:t>s</w:t>
      </w:r>
      <w:r w:rsidRPr="00C77A28">
        <w:rPr>
          <w:rFonts w:asciiTheme="minorHAnsi" w:hAnsiTheme="minorHAnsi" w:cstheme="minorHAnsi"/>
        </w:rPr>
        <w:t xml:space="preserve"> regarding addressing 'mis' behaviour</w:t>
      </w:r>
      <w:r>
        <w:rPr>
          <w:rFonts w:asciiTheme="minorHAnsi" w:hAnsiTheme="minorHAnsi" w:cstheme="minorHAnsi"/>
        </w:rPr>
        <w:t xml:space="preserve">, </w:t>
      </w:r>
      <w:r w:rsidRPr="00C77A28">
        <w:rPr>
          <w:rFonts w:asciiTheme="minorHAnsi" w:hAnsiTheme="minorHAnsi" w:cstheme="minorHAnsi"/>
        </w:rPr>
        <w:t>strategies used to support children</w:t>
      </w:r>
      <w:r>
        <w:rPr>
          <w:rFonts w:asciiTheme="minorHAnsi" w:hAnsiTheme="minorHAnsi" w:cstheme="minorHAnsi"/>
        </w:rPr>
        <w:t>,</w:t>
      </w:r>
      <w:r w:rsidRPr="00C77A28">
        <w:rPr>
          <w:rFonts w:asciiTheme="minorHAnsi" w:hAnsiTheme="minorHAnsi" w:cstheme="minorHAnsi"/>
        </w:rPr>
        <w:t xml:space="preserve"> and </w:t>
      </w:r>
      <w:r>
        <w:rPr>
          <w:rFonts w:asciiTheme="minorHAnsi" w:hAnsiTheme="minorHAnsi" w:cstheme="minorHAnsi"/>
        </w:rPr>
        <w:t>the school’s</w:t>
      </w:r>
      <w:r w:rsidRPr="00C77A28">
        <w:rPr>
          <w:rFonts w:asciiTheme="minorHAnsi" w:hAnsiTheme="minorHAnsi" w:cstheme="minorHAnsi"/>
        </w:rPr>
        <w:t xml:space="preserve"> purpose and hopes when communicating about child's behaviour to parents</w:t>
      </w:r>
      <w:r>
        <w:rPr>
          <w:rFonts w:asciiTheme="minorHAnsi" w:hAnsiTheme="minorHAnsi" w:cstheme="minorHAnsi"/>
        </w:rPr>
        <w:t xml:space="preserve">: </w:t>
      </w:r>
      <w:proofErr w:type="gramStart"/>
      <w:r w:rsidRPr="00C77A28">
        <w:rPr>
          <w:rFonts w:asciiTheme="minorHAnsi" w:hAnsiTheme="minorHAnsi" w:cstheme="minorHAnsi"/>
        </w:rPr>
        <w:t>https://www.jicsfamily.com/parent-ed</w:t>
      </w:r>
      <w:proofErr w:type="gramEnd"/>
    </w:p>
    <w:p w:rsidRPr="00E97E4D" w:rsidR="00C77A28" w:rsidRDefault="00C77A28" w14:paraId="3226DAD7" w14:textId="77777777">
      <w:pPr>
        <w:spacing w:after="3" w:line="259" w:lineRule="auto"/>
        <w:ind w:left="-5" w:hanging="10"/>
        <w:rPr>
          <w:rFonts w:asciiTheme="minorHAnsi" w:hAnsiTheme="minorHAnsi" w:cstheme="minorHAnsi"/>
        </w:rPr>
      </w:pPr>
    </w:p>
    <w:p w:rsidRPr="00E97E4D" w:rsidR="00162BBD" w:rsidRDefault="0053651D" w14:paraId="66F311AD" w14:textId="77777777">
      <w:pPr>
        <w:spacing w:line="259" w:lineRule="auto"/>
        <w:rPr>
          <w:rFonts w:asciiTheme="minorHAnsi" w:hAnsiTheme="minorHAnsi" w:cstheme="minorHAnsi"/>
        </w:rPr>
      </w:pPr>
      <w:r w:rsidRPr="00E97E4D">
        <w:rPr>
          <w:rFonts w:asciiTheme="minorHAnsi" w:hAnsiTheme="minorHAnsi" w:cstheme="minorHAnsi"/>
          <w:b/>
          <w:sz w:val="28"/>
        </w:rPr>
        <w:t xml:space="preserve"> </w:t>
      </w:r>
    </w:p>
    <w:p w:rsidRPr="00E97E4D" w:rsidR="00162BBD" w:rsidRDefault="0053651D" w14:paraId="15FA187B" w14:textId="77777777">
      <w:pPr>
        <w:pStyle w:val="Heading1"/>
        <w:ind w:left="-5"/>
        <w:rPr>
          <w:rFonts w:asciiTheme="minorHAnsi" w:hAnsiTheme="minorHAnsi" w:cstheme="minorHAnsi"/>
        </w:rPr>
      </w:pPr>
      <w:bookmarkStart w:name="_Toc136254860" w:id="33"/>
      <w:r w:rsidRPr="00E97E4D">
        <w:rPr>
          <w:rFonts w:asciiTheme="minorHAnsi" w:hAnsiTheme="minorHAnsi" w:cstheme="minorHAnsi"/>
        </w:rPr>
        <w:t>Birthday Policy</w:t>
      </w:r>
      <w:bookmarkEnd w:id="33"/>
      <w:r w:rsidRPr="00E97E4D">
        <w:rPr>
          <w:rFonts w:asciiTheme="minorHAnsi" w:hAnsiTheme="minorHAnsi" w:cstheme="minorHAnsi"/>
        </w:rPr>
        <w:t xml:space="preserve"> </w:t>
      </w:r>
    </w:p>
    <w:p w:rsidRPr="00E97E4D" w:rsidR="00162BBD" w:rsidRDefault="0053651D" w14:paraId="3689D91C"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615AEA60" w14:textId="1B1C4F60">
      <w:pPr>
        <w:spacing w:line="248" w:lineRule="auto"/>
        <w:ind w:left="-5" w:hanging="10"/>
        <w:rPr>
          <w:rFonts w:asciiTheme="minorHAnsi" w:hAnsiTheme="minorHAnsi" w:cstheme="minorHAnsi"/>
        </w:rPr>
      </w:pPr>
      <w:r w:rsidRPr="00E97E4D">
        <w:rPr>
          <w:rFonts w:asciiTheme="minorHAnsi" w:hAnsiTheme="minorHAnsi" w:cstheme="minorHAnsi"/>
        </w:rPr>
        <w:t xml:space="preserve">JICS Lab School has a tradition to celebrate each child’s birthday. Considering the various safety, equity, emotional, and other birthday issues, </w:t>
      </w:r>
      <w:r w:rsidRPr="00E97E4D">
        <w:rPr>
          <w:rFonts w:asciiTheme="minorHAnsi" w:hAnsiTheme="minorHAnsi" w:cstheme="minorHAnsi"/>
          <w:b/>
          <w:bCs/>
          <w:u w:val="single"/>
        </w:rPr>
        <w:t>birthday celebrations do not include food</w:t>
      </w:r>
      <w:r w:rsidRPr="00E97E4D">
        <w:rPr>
          <w:rFonts w:asciiTheme="minorHAnsi" w:hAnsiTheme="minorHAnsi" w:cstheme="minorHAnsi"/>
        </w:rPr>
        <w:t xml:space="preserve">. We want to assure you that we will celebrate each child in a special way and teachers will establish and let you know the details of their plans for each grade. This “no-food-from-home” birthday policy does not change the pleasure we take in acknowledging your child’s special day. </w:t>
      </w:r>
    </w:p>
    <w:p w:rsidRPr="00E97E4D" w:rsidR="00162BBD" w:rsidRDefault="0053651D" w14:paraId="77DE5198"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26ED2390" w14:textId="52C87D75">
      <w:pPr>
        <w:ind w:right="8"/>
        <w:rPr>
          <w:rFonts w:asciiTheme="minorHAnsi" w:hAnsiTheme="minorHAnsi" w:cstheme="minorHAnsi"/>
        </w:rPr>
      </w:pPr>
      <w:r w:rsidRPr="00E97E4D">
        <w:rPr>
          <w:rFonts w:asciiTheme="minorHAnsi" w:hAnsiTheme="minorHAnsi" w:cstheme="minorHAnsi"/>
        </w:rPr>
        <w:t xml:space="preserve">JICS Lab School has the following practice pertaining to the celebration of birthdays: in keeping with our philosophy of nurturing kindness, we encourage care in handling all children’s feelings about birthday party inclusion. Please do not feel that you and your child need to invite the whole class. </w:t>
      </w:r>
      <w:r w:rsidRPr="00E97E4D">
        <w:rPr>
          <w:rFonts w:asciiTheme="minorHAnsi" w:hAnsiTheme="minorHAnsi" w:cstheme="minorHAnsi"/>
          <w:b/>
          <w:bCs/>
        </w:rPr>
        <w:t>However, if only some children are being invited to a birthday party, we ask families to mail or email invitations from home and to discuss appropriate non-exclusion conversations amongst peers.</w:t>
      </w:r>
      <w:r w:rsidRPr="00E97E4D">
        <w:rPr>
          <w:rFonts w:asciiTheme="minorHAnsi" w:hAnsiTheme="minorHAnsi" w:cstheme="minorHAnsi"/>
        </w:rPr>
        <w:t xml:space="preserve"> If all students in the class are invited, invitations for a birthday party may be distributed at school. </w:t>
      </w:r>
    </w:p>
    <w:p w:rsidRPr="00E97E4D" w:rsidR="00277178" w:rsidRDefault="00277178" w14:paraId="7081E5CA" w14:textId="425972FD">
      <w:pPr>
        <w:ind w:right="8"/>
        <w:rPr>
          <w:rFonts w:asciiTheme="minorHAnsi" w:hAnsiTheme="minorHAnsi" w:cstheme="minorHAnsi"/>
        </w:rPr>
      </w:pPr>
    </w:p>
    <w:p w:rsidRPr="00E97E4D" w:rsidR="00277178" w:rsidRDefault="00277178" w14:paraId="7C9D3071" w14:textId="4816CE18">
      <w:pPr>
        <w:ind w:right="8"/>
        <w:rPr>
          <w:rFonts w:asciiTheme="minorHAnsi" w:hAnsiTheme="minorHAnsi" w:cstheme="minorHAnsi"/>
          <w:b/>
          <w:bCs/>
        </w:rPr>
      </w:pPr>
      <w:r w:rsidRPr="00E97E4D">
        <w:rPr>
          <w:rFonts w:asciiTheme="minorHAnsi" w:hAnsiTheme="minorHAnsi" w:cstheme="minorHAnsi"/>
          <w:b/>
          <w:bCs/>
        </w:rPr>
        <w:t xml:space="preserve">As well, we ask that students are not collected as a group for birthday parties from the school yard (dismissal), unless everyone in the class is invited.  Thank you for helping us to maintain the social and emotional security of </w:t>
      </w:r>
      <w:r w:rsidRPr="00E97E4D" w:rsidR="00FE0044">
        <w:rPr>
          <w:rFonts w:asciiTheme="minorHAnsi" w:hAnsiTheme="minorHAnsi" w:cstheme="minorHAnsi"/>
          <w:b/>
          <w:bCs/>
        </w:rPr>
        <w:t>all</w:t>
      </w:r>
      <w:r w:rsidRPr="00E97E4D">
        <w:rPr>
          <w:rFonts w:asciiTheme="minorHAnsi" w:hAnsiTheme="minorHAnsi" w:cstheme="minorHAnsi"/>
          <w:b/>
          <w:bCs/>
        </w:rPr>
        <w:t xml:space="preserve"> our students.</w:t>
      </w:r>
    </w:p>
    <w:p w:rsidRPr="00E97E4D" w:rsidR="00CE289B" w:rsidRDefault="00CE289B" w14:paraId="4689D25B" w14:textId="3057D7AF">
      <w:pPr>
        <w:ind w:right="8"/>
        <w:rPr>
          <w:rFonts w:asciiTheme="minorHAnsi" w:hAnsiTheme="minorHAnsi" w:cstheme="minorHAnsi"/>
          <w:b/>
          <w:bCs/>
        </w:rPr>
      </w:pPr>
    </w:p>
    <w:p w:rsidRPr="00E97E4D" w:rsidR="00CE289B" w:rsidRDefault="00CE289B" w14:paraId="34FA1A42" w14:textId="38E53968">
      <w:pPr>
        <w:ind w:right="8"/>
        <w:rPr>
          <w:rFonts w:asciiTheme="minorHAnsi" w:hAnsiTheme="minorHAnsi" w:cstheme="minorHAnsi"/>
        </w:rPr>
      </w:pPr>
      <w:r w:rsidRPr="00E97E4D">
        <w:rPr>
          <w:rFonts w:asciiTheme="minorHAnsi" w:hAnsiTheme="minorHAnsi" w:cstheme="minorHAnsi"/>
        </w:rPr>
        <w:t>Please avoid planning birthday parties that interrupt the Wednesday Afternoon Program.</w:t>
      </w:r>
    </w:p>
    <w:p w:rsidRPr="00E97E4D" w:rsidR="00162BBD" w:rsidRDefault="0053651D" w14:paraId="727A2227" w14:textId="40D13A86">
      <w:pPr>
        <w:spacing w:after="14" w:line="259" w:lineRule="auto"/>
        <w:rPr>
          <w:rFonts w:asciiTheme="minorHAnsi" w:hAnsiTheme="minorHAnsi" w:cstheme="minorHAnsi"/>
        </w:rPr>
      </w:pPr>
      <w:r w:rsidRPr="00E97E4D">
        <w:rPr>
          <w:rFonts w:asciiTheme="minorHAnsi" w:hAnsiTheme="minorHAnsi" w:cstheme="minorHAnsi"/>
        </w:rPr>
        <w:t xml:space="preserve"> </w:t>
      </w:r>
    </w:p>
    <w:p w:rsidRPr="00E97E4D" w:rsidR="00830508" w:rsidP="00830508" w:rsidRDefault="00830508" w14:paraId="02A56029" w14:textId="77777777">
      <w:pPr>
        <w:pStyle w:val="Heading1"/>
        <w:ind w:left="-5"/>
        <w:rPr>
          <w:rFonts w:asciiTheme="minorHAnsi" w:hAnsiTheme="minorHAnsi" w:cstheme="minorHAnsi"/>
        </w:rPr>
      </w:pPr>
      <w:bookmarkStart w:name="_Toc136254861" w:id="34"/>
      <w:bookmarkStart w:name="_Toc112662060" w:id="35"/>
      <w:r w:rsidRPr="00E97E4D">
        <w:rPr>
          <w:rFonts w:asciiTheme="minorHAnsi" w:hAnsiTheme="minorHAnsi" w:cstheme="minorHAnsi"/>
        </w:rPr>
        <w:t>Calendar</w:t>
      </w:r>
      <w:bookmarkEnd w:id="34"/>
      <w:r w:rsidRPr="00E97E4D">
        <w:rPr>
          <w:rFonts w:asciiTheme="minorHAnsi" w:hAnsiTheme="minorHAnsi" w:cstheme="minorHAnsi"/>
        </w:rPr>
        <w:t xml:space="preserve">  </w:t>
      </w:r>
    </w:p>
    <w:p w:rsidRPr="00E97E4D" w:rsidR="00830508" w:rsidP="00830508" w:rsidRDefault="00830508" w14:paraId="1D66B826" w14:textId="77777777">
      <w:pPr>
        <w:spacing w:line="259" w:lineRule="auto"/>
        <w:rPr>
          <w:rFonts w:asciiTheme="minorHAnsi" w:hAnsiTheme="minorHAnsi" w:cstheme="minorHAnsi"/>
        </w:rPr>
      </w:pPr>
      <w:r w:rsidRPr="00E97E4D">
        <w:rPr>
          <w:rFonts w:asciiTheme="minorHAnsi" w:hAnsiTheme="minorHAnsi" w:cstheme="minorHAnsi"/>
          <w:b/>
        </w:rPr>
        <w:t xml:space="preserve"> </w:t>
      </w:r>
    </w:p>
    <w:p w:rsidRPr="00E97E4D" w:rsidR="00830508" w:rsidP="00830508" w:rsidRDefault="00830508" w14:paraId="08B34694" w14:textId="77777777">
      <w:pPr>
        <w:ind w:right="8"/>
        <w:rPr>
          <w:rFonts w:asciiTheme="minorHAnsi" w:hAnsiTheme="minorHAnsi" w:cstheme="minorHAnsi"/>
          <w:bCs/>
        </w:rPr>
      </w:pPr>
      <w:r w:rsidRPr="00E97E4D">
        <w:rPr>
          <w:rFonts w:asciiTheme="minorHAnsi" w:hAnsiTheme="minorHAnsi" w:cstheme="minorHAnsi"/>
          <w:bCs/>
        </w:rPr>
        <w:t xml:space="preserve">First day of school and daycare is Tuesday, September 5, 2023.   </w:t>
      </w:r>
    </w:p>
    <w:p w:rsidRPr="00E97E4D" w:rsidR="00830508" w:rsidP="00830508" w:rsidRDefault="00830508" w14:paraId="60A74BCB" w14:textId="77777777">
      <w:pPr>
        <w:spacing w:line="259" w:lineRule="auto"/>
        <w:rPr>
          <w:rFonts w:asciiTheme="minorHAnsi" w:hAnsiTheme="minorHAnsi" w:cstheme="minorHAnsi"/>
        </w:rPr>
      </w:pPr>
    </w:p>
    <w:p w:rsidRPr="00E97E4D" w:rsidR="00830508" w:rsidP="00830508" w:rsidRDefault="00830508" w14:paraId="0D139526" w14:textId="77777777">
      <w:pPr>
        <w:ind w:right="8"/>
        <w:rPr>
          <w:rFonts w:asciiTheme="minorHAnsi" w:hAnsiTheme="minorHAnsi" w:cstheme="minorHAnsi"/>
        </w:rPr>
      </w:pPr>
      <w:r w:rsidRPr="00E97E4D">
        <w:rPr>
          <w:rFonts w:asciiTheme="minorHAnsi" w:hAnsiTheme="minorHAnsi" w:cstheme="minorHAnsi"/>
        </w:rPr>
        <w:t xml:space="preserve">The Nursery children’s entry will be staggered over a few days beginning on September 5. Children continue to attend school </w:t>
      </w:r>
      <w:r w:rsidRPr="00E97E4D">
        <w:rPr>
          <w:rFonts w:asciiTheme="minorHAnsi" w:hAnsiTheme="minorHAnsi" w:cstheme="minorHAnsi"/>
          <w:i/>
        </w:rPr>
        <w:t xml:space="preserve">every day </w:t>
      </w:r>
      <w:r w:rsidRPr="00E97E4D">
        <w:rPr>
          <w:rFonts w:asciiTheme="minorHAnsi" w:hAnsiTheme="minorHAnsi" w:cstheme="minorHAnsi"/>
        </w:rPr>
        <w:t xml:space="preserve">after their start date. </w:t>
      </w:r>
    </w:p>
    <w:p w:rsidRPr="00E97E4D" w:rsidR="00830508" w:rsidP="00830508" w:rsidRDefault="00830508" w14:paraId="434D8395"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830508" w:rsidP="00830508" w:rsidRDefault="00830508" w14:paraId="0FBDCE7D" w14:textId="77777777">
      <w:pPr>
        <w:ind w:right="8"/>
        <w:rPr>
          <w:rFonts w:asciiTheme="minorHAnsi" w:hAnsiTheme="minorHAnsi" w:cstheme="minorHAnsi"/>
        </w:rPr>
      </w:pPr>
      <w:r w:rsidRPr="00E97E4D">
        <w:rPr>
          <w:rFonts w:asciiTheme="minorHAnsi" w:hAnsiTheme="minorHAnsi" w:cstheme="minorHAnsi"/>
        </w:rPr>
        <w:t xml:space="preserve">To view JICS Lab School Monthly Calendar for all the school events and the Lab School Holidays: </w:t>
      </w:r>
    </w:p>
    <w:p w:rsidRPr="00E97E4D" w:rsidR="00830508" w:rsidP="00830508" w:rsidRDefault="00F62F48" w14:paraId="7FA73F56" w14:textId="77777777">
      <w:pPr>
        <w:spacing w:after="3" w:line="259" w:lineRule="auto"/>
        <w:ind w:left="-5" w:hanging="10"/>
        <w:rPr>
          <w:rFonts w:asciiTheme="minorHAnsi" w:hAnsiTheme="minorHAnsi" w:cstheme="minorHAnsi"/>
        </w:rPr>
      </w:pPr>
      <w:hyperlink r:id="rId33">
        <w:r w:rsidRPr="00E97E4D" w:rsidR="00830508">
          <w:rPr>
            <w:rFonts w:asciiTheme="minorHAnsi" w:hAnsiTheme="minorHAnsi" w:cstheme="minorHAnsi"/>
            <w:color w:val="0000FF"/>
            <w:u w:val="single" w:color="0000FF"/>
          </w:rPr>
          <w:t>https://www.jicsfamily.com/school</w:t>
        </w:r>
      </w:hyperlink>
      <w:hyperlink r:id="rId34">
        <w:r w:rsidRPr="00E97E4D" w:rsidR="00830508">
          <w:rPr>
            <w:rFonts w:asciiTheme="minorHAnsi" w:hAnsiTheme="minorHAnsi" w:cstheme="minorHAnsi"/>
            <w:color w:val="0000FF"/>
            <w:u w:val="single" w:color="0000FF"/>
          </w:rPr>
          <w:t>-</w:t>
        </w:r>
      </w:hyperlink>
      <w:hyperlink r:id="rId35">
        <w:r w:rsidRPr="00E97E4D" w:rsidR="00830508">
          <w:rPr>
            <w:rFonts w:asciiTheme="minorHAnsi" w:hAnsiTheme="minorHAnsi" w:cstheme="minorHAnsi"/>
            <w:color w:val="0000FF"/>
            <w:u w:val="single" w:color="0000FF"/>
          </w:rPr>
          <w:t>calendar</w:t>
        </w:r>
      </w:hyperlink>
      <w:hyperlink r:id="rId36">
        <w:r w:rsidRPr="00E97E4D" w:rsidR="00830508">
          <w:rPr>
            <w:rFonts w:asciiTheme="minorHAnsi" w:hAnsiTheme="minorHAnsi" w:cstheme="minorHAnsi"/>
            <w:color w:val="0000FF"/>
          </w:rPr>
          <w:t xml:space="preserve"> </w:t>
        </w:r>
      </w:hyperlink>
    </w:p>
    <w:p w:rsidRPr="00E97E4D" w:rsidR="00830508" w:rsidP="00830508" w:rsidRDefault="00830508" w14:paraId="4E35D3B5"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830508" w:rsidP="00830508" w:rsidRDefault="00830508" w14:paraId="02079E33" w14:textId="77777777">
      <w:pPr>
        <w:ind w:right="8"/>
        <w:rPr>
          <w:rFonts w:asciiTheme="minorHAnsi" w:hAnsiTheme="minorHAnsi" w:cstheme="minorHAnsi"/>
        </w:rPr>
      </w:pPr>
      <w:r w:rsidRPr="00E97E4D">
        <w:rPr>
          <w:rFonts w:asciiTheme="minorHAnsi" w:hAnsiTheme="minorHAnsi" w:cstheme="minorHAnsi"/>
        </w:rPr>
        <w:t xml:space="preserve">Descriptions of Annual JICS Family Events: </w:t>
      </w:r>
      <w:hyperlink w:history="1" r:id="rId37">
        <w:r w:rsidRPr="00E97E4D">
          <w:rPr>
            <w:rStyle w:val="Hyperlink"/>
            <w:rFonts w:asciiTheme="minorHAnsi" w:hAnsiTheme="minorHAnsi" w:cstheme="minorHAnsi"/>
          </w:rPr>
          <w:t>https://www.jicsfamily.com/annualfamilyevents</w:t>
        </w:r>
      </w:hyperlink>
      <w:r w:rsidRPr="00E97E4D">
        <w:rPr>
          <w:rFonts w:asciiTheme="minorHAnsi" w:hAnsiTheme="minorHAnsi" w:cstheme="minorHAnsi"/>
        </w:rPr>
        <w:t xml:space="preserve"> </w:t>
      </w:r>
    </w:p>
    <w:p w:rsidRPr="00E97E4D" w:rsidR="00C0704C" w:rsidP="00767ABF" w:rsidRDefault="00C0704C" w14:paraId="0FD95847" w14:textId="77777777">
      <w:pPr>
        <w:pStyle w:val="Heading2"/>
        <w:ind w:left="0" w:firstLine="0"/>
        <w:rPr>
          <w:rFonts w:asciiTheme="minorHAnsi" w:hAnsiTheme="minorHAnsi" w:cstheme="minorHAnsi"/>
          <w:i w:val="0"/>
          <w:iCs/>
          <w:sz w:val="28"/>
          <w:szCs w:val="28"/>
        </w:rPr>
      </w:pPr>
    </w:p>
    <w:p w:rsidRPr="00E97E4D" w:rsidR="00767ABF" w:rsidP="00B74516" w:rsidRDefault="00767ABF" w14:paraId="086B13E1" w14:textId="4CF5E184">
      <w:pPr>
        <w:pStyle w:val="Heading1"/>
        <w:rPr>
          <w:rFonts w:asciiTheme="minorHAnsi" w:hAnsiTheme="minorHAnsi" w:cstheme="minorHAnsi"/>
        </w:rPr>
      </w:pPr>
      <w:bookmarkStart w:name="_Toc136254862" w:id="36"/>
      <w:r w:rsidRPr="00E97E4D">
        <w:rPr>
          <w:rFonts w:asciiTheme="minorHAnsi" w:hAnsiTheme="minorHAnsi" w:cstheme="minorHAnsi"/>
        </w:rPr>
        <w:t>Canadian Test of Basic Skills (CTBS)</w:t>
      </w:r>
      <w:bookmarkEnd w:id="35"/>
      <w:bookmarkEnd w:id="36"/>
    </w:p>
    <w:p w:rsidRPr="00E97E4D" w:rsidR="00C0704C" w:rsidP="00C0704C" w:rsidRDefault="00C0704C" w14:paraId="6C10D899" w14:textId="77777777">
      <w:pPr>
        <w:rPr>
          <w:rFonts w:asciiTheme="minorHAnsi" w:hAnsiTheme="minorHAnsi" w:cstheme="minorHAnsi"/>
        </w:rPr>
      </w:pPr>
    </w:p>
    <w:p w:rsidRPr="00E97E4D" w:rsidR="00767ABF" w:rsidP="00FF68B5" w:rsidRDefault="00767ABF" w14:paraId="7CA6A148" w14:textId="4F5FA79B">
      <w:pPr>
        <w:rPr>
          <w:rFonts w:asciiTheme="minorHAnsi" w:hAnsiTheme="minorHAnsi" w:cstheme="minorHAnsi"/>
          <w:b/>
        </w:rPr>
      </w:pPr>
      <w:bookmarkStart w:name="_Toc135741733" w:id="37"/>
      <w:bookmarkStart w:name="_Toc135746490" w:id="38"/>
      <w:bookmarkStart w:name="_Toc135824013" w:id="39"/>
      <w:r w:rsidRPr="00E97E4D">
        <w:rPr>
          <w:rFonts w:asciiTheme="minorHAnsi" w:hAnsiTheme="minorHAnsi" w:cstheme="minorHAnsi"/>
        </w:rPr>
        <w:t>In addition to the ongoing formative and summative assessments used by teachers</w:t>
      </w:r>
      <w:r w:rsidRPr="00E97E4D" w:rsidR="00783F8F">
        <w:rPr>
          <w:rFonts w:asciiTheme="minorHAnsi" w:hAnsiTheme="minorHAnsi" w:cstheme="minorHAnsi"/>
        </w:rPr>
        <w:t xml:space="preserve"> (see Assessment Section of Parent Handbook)</w:t>
      </w:r>
      <w:r w:rsidRPr="00E97E4D">
        <w:rPr>
          <w:rFonts w:asciiTheme="minorHAnsi" w:hAnsiTheme="minorHAnsi" w:cstheme="minorHAnsi"/>
        </w:rPr>
        <w:t>, the JICS Lab School participates in the Canadian Test of Basic Skills (CTBS) in Grade</w:t>
      </w:r>
      <w:r w:rsidRPr="00E97E4D" w:rsidR="00C542D2">
        <w:rPr>
          <w:rFonts w:asciiTheme="minorHAnsi" w:hAnsiTheme="minorHAnsi" w:cstheme="minorHAnsi"/>
        </w:rPr>
        <w:t>s</w:t>
      </w:r>
      <w:r w:rsidRPr="00E97E4D">
        <w:rPr>
          <w:rFonts w:asciiTheme="minorHAnsi" w:hAnsiTheme="minorHAnsi" w:cstheme="minorHAnsi"/>
        </w:rPr>
        <w:t xml:space="preserve"> 1 to 6. This is a series of standardized, normed tests in Mathematics and Language Art completed for research purposes.</w:t>
      </w:r>
      <w:bookmarkEnd w:id="37"/>
      <w:bookmarkEnd w:id="38"/>
      <w:bookmarkEnd w:id="39"/>
    </w:p>
    <w:p w:rsidRPr="00E97E4D" w:rsidR="00767ABF" w:rsidP="00767ABF" w:rsidRDefault="00767ABF" w14:paraId="51216DAD" w14:textId="77777777">
      <w:pPr>
        <w:rPr>
          <w:rFonts w:asciiTheme="minorHAnsi" w:hAnsiTheme="minorHAnsi" w:cstheme="minorHAnsi"/>
        </w:rPr>
      </w:pPr>
    </w:p>
    <w:p w:rsidRPr="00E97E4D" w:rsidR="00F15AD6" w:rsidP="000A7762" w:rsidRDefault="0053651D" w14:paraId="32806C23" w14:textId="2F557642">
      <w:pPr>
        <w:pStyle w:val="Heading1"/>
        <w:ind w:left="0" w:firstLine="0"/>
        <w:rPr>
          <w:rFonts w:asciiTheme="minorHAnsi" w:hAnsiTheme="minorHAnsi" w:cstheme="minorHAnsi"/>
        </w:rPr>
      </w:pPr>
      <w:bookmarkStart w:name="_Toc136254863" w:id="40"/>
      <w:r w:rsidRPr="00E97E4D">
        <w:rPr>
          <w:rFonts w:asciiTheme="minorHAnsi" w:hAnsiTheme="minorHAnsi" w:cstheme="minorHAnsi"/>
        </w:rPr>
        <w:t>C</w:t>
      </w:r>
      <w:r w:rsidRPr="00E97E4D" w:rsidR="00F15AD6">
        <w:rPr>
          <w:rFonts w:asciiTheme="minorHAnsi" w:hAnsiTheme="minorHAnsi" w:cstheme="minorHAnsi"/>
        </w:rPr>
        <w:t>anada-Wide Early Learning &amp; Child Care (CWELCC)</w:t>
      </w:r>
      <w:bookmarkEnd w:id="40"/>
    </w:p>
    <w:p w:rsidRPr="00E97E4D" w:rsidR="003C6876" w:rsidP="003C6876" w:rsidRDefault="003C6876" w14:paraId="5D25BA5E" w14:textId="0B6B92DA">
      <w:pPr>
        <w:rPr>
          <w:rFonts w:asciiTheme="minorHAnsi" w:hAnsiTheme="minorHAnsi" w:cstheme="minorHAnsi"/>
        </w:rPr>
      </w:pPr>
    </w:p>
    <w:p w:rsidRPr="00E97E4D" w:rsidR="00F15AD6" w:rsidP="003C6876" w:rsidRDefault="00F15AD6" w14:paraId="3E62CA87" w14:textId="39153EEC">
      <w:pPr>
        <w:ind w:right="8"/>
        <w:rPr>
          <w:rFonts w:asciiTheme="minorHAnsi" w:hAnsiTheme="minorHAnsi" w:cstheme="minorHAnsi"/>
        </w:rPr>
      </w:pPr>
      <w:r w:rsidRPr="00E97E4D">
        <w:rPr>
          <w:rFonts w:asciiTheme="minorHAnsi" w:hAnsiTheme="minorHAnsi" w:cstheme="minorHAnsi"/>
          <w:bCs/>
        </w:rPr>
        <w:t xml:space="preserve">Ontario signed the CWELCC agreement on March 28, </w:t>
      </w:r>
      <w:proofErr w:type="gramStart"/>
      <w:r w:rsidRPr="00E97E4D">
        <w:rPr>
          <w:rFonts w:asciiTheme="minorHAnsi" w:hAnsiTheme="minorHAnsi" w:cstheme="minorHAnsi"/>
          <w:bCs/>
        </w:rPr>
        <w:t>2022</w:t>
      </w:r>
      <w:proofErr w:type="gramEnd"/>
      <w:r w:rsidRPr="00E97E4D">
        <w:rPr>
          <w:rFonts w:asciiTheme="minorHAnsi" w:hAnsiTheme="minorHAnsi" w:cstheme="minorHAnsi"/>
          <w:bCs/>
        </w:rPr>
        <w:t xml:space="preserve"> with the Government of Canada. The JICS Lab School is completely in support of the new subsidy that will provide more accessible childcare </w:t>
      </w:r>
      <w:r w:rsidRPr="00E97E4D" w:rsidR="00715579">
        <w:rPr>
          <w:rFonts w:asciiTheme="minorHAnsi" w:hAnsiTheme="minorHAnsi" w:cstheme="minorHAnsi"/>
          <w:bCs/>
        </w:rPr>
        <w:t xml:space="preserve">for Ontario families at large. At JICS, we have made the decision </w:t>
      </w:r>
      <w:r w:rsidRPr="00E97E4D" w:rsidR="00715579">
        <w:rPr>
          <w:rFonts w:asciiTheme="minorHAnsi" w:hAnsiTheme="minorHAnsi" w:cstheme="minorHAnsi"/>
        </w:rPr>
        <w:t>to opt out</w:t>
      </w:r>
      <w:r w:rsidRPr="00E97E4D" w:rsidR="00715579">
        <w:rPr>
          <w:rFonts w:asciiTheme="minorHAnsi" w:hAnsiTheme="minorHAnsi" w:cstheme="minorHAnsi"/>
          <w:bCs/>
        </w:rPr>
        <w:t xml:space="preserve"> of the CWELCC for the time being </w:t>
      </w:r>
      <w:r w:rsidRPr="00E97E4D" w:rsidR="00E141B5">
        <w:rPr>
          <w:rFonts w:asciiTheme="minorHAnsi" w:hAnsiTheme="minorHAnsi" w:cstheme="minorHAnsi"/>
          <w:bCs/>
        </w:rPr>
        <w:t>regarding</w:t>
      </w:r>
      <w:r w:rsidRPr="00E97E4D" w:rsidR="00715579">
        <w:rPr>
          <w:rFonts w:asciiTheme="minorHAnsi" w:hAnsiTheme="minorHAnsi" w:cstheme="minorHAnsi"/>
          <w:bCs/>
        </w:rPr>
        <w:t xml:space="preserve"> </w:t>
      </w:r>
      <w:r w:rsidRPr="00E97E4D" w:rsidR="00715579">
        <w:rPr>
          <w:rFonts w:asciiTheme="minorHAnsi" w:hAnsiTheme="minorHAnsi" w:cstheme="minorHAnsi"/>
          <w:bCs/>
        </w:rPr>
        <w:t>our licensed Nursery Program. The JICS Nursery is</w:t>
      </w:r>
      <w:r w:rsidRPr="00E97E4D">
        <w:rPr>
          <w:rFonts w:asciiTheme="minorHAnsi" w:hAnsiTheme="minorHAnsi" w:cstheme="minorHAnsi"/>
          <w:bCs/>
        </w:rPr>
        <w:t xml:space="preserve"> </w:t>
      </w:r>
      <w:r w:rsidRPr="00E97E4D" w:rsidR="00715579">
        <w:rPr>
          <w:rFonts w:asciiTheme="minorHAnsi" w:hAnsiTheme="minorHAnsi" w:cstheme="minorHAnsi"/>
          <w:bCs/>
        </w:rPr>
        <w:t>the</w:t>
      </w:r>
      <w:r w:rsidRPr="00E97E4D">
        <w:rPr>
          <w:rFonts w:asciiTheme="minorHAnsi" w:hAnsiTheme="minorHAnsi" w:cstheme="minorHAnsi"/>
          <w:bCs/>
        </w:rPr>
        <w:t xml:space="preserve"> entry year </w:t>
      </w:r>
      <w:r w:rsidRPr="00E97E4D" w:rsidR="00715579">
        <w:rPr>
          <w:rFonts w:asciiTheme="minorHAnsi" w:hAnsiTheme="minorHAnsi" w:cstheme="minorHAnsi"/>
          <w:bCs/>
        </w:rPr>
        <w:t xml:space="preserve">for the </w:t>
      </w:r>
      <w:r w:rsidRPr="00E97E4D" w:rsidR="00C542D2">
        <w:rPr>
          <w:rFonts w:asciiTheme="minorHAnsi" w:hAnsiTheme="minorHAnsi" w:cstheme="minorHAnsi"/>
          <w:bCs/>
        </w:rPr>
        <w:t>school,</w:t>
      </w:r>
      <w:r w:rsidRPr="00E97E4D" w:rsidR="00715579">
        <w:rPr>
          <w:rFonts w:asciiTheme="minorHAnsi" w:hAnsiTheme="minorHAnsi" w:cstheme="minorHAnsi"/>
          <w:bCs/>
        </w:rPr>
        <w:t xml:space="preserve"> </w:t>
      </w:r>
      <w:r w:rsidRPr="00E97E4D">
        <w:rPr>
          <w:rFonts w:asciiTheme="minorHAnsi" w:hAnsiTheme="minorHAnsi" w:cstheme="minorHAnsi"/>
          <w:bCs/>
        </w:rPr>
        <w:t>and it is our expectation that children who enter Nursery will be able to transition to JK and </w:t>
      </w:r>
      <w:r w:rsidRPr="00E97E4D" w:rsidR="00BC669E">
        <w:rPr>
          <w:rFonts w:asciiTheme="minorHAnsi" w:hAnsiTheme="minorHAnsi" w:cstheme="minorHAnsi"/>
          <w:bCs/>
        </w:rPr>
        <w:t xml:space="preserve">to </w:t>
      </w:r>
      <w:r w:rsidRPr="00E97E4D">
        <w:rPr>
          <w:rFonts w:asciiTheme="minorHAnsi" w:hAnsiTheme="minorHAnsi" w:cstheme="minorHAnsi"/>
          <w:bCs/>
        </w:rPr>
        <w:t>the grades beyond,</w:t>
      </w:r>
      <w:r w:rsidRPr="00E97E4D" w:rsidR="00715579">
        <w:rPr>
          <w:rFonts w:asciiTheme="minorHAnsi" w:hAnsiTheme="minorHAnsi" w:cstheme="minorHAnsi"/>
          <w:bCs/>
        </w:rPr>
        <w:t xml:space="preserve"> ultimately </w:t>
      </w:r>
      <w:r w:rsidRPr="00E97E4D">
        <w:rPr>
          <w:rFonts w:asciiTheme="minorHAnsi" w:hAnsiTheme="minorHAnsi" w:cstheme="minorHAnsi"/>
          <w:bCs/>
        </w:rPr>
        <w:t>graduating from the school in Grade 6. As you know</w:t>
      </w:r>
      <w:r w:rsidRPr="00E97E4D" w:rsidR="00715579">
        <w:rPr>
          <w:rFonts w:asciiTheme="minorHAnsi" w:hAnsiTheme="minorHAnsi" w:cstheme="minorHAnsi"/>
          <w:bCs/>
        </w:rPr>
        <w:t>,</w:t>
      </w:r>
      <w:r w:rsidRPr="00E97E4D">
        <w:rPr>
          <w:rFonts w:asciiTheme="minorHAnsi" w:hAnsiTheme="minorHAnsi" w:cstheme="minorHAnsi"/>
          <w:bCs/>
        </w:rPr>
        <w:t xml:space="preserve"> we are not yet able to offer tuition subsidies in the kindergarten and primary grades. As a Lab School, we take great pride in the quality of our staffing - with a qualified OCT teacher, 2 ECE teachers, and an assistant in the Nursery</w:t>
      </w:r>
      <w:r w:rsidRPr="00E97E4D" w:rsidR="007A63DE">
        <w:rPr>
          <w:rFonts w:asciiTheme="minorHAnsi" w:hAnsiTheme="minorHAnsi" w:cstheme="minorHAnsi"/>
          <w:bCs/>
        </w:rPr>
        <w:t xml:space="preserve"> (</w:t>
      </w:r>
      <w:r w:rsidRPr="00E97E4D" w:rsidR="00BC669E">
        <w:rPr>
          <w:rFonts w:asciiTheme="minorHAnsi" w:hAnsiTheme="minorHAnsi" w:cstheme="minorHAnsi"/>
          <w:bCs/>
        </w:rPr>
        <w:t xml:space="preserve">beyond the minimum </w:t>
      </w:r>
      <w:r w:rsidRPr="00E97E4D" w:rsidR="007A63DE">
        <w:rPr>
          <w:rFonts w:asciiTheme="minorHAnsi" w:hAnsiTheme="minorHAnsi" w:cstheme="minorHAnsi"/>
          <w:bCs/>
        </w:rPr>
        <w:t>licensing</w:t>
      </w:r>
      <w:r w:rsidRPr="00E97E4D" w:rsidR="00BC669E">
        <w:rPr>
          <w:rFonts w:asciiTheme="minorHAnsi" w:hAnsiTheme="minorHAnsi" w:cstheme="minorHAnsi"/>
          <w:bCs/>
        </w:rPr>
        <w:t xml:space="preserve"> staffing requirements</w:t>
      </w:r>
      <w:r w:rsidRPr="00E97E4D" w:rsidR="007A63DE">
        <w:rPr>
          <w:rFonts w:asciiTheme="minorHAnsi" w:hAnsiTheme="minorHAnsi" w:cstheme="minorHAnsi"/>
          <w:bCs/>
        </w:rPr>
        <w:t>)</w:t>
      </w:r>
      <w:r w:rsidRPr="00E97E4D" w:rsidR="00BC669E">
        <w:rPr>
          <w:rFonts w:asciiTheme="minorHAnsi" w:hAnsiTheme="minorHAnsi" w:cstheme="minorHAnsi"/>
          <w:bCs/>
        </w:rPr>
        <w:t>.</w:t>
      </w:r>
      <w:r w:rsidRPr="00E97E4D" w:rsidR="00715579">
        <w:rPr>
          <w:rFonts w:asciiTheme="minorHAnsi" w:hAnsiTheme="minorHAnsi" w:cstheme="minorHAnsi"/>
          <w:bCs/>
        </w:rPr>
        <w:t xml:space="preserve"> Our </w:t>
      </w:r>
      <w:r w:rsidRPr="00E97E4D" w:rsidR="007A63DE">
        <w:rPr>
          <w:rFonts w:asciiTheme="minorHAnsi" w:hAnsiTheme="minorHAnsi" w:cstheme="minorHAnsi"/>
          <w:bCs/>
        </w:rPr>
        <w:t>independence</w:t>
      </w:r>
      <w:r w:rsidRPr="00E97E4D" w:rsidR="00715579">
        <w:rPr>
          <w:rFonts w:asciiTheme="minorHAnsi" w:hAnsiTheme="minorHAnsi" w:cstheme="minorHAnsi"/>
          <w:bCs/>
        </w:rPr>
        <w:t xml:space="preserve"> </w:t>
      </w:r>
      <w:r w:rsidRPr="00E97E4D" w:rsidR="007A63DE">
        <w:rPr>
          <w:rFonts w:asciiTheme="minorHAnsi" w:hAnsiTheme="minorHAnsi" w:cstheme="minorHAnsi"/>
          <w:bCs/>
        </w:rPr>
        <w:t xml:space="preserve">and autonomy </w:t>
      </w:r>
      <w:r w:rsidRPr="00E97E4D" w:rsidR="00715579">
        <w:rPr>
          <w:rFonts w:asciiTheme="minorHAnsi" w:hAnsiTheme="minorHAnsi" w:cstheme="minorHAnsi"/>
          <w:bCs/>
        </w:rPr>
        <w:t>allow us to provide exemplary programming enriched with quality resources</w:t>
      </w:r>
      <w:r w:rsidRPr="00E97E4D" w:rsidR="00BC669E">
        <w:rPr>
          <w:rFonts w:asciiTheme="minorHAnsi" w:hAnsiTheme="minorHAnsi" w:cstheme="minorHAnsi"/>
          <w:bCs/>
        </w:rPr>
        <w:t xml:space="preserve">. </w:t>
      </w:r>
    </w:p>
    <w:p w:rsidRPr="00E97E4D" w:rsidR="000A7762" w:rsidP="00F15AD6" w:rsidRDefault="000A7762" w14:paraId="6B560080" w14:textId="77777777">
      <w:pPr>
        <w:pStyle w:val="Heading1"/>
        <w:ind w:left="-5"/>
        <w:rPr>
          <w:rFonts w:asciiTheme="minorHAnsi" w:hAnsiTheme="minorHAnsi" w:cstheme="minorHAnsi"/>
        </w:rPr>
      </w:pPr>
    </w:p>
    <w:p w:rsidRPr="00E97E4D" w:rsidR="00F15AD6" w:rsidP="00F15AD6" w:rsidRDefault="00F15AD6" w14:paraId="1D22CCAB" w14:textId="1FED3D51">
      <w:pPr>
        <w:pStyle w:val="Heading1"/>
        <w:ind w:left="-5"/>
        <w:rPr>
          <w:rFonts w:asciiTheme="minorHAnsi" w:hAnsiTheme="minorHAnsi" w:cstheme="minorHAnsi"/>
        </w:rPr>
      </w:pPr>
      <w:bookmarkStart w:name="_Toc136254864" w:id="41"/>
      <w:r w:rsidRPr="00E97E4D">
        <w:rPr>
          <w:rFonts w:asciiTheme="minorHAnsi" w:hAnsiTheme="minorHAnsi" w:cstheme="minorHAnsi"/>
        </w:rPr>
        <w:t>Class Breakfasts</w:t>
      </w:r>
      <w:bookmarkEnd w:id="41"/>
      <w:r w:rsidRPr="00E97E4D">
        <w:rPr>
          <w:rFonts w:asciiTheme="minorHAnsi" w:hAnsiTheme="minorHAnsi" w:cstheme="minorHAnsi"/>
        </w:rPr>
        <w:t xml:space="preserve"> </w:t>
      </w:r>
    </w:p>
    <w:p w:rsidRPr="00E97E4D" w:rsidR="00162BBD" w:rsidRDefault="00162BBD" w14:paraId="2541F805" w14:textId="284CED06">
      <w:pPr>
        <w:spacing w:line="259" w:lineRule="auto"/>
        <w:rPr>
          <w:rFonts w:asciiTheme="minorHAnsi" w:hAnsiTheme="minorHAnsi" w:cstheme="minorHAnsi"/>
        </w:rPr>
      </w:pPr>
    </w:p>
    <w:p w:rsidRPr="00E97E4D" w:rsidR="00162BBD" w:rsidP="191D6596" w:rsidRDefault="0053651D" w14:paraId="25CDB16A" w14:textId="1077FD7E">
      <w:pPr>
        <w:spacing w:after="14" w:line="259" w:lineRule="auto"/>
        <w:ind w:right="8"/>
        <w:rPr>
          <w:rFonts w:asciiTheme="minorHAnsi" w:hAnsiTheme="minorHAnsi" w:cstheme="minorBidi"/>
        </w:rPr>
      </w:pPr>
      <w:r w:rsidRPr="191D6596">
        <w:rPr>
          <w:rFonts w:asciiTheme="minorHAnsi" w:hAnsiTheme="minorHAnsi" w:cstheme="minorBidi"/>
        </w:rPr>
        <w:t xml:space="preserve">Parent/Class Breakfasts are a tradition at JICS. </w:t>
      </w:r>
      <w:r w:rsidRPr="191D6596" w:rsidR="00926166">
        <w:rPr>
          <w:rFonts w:asciiTheme="minorHAnsi" w:hAnsiTheme="minorHAnsi" w:cstheme="minorBidi"/>
        </w:rPr>
        <w:t>Please refer to Food Section of Parent Handbook regarding ingredients. Breakfasts</w:t>
      </w:r>
      <w:r w:rsidRPr="191D6596">
        <w:rPr>
          <w:rFonts w:asciiTheme="minorHAnsi" w:hAnsiTheme="minorHAnsi" w:cstheme="minorBidi"/>
        </w:rPr>
        <w:t xml:space="preserve"> consist of a morning gathering in a classroom in which parents and children (and often siblings of class members) share a (nut-free) potluck breakfast. </w:t>
      </w:r>
      <w:r w:rsidRPr="191D6596" w:rsidR="00CE289B">
        <w:rPr>
          <w:rFonts w:asciiTheme="minorHAnsi" w:hAnsiTheme="minorHAnsi" w:cstheme="minorBidi"/>
        </w:rPr>
        <w:t>The</w:t>
      </w:r>
      <w:r w:rsidRPr="191D6596" w:rsidR="00926166">
        <w:rPr>
          <w:rFonts w:asciiTheme="minorHAnsi" w:hAnsiTheme="minorHAnsi" w:cstheme="minorBidi"/>
        </w:rPr>
        <w:t>y</w:t>
      </w:r>
      <w:r w:rsidRPr="191D6596" w:rsidR="00CE289B">
        <w:rPr>
          <w:rFonts w:asciiTheme="minorHAnsi" w:hAnsiTheme="minorHAnsi" w:cstheme="minorBidi"/>
        </w:rPr>
        <w:t xml:space="preserve"> usually start a little earlier than our usual school day start, so that parents and children alike can enjoy some breakfast together and then move on to the rest of the day’s activities. Siblings are required to return to their classroom by 8:45am so as not to miss their learning. Parent reps and classroom teachers should send proposed dates for class breakfasts to the school principal in advance to ensure that there are no conflicts with other school events.</w:t>
      </w:r>
    </w:p>
    <w:p w:rsidR="191D6596" w:rsidP="191D6596" w:rsidRDefault="191D6596" w14:paraId="13F31BC7" w14:textId="57D0B888">
      <w:pPr>
        <w:ind w:right="8"/>
        <w:rPr>
          <w:rFonts w:asciiTheme="minorHAnsi" w:hAnsiTheme="minorHAnsi" w:cstheme="minorBidi"/>
        </w:rPr>
      </w:pPr>
    </w:p>
    <w:p w:rsidRPr="00E97E4D" w:rsidR="00162BBD" w:rsidP="7F5C6D3D" w:rsidRDefault="4DDD1586" w14:paraId="3D1582E4" w14:textId="45BFD547">
      <w:pPr>
        <w:pStyle w:val="Normal"/>
        <w:bidi w:val="0"/>
        <w:spacing w:before="0" w:beforeAutospacing="off" w:after="0" w:afterAutospacing="off" w:line="259" w:lineRule="auto"/>
        <w:ind w:left="0" w:right="0"/>
        <w:jc w:val="left"/>
        <w:rPr>
          <w:rFonts w:ascii="Calibri" w:hAnsi="Calibri" w:eastAsia="Calibri" w:cs="Calibri"/>
          <w:color w:val="242424"/>
        </w:rPr>
      </w:pPr>
      <w:r w:rsidRPr="296FA8CE" w:rsidR="4DDD1586">
        <w:rPr>
          <w:rFonts w:ascii="Calibri" w:hAnsi="Calibri" w:eastAsia="Calibri" w:cs="Calibri"/>
          <w:color w:val="242424"/>
        </w:rPr>
        <w:t xml:space="preserve">Parent/Class Breakfasts are important community building events. As you are aware, we are a </w:t>
      </w:r>
      <w:r w:rsidRPr="296FA8CE" w:rsidR="4DDD1586">
        <w:rPr>
          <w:rFonts w:ascii="Calibri" w:hAnsi="Calibri" w:eastAsia="Calibri" w:cs="Calibri"/>
          <w:color w:val="242424"/>
        </w:rPr>
        <w:t>nut-</w:t>
      </w:r>
      <w:r w:rsidRPr="296FA8CE" w:rsidR="4DDD1586">
        <w:rPr>
          <w:rFonts w:ascii="Calibri" w:hAnsi="Calibri" w:eastAsia="Calibri" w:cs="Calibri"/>
          <w:color w:val="242424"/>
        </w:rPr>
        <w:t xml:space="preserve">free building to keep children with life-threatening anaphylactic allergies safe. As well, there are many children with other food sensitives and restrictions. It is IMPERATIVE that all food brought to school events has been pre-approved by the classroom teacher and/or principals and that a list of ingredients is </w:t>
      </w:r>
      <w:r w:rsidRPr="296FA8CE" w:rsidR="4DDD1586">
        <w:rPr>
          <w:rFonts w:ascii="Calibri" w:hAnsi="Calibri" w:eastAsia="Calibri" w:cs="Calibri"/>
          <w:color w:val="242424"/>
        </w:rPr>
        <w:t>provided</w:t>
      </w:r>
      <w:r w:rsidRPr="296FA8CE" w:rsidR="4DDD1586">
        <w:rPr>
          <w:rFonts w:ascii="Calibri" w:hAnsi="Calibri" w:eastAsia="Calibri" w:cs="Calibri"/>
          <w:color w:val="242424"/>
        </w:rPr>
        <w:t xml:space="preserve"> for packaged food, baked/homemade food</w:t>
      </w:r>
      <w:r w:rsidRPr="296FA8CE" w:rsidR="4DDD1586">
        <w:rPr>
          <w:rFonts w:ascii="Calibri" w:hAnsi="Calibri" w:eastAsia="Calibri" w:cs="Calibri"/>
          <w:color w:val="242424"/>
        </w:rPr>
        <w:t xml:space="preserve">.  </w:t>
      </w:r>
      <w:r w:rsidRPr="296FA8CE" w:rsidR="4DDD1586">
        <w:rPr>
          <w:rFonts w:ascii="Calibri" w:hAnsi="Calibri" w:eastAsia="Calibri" w:cs="Calibri"/>
          <w:color w:val="242424"/>
        </w:rPr>
        <w:t xml:space="preserve">Please </w:t>
      </w:r>
      <w:r w:rsidRPr="296FA8CE" w:rsidR="152958F5">
        <w:rPr>
          <w:rFonts w:ascii="Calibri" w:hAnsi="Calibri" w:eastAsia="Calibri" w:cs="Calibri"/>
          <w:color w:val="242424"/>
        </w:rPr>
        <w:t>obtain a</w:t>
      </w:r>
      <w:r w:rsidRPr="296FA8CE" w:rsidR="4DDD1586">
        <w:rPr>
          <w:rFonts w:ascii="Calibri" w:hAnsi="Calibri" w:eastAsia="Calibri" w:cs="Calibri"/>
          <w:color w:val="242424"/>
        </w:rPr>
        <w:t xml:space="preserve"> “sharing food from home” form </w:t>
      </w:r>
      <w:r w:rsidRPr="296FA8CE" w:rsidR="739E3886">
        <w:rPr>
          <w:rFonts w:ascii="Calibri" w:hAnsi="Calibri" w:eastAsia="Calibri" w:cs="Calibri"/>
        </w:rPr>
        <w:t>from your child’s classroom teacher</w:t>
      </w:r>
      <w:r w:rsidRPr="296FA8CE" w:rsidR="0017098C">
        <w:rPr>
          <w:rFonts w:ascii="Calibri" w:hAnsi="Calibri" w:eastAsia="Calibri" w:cs="Calibri"/>
          <w:color w:val="242424"/>
        </w:rPr>
        <w:t xml:space="preserve"> </w:t>
      </w:r>
      <w:r w:rsidRPr="296FA8CE" w:rsidR="4DDD1586">
        <w:rPr>
          <w:rFonts w:ascii="Calibri" w:hAnsi="Calibri" w:eastAsia="Calibri" w:cs="Calibri"/>
          <w:color w:val="242424"/>
        </w:rPr>
        <w:t xml:space="preserve">which includes a space to share ingredients. The classroom teachers will send this form to you first and will include details about food allergies or sensitivities in the class cohort. This form then needs to be filled out by each of the parents preparing or </w:t>
      </w:r>
      <w:r w:rsidRPr="296FA8CE" w:rsidR="4DDD1586">
        <w:rPr>
          <w:rFonts w:ascii="Calibri" w:hAnsi="Calibri" w:eastAsia="Calibri" w:cs="Calibri"/>
          <w:color w:val="242424"/>
        </w:rPr>
        <w:t>purchasing</w:t>
      </w:r>
      <w:r w:rsidRPr="296FA8CE" w:rsidR="4DDD1586">
        <w:rPr>
          <w:rFonts w:ascii="Calibri" w:hAnsi="Calibri" w:eastAsia="Calibri" w:cs="Calibri"/>
          <w:color w:val="242424"/>
        </w:rPr>
        <w:t xml:space="preserve"> the </w:t>
      </w:r>
      <w:r w:rsidRPr="296FA8CE" w:rsidR="4DDD1586">
        <w:rPr>
          <w:rFonts w:ascii="Calibri" w:hAnsi="Calibri" w:eastAsia="Calibri" w:cs="Calibri"/>
          <w:color w:val="242424"/>
        </w:rPr>
        <w:t>food, and</w:t>
      </w:r>
      <w:r w:rsidRPr="296FA8CE" w:rsidR="4DDD1586">
        <w:rPr>
          <w:rFonts w:ascii="Calibri" w:hAnsi="Calibri" w:eastAsia="Calibri" w:cs="Calibri"/>
          <w:color w:val="242424"/>
        </w:rPr>
        <w:t xml:space="preserve"> emailed back to the classroom teacher in advance preferably. Some teachers may welcome it if class reps can help with the organization and collection of forms</w:t>
      </w:r>
      <w:r w:rsidRPr="296FA8CE" w:rsidR="4DDD1586">
        <w:rPr>
          <w:rFonts w:ascii="Calibri" w:hAnsi="Calibri" w:eastAsia="Calibri" w:cs="Calibri"/>
          <w:color w:val="242424"/>
        </w:rPr>
        <w:t xml:space="preserve">.  </w:t>
      </w:r>
      <w:r w:rsidRPr="296FA8CE" w:rsidR="4DDD1586">
        <w:rPr>
          <w:rFonts w:ascii="Calibri" w:hAnsi="Calibri" w:eastAsia="Calibri" w:cs="Calibri"/>
          <w:color w:val="242424"/>
        </w:rPr>
        <w:t>Food brought to the school events without a completed form will not be able to be consumed by the children</w:t>
      </w:r>
      <w:r w:rsidRPr="296FA8CE" w:rsidR="4DDD1586">
        <w:rPr>
          <w:rFonts w:ascii="Calibri" w:hAnsi="Calibri" w:eastAsia="Calibri" w:cs="Calibri"/>
          <w:color w:val="242424"/>
        </w:rPr>
        <w:t xml:space="preserve">.  </w:t>
      </w:r>
    </w:p>
    <w:p w:rsidRPr="00E97E4D" w:rsidR="00162BBD" w:rsidP="6A0FF28C" w:rsidRDefault="4DDD1586" w14:paraId="13678D95" w14:textId="6DB241C4">
      <w:pPr>
        <w:spacing w:line="259" w:lineRule="auto"/>
      </w:pPr>
      <w:r w:rsidRPr="6A0FF28C">
        <w:rPr>
          <w:rFonts w:ascii="Calibri" w:hAnsi="Calibri" w:eastAsia="Calibri" w:cs="Calibri"/>
          <w:color w:val="242424"/>
          <w:sz w:val="16"/>
          <w:szCs w:val="16"/>
        </w:rPr>
        <w:t xml:space="preserve"> </w:t>
      </w:r>
    </w:p>
    <w:p w:rsidRPr="00E97E4D" w:rsidR="00162BBD" w:rsidP="6A0FF28C" w:rsidRDefault="4DDD1586" w14:paraId="59FD1CD1" w14:textId="16D76DB4">
      <w:pPr>
        <w:spacing w:line="259" w:lineRule="auto"/>
      </w:pPr>
      <w:r w:rsidRPr="6A0FF28C">
        <w:rPr>
          <w:rFonts w:ascii="Calibri" w:hAnsi="Calibri" w:eastAsia="Calibri" w:cs="Calibri"/>
          <w:color w:val="242424"/>
        </w:rPr>
        <w:t>Also, please note that siblings are the responsibility of the parents if attending the class breakfast; classroom teachers are not making note of their students’ siblings food allergies and sensitivities on the sharing food from home form. Labels with ingredients listed on food items will help parents and siblings to make informed choices about what they may eat. As well, siblings are required to return to their classroom by 8:45am so as not to be marked as absent or late for their learning.</w:t>
      </w:r>
    </w:p>
    <w:p w:rsidRPr="00E97E4D" w:rsidR="00162BBD" w:rsidP="6A0FF28C" w:rsidRDefault="00162BBD" w14:paraId="6ECA818E" w14:textId="2E9AF8CD">
      <w:pPr>
        <w:spacing w:after="14" w:line="259" w:lineRule="auto"/>
        <w:ind w:right="8"/>
        <w:rPr>
          <w:rFonts w:asciiTheme="minorHAnsi" w:hAnsiTheme="minorHAnsi" w:cstheme="minorBidi"/>
        </w:rPr>
      </w:pPr>
    </w:p>
    <w:p w:rsidRPr="00E97E4D" w:rsidR="00162BBD" w:rsidRDefault="0053651D" w14:paraId="69D92A55" w14:textId="77777777">
      <w:pPr>
        <w:pStyle w:val="Heading1"/>
        <w:ind w:left="-5"/>
        <w:rPr>
          <w:rFonts w:asciiTheme="minorHAnsi" w:hAnsiTheme="minorHAnsi" w:cstheme="minorHAnsi"/>
        </w:rPr>
      </w:pPr>
      <w:bookmarkStart w:name="_Toc136254865" w:id="42"/>
      <w:r w:rsidRPr="00E97E4D">
        <w:rPr>
          <w:rFonts w:asciiTheme="minorHAnsi" w:hAnsiTheme="minorHAnsi" w:cstheme="minorHAnsi"/>
        </w:rPr>
        <w:t>Class Lists + School Directory</w:t>
      </w:r>
      <w:bookmarkEnd w:id="42"/>
      <w:r w:rsidRPr="00E97E4D">
        <w:rPr>
          <w:rFonts w:asciiTheme="minorHAnsi" w:hAnsiTheme="minorHAnsi" w:cstheme="minorHAnsi"/>
        </w:rPr>
        <w:t xml:space="preserve"> </w:t>
      </w:r>
    </w:p>
    <w:p w:rsidRPr="00E97E4D" w:rsidR="00162BBD" w:rsidRDefault="0053651D" w14:paraId="4B39E18F"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7A63DE" w:rsidP="000A7762" w:rsidRDefault="0053651D" w14:paraId="5FC044A6" w14:textId="714B6293">
      <w:pPr>
        <w:ind w:right="243"/>
        <w:rPr>
          <w:rFonts w:asciiTheme="minorHAnsi" w:hAnsiTheme="minorHAnsi" w:cstheme="minorHAnsi"/>
        </w:rPr>
      </w:pPr>
      <w:r w:rsidRPr="00E97E4D">
        <w:rPr>
          <w:rFonts w:asciiTheme="minorHAnsi" w:hAnsiTheme="minorHAnsi" w:cstheme="minorHAnsi"/>
        </w:rPr>
        <w:t xml:space="preserve">You can access a school directory and make any necessary changes to your contact information online in the Family Access Module (FAM) </w:t>
      </w:r>
      <w:hyperlink r:id="rId39">
        <w:r w:rsidRPr="00E97E4D">
          <w:rPr>
            <w:rFonts w:asciiTheme="minorHAnsi" w:hAnsiTheme="minorHAnsi" w:cstheme="minorHAnsi"/>
            <w:color w:val="0000FF"/>
            <w:u w:val="single" w:color="0000FF"/>
          </w:rPr>
          <w:t>https://familyaccess.inresonance.com/oise</w:t>
        </w:r>
      </w:hyperlink>
      <w:hyperlink r:id="rId40">
        <w:r w:rsidRPr="00E97E4D">
          <w:rPr>
            <w:rFonts w:asciiTheme="minorHAnsi" w:hAnsiTheme="minorHAnsi" w:cstheme="minorHAnsi"/>
            <w:color w:val="0000FF"/>
            <w:u w:val="single" w:color="0000FF"/>
          </w:rPr>
          <w:t>-</w:t>
        </w:r>
      </w:hyperlink>
      <w:hyperlink r:id="rId41">
        <w:r w:rsidRPr="00E97E4D">
          <w:rPr>
            <w:rFonts w:asciiTheme="minorHAnsi" w:hAnsiTheme="minorHAnsi" w:cstheme="minorHAnsi"/>
            <w:color w:val="0000FF"/>
            <w:u w:val="single" w:color="0000FF"/>
          </w:rPr>
          <w:t>utoronto/index.php</w:t>
        </w:r>
      </w:hyperlink>
      <w:hyperlink r:id="rId42">
        <w:r w:rsidRPr="00E97E4D">
          <w:rPr>
            <w:rFonts w:asciiTheme="minorHAnsi" w:hAnsiTheme="minorHAnsi" w:cstheme="minorHAnsi"/>
          </w:rPr>
          <w:t xml:space="preserve"> </w:t>
        </w:r>
      </w:hyperlink>
      <w:r w:rsidRPr="00E97E4D">
        <w:rPr>
          <w:rFonts w:asciiTheme="minorHAnsi" w:hAnsiTheme="minorHAnsi" w:cstheme="minorHAnsi"/>
        </w:rPr>
        <w:t xml:space="preserve"> </w:t>
      </w:r>
    </w:p>
    <w:p w:rsidRPr="00E97E4D" w:rsidR="000A7762" w:rsidP="000A7762" w:rsidRDefault="000A7762" w14:paraId="74118474" w14:textId="77777777">
      <w:pPr>
        <w:ind w:right="243"/>
        <w:rPr>
          <w:rFonts w:asciiTheme="minorHAnsi" w:hAnsiTheme="minorHAnsi" w:cstheme="minorHAnsi"/>
        </w:rPr>
      </w:pPr>
    </w:p>
    <w:p w:rsidRPr="00E97E4D" w:rsidR="00162BBD" w:rsidRDefault="0053651D" w14:paraId="44732F1F" w14:textId="1885CAC2">
      <w:pPr>
        <w:pStyle w:val="Heading1"/>
        <w:ind w:left="-5"/>
        <w:rPr>
          <w:rFonts w:asciiTheme="minorHAnsi" w:hAnsiTheme="minorHAnsi" w:cstheme="minorHAnsi"/>
        </w:rPr>
      </w:pPr>
      <w:bookmarkStart w:name="_Toc136254866" w:id="43"/>
      <w:r w:rsidRPr="00E97E4D">
        <w:rPr>
          <w:rFonts w:asciiTheme="minorHAnsi" w:hAnsiTheme="minorHAnsi" w:cstheme="minorHAnsi"/>
        </w:rPr>
        <w:t>Communication with Parents</w:t>
      </w:r>
      <w:bookmarkEnd w:id="43"/>
      <w:r w:rsidRPr="00E97E4D">
        <w:rPr>
          <w:rFonts w:asciiTheme="minorHAnsi" w:hAnsiTheme="minorHAnsi" w:cstheme="minorHAnsi"/>
          <w:b w:val="0"/>
        </w:rPr>
        <w:t xml:space="preserve"> </w:t>
      </w:r>
    </w:p>
    <w:p w:rsidRPr="00E97E4D" w:rsidR="00162BBD" w:rsidRDefault="0053651D" w14:paraId="11E38A76"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61438E4F" w14:textId="50119175">
      <w:pPr>
        <w:ind w:right="8"/>
        <w:rPr>
          <w:rFonts w:asciiTheme="minorHAnsi" w:hAnsiTheme="minorHAnsi" w:cstheme="minorHAnsi"/>
        </w:rPr>
      </w:pPr>
      <w:r w:rsidRPr="00E97E4D">
        <w:rPr>
          <w:rFonts w:asciiTheme="minorHAnsi" w:hAnsiTheme="minorHAnsi" w:cstheme="minorHAnsi"/>
        </w:rPr>
        <w:t xml:space="preserve">The JICS Lab School feels that open communication with parents is important for the welfare of the child. Direct communication between parents and the school is achieved in </w:t>
      </w:r>
      <w:r w:rsidRPr="00E97E4D" w:rsidR="00C542D2">
        <w:rPr>
          <w:rFonts w:asciiTheme="minorHAnsi" w:hAnsiTheme="minorHAnsi" w:cstheme="minorHAnsi"/>
        </w:rPr>
        <w:t>several</w:t>
      </w:r>
      <w:r w:rsidRPr="00E97E4D">
        <w:rPr>
          <w:rFonts w:asciiTheme="minorHAnsi" w:hAnsiTheme="minorHAnsi" w:cstheme="minorHAnsi"/>
        </w:rPr>
        <w:t xml:space="preserve"> ways. </w:t>
      </w:r>
    </w:p>
    <w:p w:rsidRPr="00E97E4D" w:rsidR="00162BBD" w:rsidRDefault="0053651D" w14:paraId="77B74470" w14:textId="77777777">
      <w:pPr>
        <w:spacing w:after="26"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4CC9716D" w14:textId="77777777">
      <w:pPr>
        <w:numPr>
          <w:ilvl w:val="0"/>
          <w:numId w:val="17"/>
        </w:numPr>
        <w:ind w:right="8" w:hanging="360"/>
        <w:rPr>
          <w:rFonts w:asciiTheme="minorHAnsi" w:hAnsiTheme="minorHAnsi" w:cstheme="minorHAnsi"/>
        </w:rPr>
      </w:pPr>
      <w:r w:rsidRPr="00E97E4D">
        <w:rPr>
          <w:rFonts w:asciiTheme="minorHAnsi" w:hAnsiTheme="minorHAnsi" w:cstheme="minorHAnsi"/>
        </w:rPr>
        <w:t xml:space="preserve">Correspondence from the school office is sent electronically. We gather email addresses from each family for this purpose. </w:t>
      </w:r>
    </w:p>
    <w:p w:rsidRPr="00E97E4D" w:rsidR="00162BBD" w:rsidRDefault="0053651D" w14:paraId="67113C6F" w14:textId="69D70331">
      <w:pPr>
        <w:numPr>
          <w:ilvl w:val="0"/>
          <w:numId w:val="17"/>
        </w:numPr>
        <w:spacing w:after="40"/>
        <w:ind w:right="8" w:hanging="360"/>
        <w:rPr>
          <w:rFonts w:asciiTheme="minorHAnsi" w:hAnsiTheme="minorHAnsi" w:cstheme="minorHAnsi"/>
        </w:rPr>
      </w:pPr>
      <w:r w:rsidRPr="00E97E4D">
        <w:rPr>
          <w:rFonts w:asciiTheme="minorHAnsi" w:hAnsiTheme="minorHAnsi" w:cstheme="minorHAnsi"/>
        </w:rPr>
        <w:t xml:space="preserve">A weekly information email </w:t>
      </w:r>
      <w:r w:rsidRPr="00E97E4D" w:rsidR="00CE289B">
        <w:rPr>
          <w:rFonts w:asciiTheme="minorHAnsi" w:hAnsiTheme="minorHAnsi" w:cstheme="minorHAnsi"/>
        </w:rPr>
        <w:t>“</w:t>
      </w:r>
      <w:r w:rsidRPr="00E97E4D" w:rsidR="00C542D2">
        <w:rPr>
          <w:rFonts w:asciiTheme="minorHAnsi" w:hAnsiTheme="minorHAnsi" w:cstheme="minorHAnsi"/>
        </w:rPr>
        <w:t>POST</w:t>
      </w:r>
      <w:r w:rsidRPr="00E97E4D" w:rsidR="00CE289B">
        <w:rPr>
          <w:rFonts w:asciiTheme="minorHAnsi" w:hAnsiTheme="minorHAnsi" w:cstheme="minorHAnsi"/>
        </w:rPr>
        <w:t xml:space="preserve">” with important information </w:t>
      </w:r>
      <w:r w:rsidRPr="00E97E4D">
        <w:rPr>
          <w:rFonts w:asciiTheme="minorHAnsi" w:hAnsiTheme="minorHAnsi" w:cstheme="minorHAnsi"/>
        </w:rPr>
        <w:t>is</w:t>
      </w:r>
      <w:r w:rsidRPr="00E97E4D" w:rsidR="00CE289B">
        <w:rPr>
          <w:rFonts w:asciiTheme="minorHAnsi" w:hAnsiTheme="minorHAnsi" w:cstheme="minorHAnsi"/>
        </w:rPr>
        <w:t xml:space="preserve"> sent</w:t>
      </w:r>
      <w:r w:rsidRPr="00E97E4D">
        <w:rPr>
          <w:rFonts w:asciiTheme="minorHAnsi" w:hAnsiTheme="minorHAnsi" w:cstheme="minorHAnsi"/>
        </w:rPr>
        <w:t xml:space="preserve"> to parents (every Thursday) and archived in the </w:t>
      </w:r>
      <w:hyperlink r:id="rId43">
        <w:r w:rsidRPr="00E97E4D">
          <w:rPr>
            <w:rFonts w:asciiTheme="minorHAnsi" w:hAnsiTheme="minorHAnsi" w:cstheme="minorHAnsi"/>
            <w:color w:val="0000FF"/>
            <w:u w:val="single" w:color="0000FF"/>
          </w:rPr>
          <w:t>JICSFamily.com</w:t>
        </w:r>
      </w:hyperlink>
      <w:hyperlink r:id="rId44">
        <w:r w:rsidRPr="00E97E4D">
          <w:rPr>
            <w:rFonts w:asciiTheme="minorHAnsi" w:hAnsiTheme="minorHAnsi" w:cstheme="minorHAnsi"/>
          </w:rPr>
          <w:t xml:space="preserve"> </w:t>
        </w:r>
      </w:hyperlink>
      <w:r w:rsidRPr="00E97E4D">
        <w:rPr>
          <w:rFonts w:asciiTheme="minorHAnsi" w:hAnsiTheme="minorHAnsi" w:cstheme="minorHAnsi"/>
        </w:rPr>
        <w:t xml:space="preserve">website.  You will receive an email notice through the school database of new postings. </w:t>
      </w:r>
      <w:r w:rsidRPr="00E97E4D" w:rsidR="00CE289B">
        <w:rPr>
          <w:rFonts w:asciiTheme="minorHAnsi" w:hAnsiTheme="minorHAnsi" w:cstheme="minorHAnsi"/>
        </w:rPr>
        <w:t xml:space="preserve"> </w:t>
      </w:r>
    </w:p>
    <w:p w:rsidRPr="00E97E4D" w:rsidR="00162BBD" w:rsidRDefault="0053651D" w14:paraId="1B48665D" w14:textId="77777777">
      <w:pPr>
        <w:numPr>
          <w:ilvl w:val="0"/>
          <w:numId w:val="17"/>
        </w:numPr>
        <w:spacing w:after="41"/>
        <w:ind w:right="8" w:hanging="360"/>
        <w:rPr>
          <w:rFonts w:asciiTheme="minorHAnsi" w:hAnsiTheme="minorHAnsi" w:cstheme="minorHAnsi"/>
        </w:rPr>
      </w:pPr>
      <w:r w:rsidRPr="00E97E4D">
        <w:rPr>
          <w:rFonts w:asciiTheme="minorHAnsi" w:hAnsiTheme="minorHAnsi" w:cstheme="minorHAnsi"/>
        </w:rPr>
        <w:t xml:space="preserve">The JICS Family website, dedicated to current families, is a complete gathering of information about the Lab School. Please visit our site at: </w:t>
      </w:r>
      <w:hyperlink r:id="rId45">
        <w:r w:rsidRPr="00E97E4D">
          <w:rPr>
            <w:rFonts w:asciiTheme="minorHAnsi" w:hAnsiTheme="minorHAnsi" w:cstheme="minorHAnsi"/>
            <w:color w:val="0000FF"/>
            <w:u w:val="single" w:color="0000FF"/>
          </w:rPr>
          <w:t>www.jicsfamily.com</w:t>
        </w:r>
      </w:hyperlink>
      <w:hyperlink r:id="rId46">
        <w:r w:rsidRPr="00E97E4D">
          <w:rPr>
            <w:rFonts w:asciiTheme="minorHAnsi" w:hAnsiTheme="minorHAnsi" w:cstheme="minorHAnsi"/>
          </w:rPr>
          <w:t xml:space="preserve"> </w:t>
        </w:r>
      </w:hyperlink>
      <w:r w:rsidRPr="00E97E4D">
        <w:rPr>
          <w:rFonts w:asciiTheme="minorHAnsi" w:hAnsiTheme="minorHAnsi" w:cstheme="minorHAnsi"/>
        </w:rPr>
        <w:t xml:space="preserve"> </w:t>
      </w:r>
    </w:p>
    <w:p w:rsidRPr="00E97E4D" w:rsidR="00162BBD" w:rsidRDefault="0053651D" w14:paraId="438BB0D0" w14:textId="0AB1893A">
      <w:pPr>
        <w:numPr>
          <w:ilvl w:val="0"/>
          <w:numId w:val="17"/>
        </w:numPr>
        <w:ind w:right="8" w:hanging="360"/>
        <w:rPr>
          <w:rFonts w:asciiTheme="minorHAnsi" w:hAnsiTheme="minorHAnsi" w:cstheme="minorHAnsi"/>
        </w:rPr>
      </w:pPr>
      <w:r w:rsidRPr="00E97E4D">
        <w:rPr>
          <w:rFonts w:asciiTheme="minorHAnsi" w:hAnsiTheme="minorHAnsi" w:cstheme="minorHAnsi"/>
        </w:rPr>
        <w:t xml:space="preserve">Early in the Fall, Curriculum Night is held </w:t>
      </w:r>
      <w:r w:rsidRPr="00E97E4D" w:rsidR="00C542D2">
        <w:rPr>
          <w:rFonts w:asciiTheme="minorHAnsi" w:hAnsiTheme="minorHAnsi" w:cstheme="minorHAnsi"/>
        </w:rPr>
        <w:t>to</w:t>
      </w:r>
      <w:r w:rsidRPr="00E97E4D">
        <w:rPr>
          <w:rFonts w:asciiTheme="minorHAnsi" w:hAnsiTheme="minorHAnsi" w:cstheme="minorHAnsi"/>
        </w:rPr>
        <w:t xml:space="preserve"> explain the class curriculum to parents. </w:t>
      </w:r>
    </w:p>
    <w:p w:rsidRPr="00E97E4D" w:rsidR="00162BBD" w:rsidRDefault="0053651D" w14:paraId="610AE9C9" w14:textId="77777777">
      <w:pPr>
        <w:spacing w:after="36"/>
        <w:ind w:left="720" w:right="8"/>
        <w:rPr>
          <w:rFonts w:asciiTheme="minorHAnsi" w:hAnsiTheme="minorHAnsi" w:cstheme="minorHAnsi"/>
        </w:rPr>
      </w:pPr>
      <w:r w:rsidRPr="00E97E4D">
        <w:rPr>
          <w:rFonts w:asciiTheme="minorHAnsi" w:hAnsiTheme="minorHAnsi" w:cstheme="minorHAnsi"/>
        </w:rPr>
        <w:t xml:space="preserve">This is one of the most important forms of communication and all parents are expected to attend. </w:t>
      </w:r>
    </w:p>
    <w:p w:rsidRPr="00E97E4D" w:rsidR="00162BBD" w:rsidRDefault="0053651D" w14:paraId="7AB7B622" w14:textId="70BCD94C">
      <w:pPr>
        <w:numPr>
          <w:ilvl w:val="0"/>
          <w:numId w:val="17"/>
        </w:numPr>
        <w:ind w:right="8" w:hanging="360"/>
        <w:rPr>
          <w:rFonts w:asciiTheme="minorHAnsi" w:hAnsiTheme="minorHAnsi" w:cstheme="minorHAnsi"/>
        </w:rPr>
      </w:pPr>
      <w:r w:rsidRPr="00E97E4D">
        <w:rPr>
          <w:rFonts w:asciiTheme="minorHAnsi" w:hAnsiTheme="minorHAnsi" w:cstheme="minorHAnsi"/>
        </w:rPr>
        <w:t xml:space="preserve">Parent Teacher Interviews take place in the Fall and Spring Terms. </w:t>
      </w:r>
    </w:p>
    <w:p w:rsidRPr="00E97E4D" w:rsidR="00162BBD" w:rsidRDefault="0053651D" w14:paraId="74D328B0" w14:textId="357BAFC9">
      <w:pPr>
        <w:numPr>
          <w:ilvl w:val="0"/>
          <w:numId w:val="17"/>
        </w:numPr>
        <w:ind w:right="8" w:hanging="360"/>
        <w:rPr>
          <w:rFonts w:asciiTheme="minorHAnsi" w:hAnsiTheme="minorHAnsi" w:cstheme="minorHAnsi"/>
        </w:rPr>
      </w:pPr>
      <w:r w:rsidRPr="00E97E4D">
        <w:rPr>
          <w:rFonts w:asciiTheme="minorHAnsi" w:hAnsiTheme="minorHAnsi" w:cstheme="minorHAnsi"/>
        </w:rPr>
        <w:t xml:space="preserve">Parents or teachers can request interviews at any time throughout the school year.  </w:t>
      </w:r>
    </w:p>
    <w:p w:rsidRPr="00E97E4D" w:rsidR="00162BBD" w:rsidRDefault="0053651D" w14:paraId="63CCEF55" w14:textId="1D0F9D98">
      <w:pPr>
        <w:numPr>
          <w:ilvl w:val="0"/>
          <w:numId w:val="17"/>
        </w:numPr>
        <w:spacing w:after="41"/>
        <w:ind w:right="8" w:hanging="360"/>
        <w:rPr>
          <w:rFonts w:asciiTheme="minorHAnsi" w:hAnsiTheme="minorHAnsi" w:cstheme="minorHAnsi"/>
        </w:rPr>
      </w:pPr>
      <w:r w:rsidRPr="00E97E4D">
        <w:rPr>
          <w:rFonts w:asciiTheme="minorHAnsi" w:hAnsiTheme="minorHAnsi" w:cstheme="minorHAnsi"/>
        </w:rPr>
        <w:t xml:space="preserve">Report cards are prepared by the child's teachers twice a year. A </w:t>
      </w:r>
      <w:r w:rsidRPr="00E97E4D" w:rsidR="00C542D2">
        <w:rPr>
          <w:rFonts w:asciiTheme="minorHAnsi" w:hAnsiTheme="minorHAnsi" w:cstheme="minorHAnsi"/>
        </w:rPr>
        <w:t>First Term</w:t>
      </w:r>
      <w:r w:rsidRPr="00E97E4D">
        <w:rPr>
          <w:rFonts w:asciiTheme="minorHAnsi" w:hAnsiTheme="minorHAnsi" w:cstheme="minorHAnsi"/>
        </w:rPr>
        <w:t xml:space="preserve"> </w:t>
      </w:r>
      <w:r w:rsidRPr="00E97E4D" w:rsidR="00C542D2">
        <w:rPr>
          <w:rFonts w:asciiTheme="minorHAnsi" w:hAnsiTheme="minorHAnsi" w:cstheme="minorHAnsi"/>
        </w:rPr>
        <w:t>R</w:t>
      </w:r>
      <w:r w:rsidRPr="00E97E4D">
        <w:rPr>
          <w:rFonts w:asciiTheme="minorHAnsi" w:hAnsiTheme="minorHAnsi" w:cstheme="minorHAnsi"/>
        </w:rPr>
        <w:t xml:space="preserve">eport is </w:t>
      </w:r>
      <w:r w:rsidRPr="00E97E4D" w:rsidR="00C0704C">
        <w:rPr>
          <w:rFonts w:asciiTheme="minorHAnsi" w:hAnsiTheme="minorHAnsi" w:cstheme="minorHAnsi"/>
        </w:rPr>
        <w:t>available online to download</w:t>
      </w:r>
      <w:r w:rsidRPr="00E97E4D">
        <w:rPr>
          <w:rFonts w:asciiTheme="minorHAnsi" w:hAnsiTheme="minorHAnsi" w:cstheme="minorHAnsi"/>
        </w:rPr>
        <w:t xml:space="preserve"> in December, and a </w:t>
      </w:r>
      <w:r w:rsidRPr="00E97E4D" w:rsidR="00C542D2">
        <w:rPr>
          <w:rFonts w:asciiTheme="minorHAnsi" w:hAnsiTheme="minorHAnsi" w:cstheme="minorHAnsi"/>
        </w:rPr>
        <w:t>F</w:t>
      </w:r>
      <w:r w:rsidRPr="00E97E4D">
        <w:rPr>
          <w:rFonts w:asciiTheme="minorHAnsi" w:hAnsiTheme="minorHAnsi" w:cstheme="minorHAnsi"/>
        </w:rPr>
        <w:t xml:space="preserve">inal </w:t>
      </w:r>
      <w:r w:rsidRPr="00E97E4D" w:rsidR="00C542D2">
        <w:rPr>
          <w:rFonts w:asciiTheme="minorHAnsi" w:hAnsiTheme="minorHAnsi" w:cstheme="minorHAnsi"/>
        </w:rPr>
        <w:t>R</w:t>
      </w:r>
      <w:r w:rsidRPr="00E97E4D">
        <w:rPr>
          <w:rFonts w:asciiTheme="minorHAnsi" w:hAnsiTheme="minorHAnsi" w:cstheme="minorHAnsi"/>
        </w:rPr>
        <w:t xml:space="preserve">eport is </w:t>
      </w:r>
      <w:r w:rsidRPr="00E97E4D" w:rsidR="00C0704C">
        <w:rPr>
          <w:rFonts w:asciiTheme="minorHAnsi" w:hAnsiTheme="minorHAnsi" w:cstheme="minorHAnsi"/>
        </w:rPr>
        <w:t>available online to download</w:t>
      </w:r>
      <w:r w:rsidRPr="00E97E4D">
        <w:rPr>
          <w:rFonts w:asciiTheme="minorHAnsi" w:hAnsiTheme="minorHAnsi" w:cstheme="minorHAnsi"/>
        </w:rPr>
        <w:t xml:space="preserve"> in late June. </w:t>
      </w:r>
    </w:p>
    <w:p w:rsidRPr="00E97E4D" w:rsidR="00162BBD" w:rsidRDefault="0053651D" w14:paraId="48067269" w14:textId="77777777">
      <w:pPr>
        <w:numPr>
          <w:ilvl w:val="0"/>
          <w:numId w:val="17"/>
        </w:numPr>
        <w:ind w:right="8" w:hanging="360"/>
        <w:rPr>
          <w:rFonts w:asciiTheme="minorHAnsi" w:hAnsiTheme="minorHAnsi" w:cstheme="minorHAnsi"/>
        </w:rPr>
      </w:pPr>
      <w:r w:rsidRPr="00E97E4D">
        <w:rPr>
          <w:rFonts w:asciiTheme="minorHAnsi" w:hAnsiTheme="minorHAnsi" w:cstheme="minorHAnsi"/>
        </w:rPr>
        <w:t xml:space="preserve">Parents' thoughts and suggestions are always welcomed by the teachers and the principal.  </w:t>
      </w:r>
    </w:p>
    <w:p w:rsidRPr="00E97E4D" w:rsidR="00162BBD" w:rsidRDefault="0053651D" w14:paraId="3A5FFA84" w14:textId="34E232AC">
      <w:pPr>
        <w:numPr>
          <w:ilvl w:val="0"/>
          <w:numId w:val="17"/>
        </w:numPr>
        <w:ind w:right="8" w:hanging="360"/>
        <w:rPr>
          <w:rFonts w:asciiTheme="minorHAnsi" w:hAnsiTheme="minorHAnsi" w:cstheme="minorHAnsi"/>
        </w:rPr>
      </w:pPr>
      <w:r w:rsidRPr="00E97E4D">
        <w:rPr>
          <w:rFonts w:asciiTheme="minorHAnsi" w:hAnsiTheme="minorHAnsi" w:cstheme="minorHAnsi"/>
        </w:rPr>
        <w:t>The Parents' Association provides a forum for information</w:t>
      </w:r>
      <w:r w:rsidRPr="00E97E4D" w:rsidR="0052014D">
        <w:rPr>
          <w:rFonts w:asciiTheme="minorHAnsi" w:hAnsiTheme="minorHAnsi" w:cstheme="minorHAnsi"/>
        </w:rPr>
        <w:t xml:space="preserve"> </w:t>
      </w:r>
      <w:r w:rsidRPr="00E97E4D">
        <w:rPr>
          <w:rFonts w:asciiTheme="minorHAnsi" w:hAnsiTheme="minorHAnsi" w:cstheme="minorHAnsi"/>
        </w:rPr>
        <w:t xml:space="preserve">and discussion.  </w:t>
      </w:r>
    </w:p>
    <w:p w:rsidRPr="00E97E4D" w:rsidR="00162BBD" w:rsidRDefault="0053651D" w14:paraId="0F1A61AA" w14:textId="74738111">
      <w:pPr>
        <w:numPr>
          <w:ilvl w:val="0"/>
          <w:numId w:val="17"/>
        </w:numPr>
        <w:spacing w:after="41"/>
        <w:ind w:right="8" w:hanging="360"/>
        <w:rPr>
          <w:rFonts w:asciiTheme="minorHAnsi" w:hAnsiTheme="minorHAnsi" w:cstheme="minorHAnsi"/>
        </w:rPr>
      </w:pPr>
      <w:r w:rsidRPr="00E97E4D">
        <w:rPr>
          <w:rFonts w:asciiTheme="minorHAnsi" w:hAnsiTheme="minorHAnsi" w:cstheme="minorHAnsi"/>
        </w:rPr>
        <w:t xml:space="preserve">Regular school newsletters and letters from the principal and teachers extend our communications with parents. These are archived on the JICS family website. </w:t>
      </w:r>
    </w:p>
    <w:p w:rsidRPr="00E97E4D" w:rsidR="00162BBD" w:rsidRDefault="00162BBD" w14:paraId="3C580423" w14:textId="0E2B4EDB">
      <w:pPr>
        <w:spacing w:after="14" w:line="259" w:lineRule="auto"/>
        <w:rPr>
          <w:rFonts w:asciiTheme="minorHAnsi" w:hAnsiTheme="minorHAnsi" w:cstheme="minorHAnsi"/>
        </w:rPr>
      </w:pPr>
    </w:p>
    <w:p w:rsidRPr="00E97E4D" w:rsidR="00162BBD" w:rsidRDefault="0053651D" w14:paraId="17A374E1" w14:textId="77777777">
      <w:pPr>
        <w:pStyle w:val="Heading1"/>
        <w:ind w:left="-5"/>
        <w:rPr>
          <w:rFonts w:asciiTheme="minorHAnsi" w:hAnsiTheme="minorHAnsi" w:cstheme="minorHAnsi"/>
        </w:rPr>
      </w:pPr>
      <w:bookmarkStart w:name="_Toc136254867" w:id="44"/>
      <w:r w:rsidRPr="00E97E4D">
        <w:rPr>
          <w:rFonts w:asciiTheme="minorHAnsi" w:hAnsiTheme="minorHAnsi" w:cstheme="minorHAnsi"/>
        </w:rPr>
        <w:t>Concussion Protocols</w:t>
      </w:r>
      <w:bookmarkEnd w:id="44"/>
      <w:r w:rsidRPr="00E97E4D">
        <w:rPr>
          <w:rFonts w:asciiTheme="minorHAnsi" w:hAnsiTheme="minorHAnsi" w:cstheme="minorHAnsi"/>
        </w:rPr>
        <w:t xml:space="preserve"> </w:t>
      </w:r>
    </w:p>
    <w:p w:rsidRPr="00E97E4D" w:rsidR="00162BBD" w:rsidRDefault="0053651D" w14:paraId="74C79E1F"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290A08EB" w14:textId="67141027">
      <w:pPr>
        <w:ind w:right="8"/>
        <w:rPr>
          <w:rFonts w:asciiTheme="minorHAnsi" w:hAnsiTheme="minorHAnsi" w:cstheme="minorHAnsi"/>
        </w:rPr>
      </w:pPr>
      <w:r w:rsidRPr="00E97E4D">
        <w:rPr>
          <w:rFonts w:asciiTheme="minorHAnsi" w:hAnsiTheme="minorHAnsi" w:cstheme="minorHAnsi"/>
        </w:rPr>
        <w:t xml:space="preserve">Research indicates that a concussion can have a significant impact on a student’s cognitive and physical abilities and overall well-being. The JICS Lab School takes </w:t>
      </w:r>
      <w:r w:rsidRPr="00E97E4D" w:rsidR="0052014D">
        <w:rPr>
          <w:rFonts w:asciiTheme="minorHAnsi" w:hAnsiTheme="minorHAnsi" w:cstheme="minorHAnsi"/>
        </w:rPr>
        <w:t>all</w:t>
      </w:r>
      <w:r w:rsidRPr="00E97E4D">
        <w:rPr>
          <w:rFonts w:asciiTheme="minorHAnsi" w:hAnsiTheme="minorHAnsi" w:cstheme="minorHAnsi"/>
        </w:rPr>
        <w:t xml:space="preserve"> injur</w:t>
      </w:r>
      <w:r w:rsidRPr="00E97E4D" w:rsidR="0052014D">
        <w:rPr>
          <w:rFonts w:asciiTheme="minorHAnsi" w:hAnsiTheme="minorHAnsi" w:cstheme="minorHAnsi"/>
        </w:rPr>
        <w:t>ies</w:t>
      </w:r>
      <w:r w:rsidRPr="00E97E4D">
        <w:rPr>
          <w:rFonts w:asciiTheme="minorHAnsi" w:hAnsiTheme="minorHAnsi" w:cstheme="minorHAnsi"/>
        </w:rPr>
        <w:t xml:space="preserve"> very seriously and follows the Ministry of Education’s revised Policy/Program Memorandum No. 158 (2019): </w:t>
      </w:r>
      <w:hyperlink r:id="rId47">
        <w:r w:rsidRPr="00E97E4D">
          <w:rPr>
            <w:rFonts w:asciiTheme="minorHAnsi" w:hAnsiTheme="minorHAnsi" w:cstheme="minorHAnsi"/>
            <w:color w:val="0000FF"/>
            <w:u w:val="single" w:color="0000FF"/>
          </w:rPr>
          <w:t>School Board Policies on</w:t>
        </w:r>
      </w:hyperlink>
      <w:hyperlink r:id="rId48">
        <w:r w:rsidRPr="00E97E4D">
          <w:rPr>
            <w:rFonts w:asciiTheme="minorHAnsi" w:hAnsiTheme="minorHAnsi" w:cstheme="minorHAnsi"/>
            <w:color w:val="0000FF"/>
          </w:rPr>
          <w:t xml:space="preserve"> </w:t>
        </w:r>
      </w:hyperlink>
      <w:hyperlink r:id="rId49">
        <w:r w:rsidRPr="00E97E4D">
          <w:rPr>
            <w:rFonts w:asciiTheme="minorHAnsi" w:hAnsiTheme="minorHAnsi" w:cstheme="minorHAnsi"/>
            <w:color w:val="0000FF"/>
            <w:u w:val="single" w:color="0000FF"/>
          </w:rPr>
          <w:t>Concussion</w:t>
        </w:r>
      </w:hyperlink>
      <w:hyperlink r:id="rId50">
        <w:r w:rsidRPr="00E97E4D">
          <w:rPr>
            <w:rFonts w:asciiTheme="minorHAnsi" w:hAnsiTheme="minorHAnsi" w:cstheme="minorHAnsi"/>
          </w:rPr>
          <w:t>.</w:t>
        </w:r>
      </w:hyperlink>
      <w:r w:rsidRPr="00E97E4D">
        <w:rPr>
          <w:rFonts w:asciiTheme="minorHAnsi" w:hAnsiTheme="minorHAnsi" w:cstheme="minorHAnsi"/>
        </w:rPr>
        <w:t xml:space="preserve">  We are committed to developing awareness on the seriousness of concussions, concussion prevention, identification, monitoring, and management by sharing information and following protocols with students, parents/guardians, teachers, and staff. </w:t>
      </w:r>
      <w:r w:rsidRPr="00E97E4D" w:rsidR="0038466D">
        <w:rPr>
          <w:rFonts w:asciiTheme="minorHAnsi" w:hAnsiTheme="minorHAnsi" w:cstheme="minorHAnsi"/>
        </w:rPr>
        <w:t xml:space="preserve">The Canadian Guideline on Concussion in Sport developed by Parachute and its Concussion Expert Advisory Committee can be viewed </w:t>
      </w:r>
      <w:hyperlink w:history="1" r:id="rId51">
        <w:r w:rsidRPr="00E97E4D" w:rsidR="0038466D">
          <w:rPr>
            <w:rStyle w:val="Hyperlink"/>
            <w:rFonts w:asciiTheme="minorHAnsi" w:hAnsiTheme="minorHAnsi" w:cstheme="minorHAnsi"/>
          </w:rPr>
          <w:t>here</w:t>
        </w:r>
      </w:hyperlink>
      <w:r w:rsidRPr="00E97E4D" w:rsidR="00121DC1">
        <w:rPr>
          <w:rFonts w:asciiTheme="minorHAnsi" w:hAnsiTheme="minorHAnsi" w:cstheme="minorHAnsi"/>
        </w:rPr>
        <w:t>.</w:t>
      </w:r>
    </w:p>
    <w:p w:rsidRPr="00E97E4D" w:rsidR="003C6876" w:rsidP="003C6876" w:rsidRDefault="003C6876" w14:paraId="14439C74" w14:textId="77777777">
      <w:pPr>
        <w:pStyle w:val="Heading1"/>
        <w:ind w:left="0" w:firstLine="0"/>
        <w:rPr>
          <w:rFonts w:asciiTheme="minorHAnsi" w:hAnsiTheme="minorHAnsi" w:cstheme="minorHAnsi"/>
        </w:rPr>
      </w:pPr>
    </w:p>
    <w:p w:rsidRPr="00E97E4D" w:rsidR="00162BBD" w:rsidP="003C6876" w:rsidRDefault="0053651D" w14:paraId="34A037E6" w14:textId="2145F7E4">
      <w:pPr>
        <w:pStyle w:val="Heading1"/>
        <w:ind w:left="0" w:firstLine="0"/>
        <w:rPr>
          <w:rFonts w:asciiTheme="minorHAnsi" w:hAnsiTheme="minorHAnsi" w:cstheme="minorHAnsi"/>
        </w:rPr>
      </w:pPr>
      <w:bookmarkStart w:name="_Toc136254868" w:id="45"/>
      <w:r w:rsidRPr="00E97E4D">
        <w:rPr>
          <w:rFonts w:asciiTheme="minorHAnsi" w:hAnsiTheme="minorHAnsi" w:cstheme="minorHAnsi"/>
        </w:rPr>
        <w:t>Contact Information</w:t>
      </w:r>
      <w:bookmarkEnd w:id="45"/>
      <w:r w:rsidRPr="00E97E4D">
        <w:rPr>
          <w:rFonts w:asciiTheme="minorHAnsi" w:hAnsiTheme="minorHAnsi" w:cstheme="minorHAnsi"/>
        </w:rPr>
        <w:t xml:space="preserve"> </w:t>
      </w:r>
    </w:p>
    <w:p w:rsidRPr="00E97E4D" w:rsidR="00162BBD" w:rsidRDefault="0053651D" w14:paraId="018D2FED"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20744D03" w14:textId="021CAF22">
      <w:pPr>
        <w:pStyle w:val="Heading2"/>
        <w:ind w:left="-5"/>
        <w:rPr>
          <w:rFonts w:asciiTheme="minorHAnsi" w:hAnsiTheme="minorHAnsi" w:cstheme="minorHAnsi"/>
        </w:rPr>
      </w:pPr>
      <w:bookmarkStart w:name="_Toc136254869" w:id="46"/>
      <w:r w:rsidRPr="00E97E4D">
        <w:rPr>
          <w:rFonts w:asciiTheme="minorHAnsi" w:hAnsiTheme="minorHAnsi" w:cstheme="minorHAnsi"/>
        </w:rPr>
        <w:t xml:space="preserve">The </w:t>
      </w:r>
      <w:r w:rsidRPr="00E97E4D" w:rsidR="00E141B5">
        <w:rPr>
          <w:rFonts w:asciiTheme="minorHAnsi" w:hAnsiTheme="minorHAnsi" w:cstheme="minorHAnsi"/>
        </w:rPr>
        <w:t xml:space="preserve">JICS </w:t>
      </w:r>
      <w:r w:rsidRPr="00E97E4D">
        <w:rPr>
          <w:rFonts w:asciiTheme="minorHAnsi" w:hAnsiTheme="minorHAnsi" w:cstheme="minorHAnsi"/>
        </w:rPr>
        <w:t>Lab School</w:t>
      </w:r>
      <w:bookmarkEnd w:id="46"/>
      <w:r w:rsidRPr="00E97E4D">
        <w:rPr>
          <w:rFonts w:asciiTheme="minorHAnsi" w:hAnsiTheme="minorHAnsi" w:cstheme="minorHAnsi"/>
        </w:rPr>
        <w:t xml:space="preserve"> </w:t>
      </w:r>
    </w:p>
    <w:p w:rsidRPr="00E97E4D" w:rsidR="00162BBD" w:rsidRDefault="0053651D" w14:paraId="28BB26E0" w14:textId="77777777">
      <w:pPr>
        <w:ind w:left="720" w:right="8"/>
        <w:rPr>
          <w:rFonts w:asciiTheme="minorHAnsi" w:hAnsiTheme="minorHAnsi" w:cstheme="minorHAnsi"/>
        </w:rPr>
      </w:pPr>
      <w:r w:rsidRPr="00E97E4D">
        <w:rPr>
          <w:rFonts w:asciiTheme="minorHAnsi" w:hAnsiTheme="minorHAnsi" w:cstheme="minorHAnsi"/>
        </w:rPr>
        <w:t xml:space="preserve">Dr. Eric Jackman Institute of Child Study Laboratory School </w:t>
      </w:r>
    </w:p>
    <w:p w:rsidRPr="00E97E4D" w:rsidR="00162BBD" w:rsidRDefault="0053651D" w14:paraId="2ECF1E3E" w14:textId="77777777">
      <w:pPr>
        <w:ind w:left="720" w:right="8"/>
        <w:rPr>
          <w:rFonts w:asciiTheme="minorHAnsi" w:hAnsiTheme="minorHAnsi" w:cstheme="minorHAnsi"/>
        </w:rPr>
      </w:pPr>
      <w:r w:rsidRPr="00E97E4D">
        <w:rPr>
          <w:rFonts w:asciiTheme="minorHAnsi" w:hAnsiTheme="minorHAnsi" w:cstheme="minorHAnsi"/>
        </w:rPr>
        <w:t xml:space="preserve">45 </w:t>
      </w:r>
      <w:proofErr w:type="spellStart"/>
      <w:r w:rsidRPr="00E97E4D">
        <w:rPr>
          <w:rFonts w:asciiTheme="minorHAnsi" w:hAnsiTheme="minorHAnsi" w:cstheme="minorHAnsi"/>
        </w:rPr>
        <w:t>Walmer</w:t>
      </w:r>
      <w:proofErr w:type="spellEnd"/>
      <w:r w:rsidRPr="00E97E4D">
        <w:rPr>
          <w:rFonts w:asciiTheme="minorHAnsi" w:hAnsiTheme="minorHAnsi" w:cstheme="minorHAnsi"/>
        </w:rPr>
        <w:t xml:space="preserve"> Road </w:t>
      </w:r>
    </w:p>
    <w:p w:rsidRPr="00E97E4D" w:rsidR="00162BBD" w:rsidRDefault="0053651D" w14:paraId="5AC7F335" w14:textId="797D1859">
      <w:pPr>
        <w:tabs>
          <w:tab w:val="center" w:pos="1325"/>
          <w:tab w:val="center" w:pos="2161"/>
          <w:tab w:val="center" w:pos="3374"/>
          <w:tab w:val="center" w:pos="4322"/>
          <w:tab w:val="center" w:pos="5042"/>
        </w:tabs>
        <w:rPr>
          <w:rFonts w:asciiTheme="minorHAnsi" w:hAnsiTheme="minorHAnsi" w:cstheme="minorHAnsi"/>
        </w:rPr>
      </w:pPr>
      <w:r w:rsidRPr="00E97E4D">
        <w:rPr>
          <w:rFonts w:asciiTheme="minorHAnsi" w:hAnsiTheme="minorHAnsi" w:cstheme="minorHAnsi"/>
          <w:sz w:val="22"/>
        </w:rPr>
        <w:tab/>
      </w:r>
      <w:r w:rsidRPr="00E97E4D">
        <w:rPr>
          <w:rFonts w:asciiTheme="minorHAnsi" w:hAnsiTheme="minorHAnsi" w:cstheme="minorHAnsi"/>
        </w:rPr>
        <w:t xml:space="preserve">Toronto, ON </w:t>
      </w:r>
      <w:r w:rsidRPr="00E97E4D">
        <w:rPr>
          <w:rFonts w:asciiTheme="minorHAnsi" w:hAnsiTheme="minorHAnsi" w:cstheme="minorHAnsi"/>
        </w:rPr>
        <w:tab/>
      </w:r>
      <w:r w:rsidRPr="00E97E4D">
        <w:rPr>
          <w:rFonts w:asciiTheme="minorHAnsi" w:hAnsiTheme="minorHAnsi" w:cstheme="minorHAnsi"/>
        </w:rPr>
        <w:t xml:space="preserve">M5R 2X2 </w:t>
      </w:r>
      <w:r w:rsidRPr="00E97E4D">
        <w:rPr>
          <w:rFonts w:asciiTheme="minorHAnsi" w:hAnsiTheme="minorHAnsi" w:cstheme="minorHAnsi"/>
        </w:rPr>
        <w:tab/>
      </w: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 </w:t>
      </w:r>
    </w:p>
    <w:p w:rsidRPr="00E97E4D" w:rsidR="00162BBD" w:rsidRDefault="0053651D" w14:paraId="43CA2B6B" w14:textId="77777777">
      <w:pPr>
        <w:ind w:left="720" w:right="8"/>
        <w:rPr>
          <w:rFonts w:asciiTheme="minorHAnsi" w:hAnsiTheme="minorHAnsi" w:cstheme="minorHAnsi"/>
        </w:rPr>
      </w:pPr>
      <w:r w:rsidRPr="00E97E4D">
        <w:rPr>
          <w:rFonts w:asciiTheme="minorHAnsi" w:hAnsiTheme="minorHAnsi" w:cstheme="minorHAnsi"/>
        </w:rPr>
        <w:t xml:space="preserve">Tel: 416-934-4517          </w:t>
      </w:r>
    </w:p>
    <w:p w:rsidRPr="00E97E4D" w:rsidR="00162BBD" w:rsidRDefault="0053651D" w14:paraId="3DF088AE"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4FB848C3" w14:textId="77777777">
      <w:pPr>
        <w:pStyle w:val="Heading2"/>
        <w:ind w:left="-5"/>
        <w:rPr>
          <w:rFonts w:asciiTheme="minorHAnsi" w:hAnsiTheme="minorHAnsi" w:cstheme="minorHAnsi"/>
        </w:rPr>
      </w:pPr>
      <w:bookmarkStart w:name="_Toc136254870" w:id="47"/>
      <w:r w:rsidRPr="00E97E4D">
        <w:rPr>
          <w:rFonts w:asciiTheme="minorHAnsi" w:hAnsiTheme="minorHAnsi" w:cstheme="minorHAnsi"/>
        </w:rPr>
        <w:t>Faculty and Staff</w:t>
      </w:r>
      <w:bookmarkEnd w:id="47"/>
      <w:r w:rsidRPr="00E97E4D">
        <w:rPr>
          <w:rFonts w:asciiTheme="minorHAnsi" w:hAnsiTheme="minorHAnsi" w:cstheme="minorHAnsi"/>
        </w:rPr>
        <w:t xml:space="preserve"> </w:t>
      </w:r>
    </w:p>
    <w:p w:rsidRPr="00E97E4D" w:rsidR="00162BBD" w:rsidRDefault="0053651D" w14:paraId="6BCC3A9A" w14:textId="2D9844BB">
      <w:pPr>
        <w:ind w:right="8"/>
        <w:rPr>
          <w:rFonts w:asciiTheme="minorHAnsi" w:hAnsiTheme="minorHAnsi" w:cstheme="minorHAnsi"/>
        </w:rPr>
      </w:pPr>
      <w:r w:rsidRPr="00E97E4D">
        <w:rPr>
          <w:rFonts w:asciiTheme="minorHAnsi" w:hAnsiTheme="minorHAnsi" w:cstheme="minorHAnsi"/>
        </w:rPr>
        <w:t>Here is the link to the JICS Lab School Faculty and Staff</w:t>
      </w:r>
      <w:r w:rsidRPr="00E97E4D" w:rsidR="00E81651">
        <w:rPr>
          <w:rFonts w:asciiTheme="minorHAnsi" w:hAnsiTheme="minorHAnsi" w:cstheme="minorHAnsi"/>
        </w:rPr>
        <w:t xml:space="preserve"> email addresses</w:t>
      </w:r>
      <w:r w:rsidRPr="00E97E4D">
        <w:rPr>
          <w:rFonts w:asciiTheme="minorHAnsi" w:hAnsiTheme="minorHAnsi" w:cstheme="minorHAnsi"/>
        </w:rPr>
        <w:t xml:space="preserve">:  </w:t>
      </w:r>
      <w:hyperlink r:id="rId52">
        <w:r w:rsidRPr="00E97E4D">
          <w:rPr>
            <w:rFonts w:asciiTheme="minorHAnsi" w:hAnsiTheme="minorHAnsi" w:cstheme="minorHAnsi"/>
            <w:color w:val="0000FF"/>
            <w:u w:val="single" w:color="0000FF"/>
          </w:rPr>
          <w:t>https://www.jicsfamily.com/welcome</w:t>
        </w:r>
      </w:hyperlink>
      <w:hyperlink r:id="rId53">
        <w:r w:rsidRPr="00E97E4D">
          <w:rPr>
            <w:rFonts w:asciiTheme="minorHAnsi" w:hAnsiTheme="minorHAnsi" w:cstheme="minorHAnsi"/>
            <w:color w:val="0000FF"/>
            <w:u w:val="single" w:color="0000FF"/>
          </w:rPr>
          <w:t>-</w:t>
        </w:r>
      </w:hyperlink>
      <w:hyperlink r:id="rId54">
        <w:r w:rsidRPr="00E97E4D">
          <w:rPr>
            <w:rFonts w:asciiTheme="minorHAnsi" w:hAnsiTheme="minorHAnsi" w:cstheme="minorHAnsi"/>
            <w:color w:val="0000FF"/>
            <w:u w:val="single" w:color="0000FF"/>
          </w:rPr>
          <w:t>and</w:t>
        </w:r>
      </w:hyperlink>
      <w:hyperlink r:id="rId55">
        <w:r w:rsidRPr="00E97E4D">
          <w:rPr>
            <w:rFonts w:asciiTheme="minorHAnsi" w:hAnsiTheme="minorHAnsi" w:cstheme="minorHAnsi"/>
            <w:color w:val="0000FF"/>
            <w:u w:val="single" w:color="0000FF"/>
          </w:rPr>
          <w:t>-</w:t>
        </w:r>
      </w:hyperlink>
      <w:hyperlink r:id="rId56">
        <w:r w:rsidRPr="00E97E4D">
          <w:rPr>
            <w:rFonts w:asciiTheme="minorHAnsi" w:hAnsiTheme="minorHAnsi" w:cstheme="minorHAnsi"/>
            <w:color w:val="0000FF"/>
            <w:u w:val="single" w:color="0000FF"/>
          </w:rPr>
          <w:t>staff</w:t>
        </w:r>
      </w:hyperlink>
      <w:hyperlink r:id="rId57">
        <w:r w:rsidRPr="00E97E4D">
          <w:rPr>
            <w:rFonts w:asciiTheme="minorHAnsi" w:hAnsiTheme="minorHAnsi" w:cstheme="minorHAnsi"/>
          </w:rPr>
          <w:t xml:space="preserve"> </w:t>
        </w:r>
      </w:hyperlink>
    </w:p>
    <w:p w:rsidRPr="00E97E4D" w:rsidR="00162BBD" w:rsidRDefault="0053651D" w14:paraId="14F11704"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000CABAE" w14:textId="77777777">
      <w:pPr>
        <w:spacing w:after="36"/>
        <w:ind w:right="8"/>
        <w:rPr>
          <w:rFonts w:asciiTheme="minorHAnsi" w:hAnsiTheme="minorHAnsi" w:cstheme="minorHAnsi"/>
        </w:rPr>
      </w:pPr>
      <w:r w:rsidRPr="00E97E4D">
        <w:rPr>
          <w:rFonts w:asciiTheme="minorHAnsi" w:hAnsiTheme="minorHAnsi" w:cstheme="minorHAnsi"/>
        </w:rPr>
        <w:t xml:space="preserve">Please note: </w:t>
      </w:r>
    </w:p>
    <w:p w:rsidRPr="00E97E4D" w:rsidR="00162BBD" w:rsidRDefault="0053651D" w14:paraId="0122E0AC" w14:textId="77777777">
      <w:pPr>
        <w:numPr>
          <w:ilvl w:val="0"/>
          <w:numId w:val="18"/>
        </w:numPr>
        <w:ind w:right="8" w:hanging="360"/>
        <w:rPr>
          <w:rFonts w:asciiTheme="minorHAnsi" w:hAnsiTheme="minorHAnsi" w:cstheme="minorHAnsi"/>
        </w:rPr>
      </w:pPr>
      <w:r w:rsidRPr="00E97E4D">
        <w:rPr>
          <w:rFonts w:asciiTheme="minorHAnsi" w:hAnsiTheme="minorHAnsi" w:cstheme="minorHAnsi"/>
        </w:rPr>
        <w:t xml:space="preserve">All teachers can be contacted by calling the school office: 416-934-4517 and leaving a message. </w:t>
      </w:r>
    </w:p>
    <w:p w:rsidRPr="00E97E4D" w:rsidR="00162BBD" w:rsidRDefault="0053651D" w14:paraId="3211CB47" w14:textId="724DB5AB">
      <w:pPr>
        <w:numPr>
          <w:ilvl w:val="0"/>
          <w:numId w:val="18"/>
        </w:numPr>
        <w:ind w:right="8" w:hanging="360"/>
        <w:rPr>
          <w:rFonts w:asciiTheme="minorHAnsi" w:hAnsiTheme="minorHAnsi" w:cstheme="minorHAnsi"/>
        </w:rPr>
      </w:pPr>
      <w:r w:rsidRPr="00E97E4D">
        <w:rPr>
          <w:rFonts w:asciiTheme="minorHAnsi" w:hAnsiTheme="minorHAnsi" w:cstheme="minorHAnsi"/>
        </w:rPr>
        <w:t xml:space="preserve">Email to teachers is answered in a timely </w:t>
      </w:r>
      <w:r w:rsidRPr="00E97E4D" w:rsidR="00C542D2">
        <w:rPr>
          <w:rFonts w:asciiTheme="minorHAnsi" w:hAnsiTheme="minorHAnsi" w:cstheme="minorHAnsi"/>
        </w:rPr>
        <w:t>way but</w:t>
      </w:r>
      <w:r w:rsidRPr="00E97E4D">
        <w:rPr>
          <w:rFonts w:asciiTheme="minorHAnsi" w:hAnsiTheme="minorHAnsi" w:cstheme="minorHAnsi"/>
        </w:rPr>
        <w:t xml:space="preserve"> is not a reliable contact for same-day response. </w:t>
      </w:r>
    </w:p>
    <w:p w:rsidRPr="00E97E4D" w:rsidR="00FA61AB" w:rsidP="00FA61AB" w:rsidRDefault="00FA61AB" w14:paraId="3737501E" w14:textId="6009551B">
      <w:pPr>
        <w:ind w:right="8"/>
        <w:rPr>
          <w:rFonts w:asciiTheme="minorHAnsi" w:hAnsiTheme="minorHAnsi" w:cstheme="minorHAnsi"/>
        </w:rPr>
      </w:pPr>
    </w:p>
    <w:p w:rsidRPr="00E97E4D" w:rsidR="00FA61AB" w:rsidP="00FA61AB" w:rsidRDefault="00FA61AB" w14:paraId="297DF2EB" w14:textId="77777777">
      <w:pPr>
        <w:pStyle w:val="Heading2"/>
        <w:ind w:left="-5"/>
        <w:rPr>
          <w:rFonts w:asciiTheme="minorHAnsi" w:hAnsiTheme="minorHAnsi" w:cstheme="minorHAnsi"/>
        </w:rPr>
      </w:pPr>
      <w:bookmarkStart w:name="_Toc136254871" w:id="48"/>
      <w:r w:rsidRPr="00E97E4D">
        <w:rPr>
          <w:rFonts w:asciiTheme="minorHAnsi" w:hAnsiTheme="minorHAnsi" w:cstheme="minorHAnsi"/>
        </w:rPr>
        <w:t>Daycare</w:t>
      </w:r>
      <w:bookmarkEnd w:id="48"/>
    </w:p>
    <w:p w:rsidRPr="00E97E4D" w:rsidR="00FA61AB" w:rsidP="00FA61AB" w:rsidRDefault="00FA61AB" w14:paraId="5FDCDA2A" w14:textId="77777777">
      <w:pPr>
        <w:rPr>
          <w:rFonts w:asciiTheme="minorHAnsi" w:hAnsiTheme="minorHAnsi" w:cstheme="minorHAnsi"/>
        </w:rPr>
      </w:pPr>
      <w:r w:rsidRPr="00E97E4D">
        <w:rPr>
          <w:rFonts w:asciiTheme="minorHAnsi" w:hAnsiTheme="minorHAnsi" w:cstheme="minorHAnsi"/>
        </w:rPr>
        <w:t>Anne Marie Bartoli, director</w:t>
      </w:r>
    </w:p>
    <w:p w:rsidRPr="00E97E4D" w:rsidR="00FA61AB" w:rsidP="00FA61AB" w:rsidRDefault="00FA61AB" w14:paraId="36AA7153" w14:textId="77777777">
      <w:pPr>
        <w:rPr>
          <w:rFonts w:asciiTheme="minorHAnsi" w:hAnsiTheme="minorHAnsi" w:cstheme="minorHAnsi"/>
        </w:rPr>
      </w:pPr>
      <w:r w:rsidRPr="00E97E4D">
        <w:rPr>
          <w:rFonts w:asciiTheme="minorHAnsi" w:hAnsiTheme="minorHAnsi" w:cstheme="minorHAnsi"/>
        </w:rPr>
        <w:t>416-934-4522</w:t>
      </w:r>
    </w:p>
    <w:p w:rsidRPr="00E97E4D" w:rsidR="00C0704C" w:rsidP="00FA61AB" w:rsidRDefault="00C0704C" w14:paraId="38BEF967" w14:textId="2FAB3C17">
      <w:pPr>
        <w:rPr>
          <w:rFonts w:asciiTheme="minorHAnsi" w:hAnsiTheme="minorHAnsi" w:cstheme="minorHAnsi"/>
        </w:rPr>
      </w:pPr>
      <w:r w:rsidRPr="00E97E4D">
        <w:rPr>
          <w:rFonts w:asciiTheme="minorHAnsi" w:hAnsiTheme="minorHAnsi" w:cstheme="minorHAnsi"/>
        </w:rPr>
        <w:t>Daycare Cell: 647-518-6887</w:t>
      </w:r>
    </w:p>
    <w:p w:rsidRPr="00E97E4D" w:rsidR="00162BBD" w:rsidRDefault="00162BBD" w14:paraId="6FB02B0A" w14:textId="43CA3E7D">
      <w:pPr>
        <w:spacing w:line="259" w:lineRule="auto"/>
        <w:rPr>
          <w:rFonts w:asciiTheme="minorHAnsi" w:hAnsiTheme="minorHAnsi" w:cstheme="minorHAnsi"/>
        </w:rPr>
      </w:pPr>
    </w:p>
    <w:p w:rsidRPr="00E97E4D" w:rsidR="00162BBD" w:rsidRDefault="0053651D" w14:paraId="54700F66" w14:textId="77777777">
      <w:pPr>
        <w:pStyle w:val="Heading2"/>
        <w:ind w:left="-5"/>
        <w:rPr>
          <w:rFonts w:asciiTheme="minorHAnsi" w:hAnsiTheme="minorHAnsi" w:cstheme="minorHAnsi"/>
        </w:rPr>
      </w:pPr>
      <w:bookmarkStart w:name="_Toc136254872" w:id="49"/>
      <w:r w:rsidRPr="00E97E4D">
        <w:rPr>
          <w:rFonts w:asciiTheme="minorHAnsi" w:hAnsiTheme="minorHAnsi" w:cstheme="minorHAnsi"/>
        </w:rPr>
        <w:t>The PA Association and Class Reps</w:t>
      </w:r>
      <w:bookmarkEnd w:id="49"/>
      <w:r w:rsidRPr="00E97E4D">
        <w:rPr>
          <w:rFonts w:asciiTheme="minorHAnsi" w:hAnsiTheme="minorHAnsi" w:cstheme="minorHAnsi"/>
        </w:rPr>
        <w:t xml:space="preserve"> </w:t>
      </w:r>
    </w:p>
    <w:p w:rsidRPr="00E97E4D" w:rsidR="00162BBD" w:rsidRDefault="0053651D" w14:paraId="6A0BA421" w14:textId="77777777">
      <w:pPr>
        <w:ind w:right="8"/>
        <w:rPr>
          <w:rFonts w:asciiTheme="minorHAnsi" w:hAnsiTheme="minorHAnsi" w:cstheme="minorHAnsi"/>
        </w:rPr>
      </w:pPr>
      <w:r w:rsidRPr="00E97E4D">
        <w:rPr>
          <w:rFonts w:asciiTheme="minorHAnsi" w:hAnsiTheme="minorHAnsi" w:cstheme="minorHAnsi"/>
        </w:rPr>
        <w:t xml:space="preserve">The JICS Parents’ Association is a volunteer, not-for-profit organization managed by the PA’s elected executive, along with the Principal and Vice Principal. Since 1968, the PA has had charitable status that allows it to issue charitable receipts for donations used to advance its purposes. The purpose of the PA is to provide educational resources and programs that advance the education of the students, and to build, foster, and support the JICS parent community. The PA promotes open and transparent parent-school communications; stimulates and organize parent engagement and volunteerism; and facilitates fundraising and events.  </w:t>
      </w:r>
    </w:p>
    <w:p w:rsidRPr="00E97E4D" w:rsidR="00162BBD" w:rsidRDefault="0053651D" w14:paraId="5BA46B4A"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4DB4E5E6" w14:textId="77777777">
      <w:pPr>
        <w:spacing w:line="248" w:lineRule="auto"/>
        <w:ind w:left="-5" w:hanging="10"/>
        <w:rPr>
          <w:rFonts w:asciiTheme="minorHAnsi" w:hAnsiTheme="minorHAnsi" w:cstheme="minorHAnsi"/>
        </w:rPr>
      </w:pPr>
      <w:r w:rsidRPr="00E97E4D">
        <w:rPr>
          <w:rFonts w:asciiTheme="minorHAnsi" w:hAnsiTheme="minorHAnsi" w:cstheme="minorHAnsi"/>
        </w:rPr>
        <w:t xml:space="preserve">Here is the link to the Parents’ Association Executive and the Class Reps:  </w:t>
      </w:r>
    </w:p>
    <w:p w:rsidRPr="00E97E4D" w:rsidR="00162BBD" w:rsidRDefault="00F62F48" w14:paraId="2FE4979A" w14:textId="26614D79">
      <w:pPr>
        <w:spacing w:after="3" w:line="259" w:lineRule="auto"/>
        <w:ind w:left="-5" w:hanging="10"/>
        <w:rPr>
          <w:rFonts w:asciiTheme="minorHAnsi" w:hAnsiTheme="minorHAnsi" w:cstheme="minorHAnsi"/>
        </w:rPr>
      </w:pPr>
      <w:hyperlink r:id="rId58">
        <w:r w:rsidRPr="00E97E4D" w:rsidR="0053651D">
          <w:rPr>
            <w:rFonts w:asciiTheme="minorHAnsi" w:hAnsiTheme="minorHAnsi" w:cstheme="minorHAnsi"/>
            <w:color w:val="0000FF"/>
            <w:u w:val="single" w:color="0000FF"/>
          </w:rPr>
          <w:t>https://www.jicsfamily.com/paexecandclassreps</w:t>
        </w:r>
      </w:hyperlink>
      <w:hyperlink r:id="rId59">
        <w:r w:rsidRPr="00E97E4D" w:rsidR="0053651D">
          <w:rPr>
            <w:rFonts w:asciiTheme="minorHAnsi" w:hAnsiTheme="minorHAnsi" w:cstheme="minorHAnsi"/>
          </w:rPr>
          <w:t xml:space="preserve"> </w:t>
        </w:r>
      </w:hyperlink>
      <w:r w:rsidRPr="00E97E4D" w:rsidR="0053651D">
        <w:rPr>
          <w:rFonts w:asciiTheme="minorHAnsi" w:hAnsiTheme="minorHAnsi" w:cstheme="minorHAnsi"/>
        </w:rPr>
        <w:t xml:space="preserve"> </w:t>
      </w:r>
    </w:p>
    <w:p w:rsidRPr="00E97E4D" w:rsidR="00542BC5" w:rsidRDefault="00542BC5" w14:paraId="04A80119" w14:textId="77777777">
      <w:pPr>
        <w:spacing w:line="259" w:lineRule="auto"/>
        <w:rPr>
          <w:rFonts w:asciiTheme="minorHAnsi" w:hAnsiTheme="minorHAnsi" w:cstheme="minorHAnsi"/>
        </w:rPr>
      </w:pPr>
    </w:p>
    <w:p w:rsidR="00C77A28" w:rsidRDefault="00C77A28" w14:paraId="3D2B6AFB" w14:textId="77777777">
      <w:pPr>
        <w:pStyle w:val="Heading1"/>
        <w:ind w:left="-5"/>
        <w:rPr>
          <w:rFonts w:asciiTheme="minorHAnsi" w:hAnsiTheme="minorHAnsi" w:cstheme="minorHAnsi"/>
        </w:rPr>
      </w:pPr>
      <w:bookmarkStart w:name="_Toc136254873" w:id="50"/>
    </w:p>
    <w:p w:rsidRPr="00E97E4D" w:rsidR="00162BBD" w:rsidRDefault="0053651D" w14:paraId="4EB58E3B" w14:textId="431FFCA0">
      <w:pPr>
        <w:pStyle w:val="Heading1"/>
        <w:ind w:left="-5"/>
        <w:rPr>
          <w:rFonts w:asciiTheme="minorHAnsi" w:hAnsiTheme="minorHAnsi" w:cstheme="minorHAnsi"/>
        </w:rPr>
      </w:pPr>
      <w:r w:rsidRPr="00E97E4D">
        <w:rPr>
          <w:rFonts w:asciiTheme="minorHAnsi" w:hAnsiTheme="minorHAnsi" w:cstheme="minorHAnsi"/>
        </w:rPr>
        <w:t>Daycare</w:t>
      </w:r>
      <w:bookmarkEnd w:id="50"/>
      <w:r w:rsidRPr="00E97E4D">
        <w:rPr>
          <w:rFonts w:asciiTheme="minorHAnsi" w:hAnsiTheme="minorHAnsi" w:cstheme="minorHAnsi"/>
        </w:rPr>
        <w:t xml:space="preserve">  </w:t>
      </w:r>
    </w:p>
    <w:p w:rsidRPr="00E97E4D" w:rsidR="00162BBD" w:rsidRDefault="0053651D" w14:paraId="261E58F5"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P="00E141B5" w:rsidRDefault="0053651D" w14:paraId="75477B94" w14:textId="587B6EFA">
      <w:pPr>
        <w:ind w:right="28"/>
        <w:rPr>
          <w:rFonts w:asciiTheme="minorHAnsi" w:hAnsiTheme="minorHAnsi" w:cstheme="minorHAnsi"/>
        </w:rPr>
      </w:pPr>
      <w:r w:rsidRPr="00E97E4D">
        <w:rPr>
          <w:rFonts w:asciiTheme="minorHAnsi" w:hAnsiTheme="minorHAnsi" w:cstheme="minorHAnsi"/>
        </w:rPr>
        <w:t>A licensed Daycare program is available to all JICS students who are registered (</w:t>
      </w:r>
      <w:r w:rsidRPr="00E97E4D">
        <w:rPr>
          <w:rFonts w:asciiTheme="minorHAnsi" w:hAnsiTheme="minorHAnsi" w:cstheme="minorHAnsi"/>
          <w:b/>
        </w:rPr>
        <w:t>drop-ins cannot be accepted</w:t>
      </w:r>
      <w:r w:rsidRPr="00E97E4D">
        <w:rPr>
          <w:rFonts w:asciiTheme="minorHAnsi" w:hAnsiTheme="minorHAnsi" w:cstheme="minorHAnsi"/>
        </w:rPr>
        <w:t xml:space="preserve">).  The Daycare opens at </w:t>
      </w:r>
      <w:r w:rsidRPr="00E97E4D" w:rsidR="00AF0521">
        <w:rPr>
          <w:rFonts w:asciiTheme="minorHAnsi" w:hAnsiTheme="minorHAnsi" w:cstheme="minorHAnsi"/>
        </w:rPr>
        <w:t>7</w:t>
      </w:r>
      <w:r w:rsidRPr="00E97E4D">
        <w:rPr>
          <w:rFonts w:asciiTheme="minorHAnsi" w:hAnsiTheme="minorHAnsi" w:cstheme="minorHAnsi"/>
        </w:rPr>
        <w:t>:</w:t>
      </w:r>
      <w:r w:rsidRPr="00E97E4D" w:rsidR="00C33875">
        <w:rPr>
          <w:rFonts w:asciiTheme="minorHAnsi" w:hAnsiTheme="minorHAnsi" w:cstheme="minorHAnsi"/>
        </w:rPr>
        <w:t>4</w:t>
      </w:r>
      <w:r w:rsidRPr="00E97E4D" w:rsidR="00AF0521">
        <w:rPr>
          <w:rFonts w:asciiTheme="minorHAnsi" w:hAnsiTheme="minorHAnsi" w:cstheme="minorHAnsi"/>
        </w:rPr>
        <w:t>5</w:t>
      </w:r>
      <w:r w:rsidRPr="00E97E4D">
        <w:rPr>
          <w:rFonts w:asciiTheme="minorHAnsi" w:hAnsiTheme="minorHAnsi" w:cstheme="minorHAnsi"/>
        </w:rPr>
        <w:t xml:space="preserve"> am and closes at 6:00 pm. To register, please visit the </w:t>
      </w:r>
      <w:hyperlink w:history="1" r:id="rId60">
        <w:r w:rsidRPr="00E97E4D">
          <w:rPr>
            <w:rStyle w:val="Hyperlink"/>
            <w:rFonts w:asciiTheme="minorHAnsi" w:hAnsiTheme="minorHAnsi" w:cstheme="minorHAnsi"/>
          </w:rPr>
          <w:t>Daycare webpage</w:t>
        </w:r>
      </w:hyperlink>
      <w:r w:rsidRPr="00E97E4D" w:rsidR="00C0704C">
        <w:rPr>
          <w:rFonts w:asciiTheme="minorHAnsi" w:hAnsiTheme="minorHAnsi" w:cstheme="minorHAnsi"/>
        </w:rPr>
        <w:t xml:space="preserve">. </w:t>
      </w:r>
      <w:r w:rsidRPr="00E97E4D">
        <w:rPr>
          <w:rFonts w:asciiTheme="minorHAnsi" w:hAnsiTheme="minorHAnsi" w:cstheme="minorHAnsi"/>
        </w:rPr>
        <w:t>The Daycare Supervisor, Anne Marie Bartoli, can be reached at 416-934</w:t>
      </w:r>
      <w:r w:rsidRPr="00E97E4D" w:rsidR="00542BC5">
        <w:rPr>
          <w:rFonts w:asciiTheme="minorHAnsi" w:hAnsiTheme="minorHAnsi" w:cstheme="minorHAnsi"/>
        </w:rPr>
        <w:t>-</w:t>
      </w:r>
      <w:r w:rsidRPr="00E97E4D">
        <w:rPr>
          <w:rFonts w:asciiTheme="minorHAnsi" w:hAnsiTheme="minorHAnsi" w:cstheme="minorHAnsi"/>
        </w:rPr>
        <w:t xml:space="preserve">4522. </w:t>
      </w:r>
      <w:r w:rsidRPr="00E97E4D" w:rsidR="00C0704C">
        <w:rPr>
          <w:rFonts w:asciiTheme="minorHAnsi" w:hAnsiTheme="minorHAnsi" w:cstheme="minorHAnsi"/>
        </w:rPr>
        <w:t>The Daycare cell is 647-518-6887.</w:t>
      </w:r>
    </w:p>
    <w:p w:rsidRPr="00E97E4D" w:rsidR="00162BBD" w:rsidP="0088532E" w:rsidRDefault="0053651D" w14:paraId="525CCF08" w14:textId="77777777">
      <w:pPr>
        <w:pStyle w:val="Heading1"/>
        <w:rPr>
          <w:rFonts w:asciiTheme="minorHAnsi" w:hAnsiTheme="minorHAnsi" w:cstheme="minorHAnsi"/>
        </w:rPr>
      </w:pPr>
      <w:r w:rsidRPr="00E97E4D">
        <w:rPr>
          <w:rFonts w:asciiTheme="minorHAnsi" w:hAnsiTheme="minorHAnsi" w:cstheme="minorHAnsi"/>
        </w:rPr>
        <w:t xml:space="preserve"> </w:t>
      </w:r>
    </w:p>
    <w:p w:rsidRPr="00E97E4D" w:rsidR="00872BB4" w:rsidP="0088532E" w:rsidRDefault="00872BB4" w14:paraId="10C245BA" w14:textId="025B31D8">
      <w:pPr>
        <w:pStyle w:val="Heading1"/>
        <w:rPr>
          <w:rFonts w:asciiTheme="minorHAnsi" w:hAnsiTheme="minorHAnsi" w:cstheme="minorHAnsi"/>
        </w:rPr>
      </w:pPr>
      <w:bookmarkStart w:name="_Toc136254874" w:id="51"/>
      <w:r w:rsidRPr="00E97E4D">
        <w:rPr>
          <w:rFonts w:asciiTheme="minorHAnsi" w:hAnsiTheme="minorHAnsi" w:cstheme="minorHAnsi"/>
        </w:rPr>
        <w:t>Dismissal Procedure</w:t>
      </w:r>
      <w:bookmarkEnd w:id="51"/>
    </w:p>
    <w:p w:rsidRPr="00E97E4D" w:rsidR="00872BB4" w:rsidP="00872BB4" w:rsidRDefault="00872BB4" w14:paraId="5690DD80" w14:textId="77777777">
      <w:pPr>
        <w:rPr>
          <w:rFonts w:asciiTheme="minorHAnsi" w:hAnsiTheme="minorHAnsi" w:cstheme="minorHAnsi"/>
        </w:rPr>
      </w:pPr>
    </w:p>
    <w:p w:rsidRPr="00E97E4D" w:rsidR="00872BB4" w:rsidP="00872BB4" w:rsidRDefault="00872BB4" w14:paraId="3953768D" w14:textId="46CA0E23">
      <w:pPr>
        <w:rPr>
          <w:rFonts w:asciiTheme="minorHAnsi" w:hAnsiTheme="minorHAnsi" w:cstheme="minorHAnsi"/>
        </w:rPr>
      </w:pPr>
      <w:r w:rsidRPr="00E97E4D">
        <w:rPr>
          <w:rFonts w:asciiTheme="minorHAnsi" w:hAnsiTheme="minorHAnsi" w:cstheme="minorHAnsi"/>
        </w:rPr>
        <w:t xml:space="preserve">Please see </w:t>
      </w:r>
      <w:hyperlink w:history="1" w:anchor="_Arrival_&amp;_Dismissal">
        <w:r w:rsidRPr="00E97E4D">
          <w:rPr>
            <w:rStyle w:val="Hyperlink"/>
            <w:rFonts w:asciiTheme="minorHAnsi" w:hAnsiTheme="minorHAnsi" w:cstheme="minorHAnsi"/>
          </w:rPr>
          <w:t>Arrival &amp; Dismissal</w:t>
        </w:r>
      </w:hyperlink>
      <w:r w:rsidRPr="00E97E4D">
        <w:rPr>
          <w:rFonts w:asciiTheme="minorHAnsi" w:hAnsiTheme="minorHAnsi" w:cstheme="minorHAnsi"/>
        </w:rPr>
        <w:t xml:space="preserve"> Procedures section of Parent Handbook</w:t>
      </w:r>
    </w:p>
    <w:p w:rsidRPr="00E97E4D" w:rsidR="00872BB4" w:rsidP="00872BB4" w:rsidRDefault="00872BB4" w14:paraId="0A78DDD0" w14:textId="77777777">
      <w:pPr>
        <w:rPr>
          <w:rFonts w:asciiTheme="minorHAnsi" w:hAnsiTheme="minorHAnsi" w:cstheme="minorHAnsi"/>
        </w:rPr>
      </w:pPr>
    </w:p>
    <w:p w:rsidRPr="00E97E4D" w:rsidR="00162BBD" w:rsidRDefault="0053651D" w14:paraId="4D7F3FE5" w14:textId="2AF193DD">
      <w:pPr>
        <w:pStyle w:val="Heading1"/>
        <w:ind w:left="-5"/>
        <w:rPr>
          <w:rFonts w:asciiTheme="minorHAnsi" w:hAnsiTheme="minorHAnsi" w:cstheme="minorHAnsi"/>
        </w:rPr>
      </w:pPr>
      <w:bookmarkStart w:name="_Toc136254875" w:id="52"/>
      <w:r w:rsidRPr="00E97E4D">
        <w:rPr>
          <w:rFonts w:asciiTheme="minorHAnsi" w:hAnsiTheme="minorHAnsi" w:cstheme="minorHAnsi"/>
        </w:rPr>
        <w:t>Diversity</w:t>
      </w:r>
      <w:bookmarkEnd w:id="52"/>
      <w:r w:rsidRPr="00E97E4D">
        <w:rPr>
          <w:rFonts w:asciiTheme="minorHAnsi" w:hAnsiTheme="minorHAnsi" w:cstheme="minorHAnsi"/>
        </w:rPr>
        <w:t xml:space="preserve"> </w:t>
      </w:r>
    </w:p>
    <w:p w:rsidRPr="00E97E4D" w:rsidR="00162BBD" w:rsidRDefault="0053651D" w14:paraId="25C313CD"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47DB709F" w14:textId="77777777">
      <w:pPr>
        <w:spacing w:after="5" w:line="250" w:lineRule="auto"/>
        <w:ind w:left="-5" w:hanging="10"/>
        <w:rPr>
          <w:rFonts w:asciiTheme="minorHAnsi" w:hAnsiTheme="minorHAnsi" w:cstheme="minorHAnsi"/>
        </w:rPr>
      </w:pPr>
      <w:r w:rsidRPr="00E97E4D">
        <w:rPr>
          <w:rFonts w:asciiTheme="minorHAnsi" w:hAnsiTheme="minorHAnsi" w:cstheme="minorHAnsi"/>
          <w:i/>
        </w:rPr>
        <w:t>Our Mission in Action: Providing Mirrors and Windows</w:t>
      </w:r>
      <w:r w:rsidRPr="00E97E4D">
        <w:rPr>
          <w:rFonts w:asciiTheme="minorHAnsi" w:hAnsiTheme="minorHAnsi" w:cstheme="minorHAnsi"/>
        </w:rPr>
        <w:t xml:space="preserve"> </w:t>
      </w:r>
    </w:p>
    <w:p w:rsidRPr="00E97E4D" w:rsidR="00162BBD" w:rsidRDefault="0053651D" w14:paraId="487C52BC" w14:textId="667490A4">
      <w:pPr>
        <w:ind w:right="8"/>
        <w:rPr>
          <w:rFonts w:asciiTheme="minorHAnsi" w:hAnsiTheme="minorHAnsi" w:cstheme="minorHAnsi"/>
        </w:rPr>
      </w:pPr>
      <w:r w:rsidRPr="00E97E4D">
        <w:rPr>
          <w:rFonts w:asciiTheme="minorHAnsi" w:hAnsiTheme="minorHAnsi" w:cstheme="minorHAnsi"/>
        </w:rPr>
        <w:t>At the JICS Lab School, we celebrate our differences as well as our similarities. The idea that individual</w:t>
      </w:r>
      <w:r w:rsidRPr="00E97E4D" w:rsidR="00C0704C">
        <w:rPr>
          <w:rFonts w:asciiTheme="minorHAnsi" w:hAnsiTheme="minorHAnsi" w:cstheme="minorHAnsi"/>
        </w:rPr>
        <w:t>s</w:t>
      </w:r>
      <w:r w:rsidRPr="00E97E4D">
        <w:rPr>
          <w:rFonts w:asciiTheme="minorHAnsi" w:hAnsiTheme="minorHAnsi" w:cstheme="minorHAnsi"/>
        </w:rPr>
        <w:t xml:space="preserve"> </w:t>
      </w:r>
      <w:proofErr w:type="gramStart"/>
      <w:r w:rsidRPr="00E97E4D">
        <w:rPr>
          <w:rFonts w:asciiTheme="minorHAnsi" w:hAnsiTheme="minorHAnsi" w:cstheme="minorHAnsi"/>
        </w:rPr>
        <w:t>brings</w:t>
      </w:r>
      <w:proofErr w:type="gramEnd"/>
      <w:r w:rsidRPr="00E97E4D">
        <w:rPr>
          <w:rFonts w:asciiTheme="minorHAnsi" w:hAnsiTheme="minorHAnsi" w:cstheme="minorHAnsi"/>
        </w:rPr>
        <w:t xml:space="preserve"> a unique and valuable dimension to our shared experience drives the relationships in our community. To us, growing and learning among individuals who share widely divergent life stories, and appreciating their respective cultures, is an invaluable aspect of a true education. </w:t>
      </w:r>
    </w:p>
    <w:p w:rsidRPr="00E97E4D" w:rsidR="00162BBD" w:rsidRDefault="0053651D" w14:paraId="647EE15E" w14:textId="77777777">
      <w:pPr>
        <w:spacing w:line="259" w:lineRule="auto"/>
        <w:rPr>
          <w:rFonts w:asciiTheme="minorHAnsi" w:hAnsiTheme="minorHAnsi" w:cstheme="minorHAnsi"/>
        </w:rPr>
      </w:pPr>
      <w:r w:rsidRPr="00E97E4D">
        <w:rPr>
          <w:rFonts w:asciiTheme="minorHAnsi" w:hAnsiTheme="minorHAnsi" w:cstheme="minorHAnsi"/>
          <w:color w:val="808080"/>
        </w:rPr>
        <w:t xml:space="preserve"> </w:t>
      </w: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 </w:t>
      </w:r>
    </w:p>
    <w:p w:rsidRPr="00E97E4D" w:rsidR="00162BBD" w:rsidRDefault="0053651D" w14:paraId="7298C2A4" w14:textId="4AD0C78F">
      <w:pPr>
        <w:ind w:right="8"/>
        <w:rPr>
          <w:rFonts w:asciiTheme="minorHAnsi" w:hAnsiTheme="minorHAnsi" w:cstheme="minorHAnsi"/>
        </w:rPr>
      </w:pPr>
      <w:r w:rsidRPr="00E97E4D">
        <w:rPr>
          <w:rFonts w:asciiTheme="minorHAnsi" w:hAnsiTheme="minorHAnsi" w:cstheme="minorHAnsi"/>
        </w:rPr>
        <w:t xml:space="preserve">Nurturing a respectful and inclusive school culture means paying close attention to individual experiences, our curriculum, admission work, and our daily lives at the </w:t>
      </w:r>
      <w:r w:rsidRPr="00E97E4D" w:rsidR="004407E5">
        <w:rPr>
          <w:rFonts w:asciiTheme="minorHAnsi" w:hAnsiTheme="minorHAnsi" w:cstheme="minorHAnsi"/>
        </w:rPr>
        <w:t xml:space="preserve">JICS </w:t>
      </w:r>
      <w:r w:rsidRPr="00E97E4D">
        <w:rPr>
          <w:rFonts w:asciiTheme="minorHAnsi" w:hAnsiTheme="minorHAnsi" w:cstheme="minorHAnsi"/>
        </w:rPr>
        <w:t xml:space="preserve">Lab School. We partner with families to help children broaden their view of themselves and others by ensuring that they encounter mirrors of their own background and experience, as well as windows of difference. </w:t>
      </w:r>
    </w:p>
    <w:p w:rsidRPr="00E97E4D" w:rsidR="00162BBD" w:rsidRDefault="0053651D" w14:paraId="696FF234"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06ABB300" w14:textId="77777777">
      <w:pPr>
        <w:ind w:right="8"/>
        <w:rPr>
          <w:rFonts w:asciiTheme="minorHAnsi" w:hAnsiTheme="minorHAnsi" w:cstheme="minorHAnsi"/>
        </w:rPr>
      </w:pPr>
      <w:r w:rsidRPr="00E97E4D">
        <w:rPr>
          <w:rFonts w:asciiTheme="minorHAnsi" w:hAnsiTheme="minorHAnsi" w:cstheme="minorHAnsi"/>
        </w:rPr>
        <w:t xml:space="preserve">We teach, practice, and appreciate open-mindedness and awareness, explicitly developing respect for many aspects of diversity, including race or ethnicity, socioeconomic situations, religion, gender, national origin, family composition, sexual orientation, physical/health or psychological difference, and political affiliation. We encourage our students to be active citizens, questioning and countering various forms of prejudice.  </w:t>
      </w:r>
    </w:p>
    <w:p w:rsidRPr="00E97E4D" w:rsidR="00162BBD" w:rsidRDefault="0053651D" w14:paraId="03FEAF04"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5C8CDFC7" w14:textId="415DAA8F">
      <w:pPr>
        <w:ind w:right="8"/>
        <w:rPr>
          <w:rFonts w:asciiTheme="minorHAnsi" w:hAnsiTheme="minorHAnsi" w:cstheme="minorHAnsi"/>
        </w:rPr>
      </w:pPr>
      <w:r w:rsidRPr="00E97E4D">
        <w:rPr>
          <w:rFonts w:asciiTheme="minorHAnsi" w:hAnsiTheme="minorHAnsi" w:cstheme="minorHAnsi"/>
        </w:rPr>
        <w:t>We enable students to experience, understand, and support the notion that idea diversity is essential to the development of knowledge advancement, just as biodiversity is essential to the success of an ecosystem. To understand an idea is to understand the ideas that surround it, including those that stand in contrast to it. Idea diversity creates a rich environment for ideas to evolve into new and more refined forms</w:t>
      </w:r>
      <w:r w:rsidRPr="00E97E4D" w:rsidR="00C0704C">
        <w:rPr>
          <w:rFonts w:asciiTheme="minorHAnsi" w:hAnsiTheme="minorHAnsi" w:cstheme="minorHAnsi"/>
        </w:rPr>
        <w:t xml:space="preserve">. </w:t>
      </w:r>
    </w:p>
    <w:p w:rsidRPr="00E97E4D" w:rsidR="00162BBD" w:rsidRDefault="0053651D" w14:paraId="2371BF65"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5DC840F5" w14:textId="77777777">
      <w:pPr>
        <w:ind w:right="8"/>
        <w:rPr>
          <w:rFonts w:asciiTheme="minorHAnsi" w:hAnsiTheme="minorHAnsi" w:cstheme="minorHAnsi"/>
        </w:rPr>
      </w:pPr>
      <w:r w:rsidRPr="00E97E4D">
        <w:rPr>
          <w:rFonts w:asciiTheme="minorHAnsi" w:hAnsiTheme="minorHAnsi" w:cstheme="minorHAnsi"/>
        </w:rPr>
        <w:t xml:space="preserve">Please note that Halloween costumes that could be offensive or perpetuate a stereotype of someone’s culture, gender, heritage, or religion are not permitted.  </w:t>
      </w:r>
    </w:p>
    <w:p w:rsidRPr="00E97E4D" w:rsidR="00162BBD" w:rsidRDefault="0053651D" w14:paraId="6670EAD7"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14EE3344" w14:textId="5E23C5CF">
      <w:pPr>
        <w:ind w:right="8"/>
        <w:rPr>
          <w:rFonts w:asciiTheme="minorHAnsi" w:hAnsiTheme="minorHAnsi" w:cstheme="minorHAnsi"/>
        </w:rPr>
      </w:pPr>
      <w:r w:rsidRPr="00E97E4D">
        <w:rPr>
          <w:rFonts w:asciiTheme="minorHAnsi" w:hAnsiTheme="minorHAnsi" w:cstheme="minorHAnsi"/>
        </w:rPr>
        <w:t xml:space="preserve">Each year in February, Canadians are invited to participate in Black History Month festivities and events that honour the legacy and achievements of </w:t>
      </w:r>
      <w:r w:rsidRPr="00E97E4D" w:rsidR="00C0704C">
        <w:rPr>
          <w:rFonts w:asciiTheme="minorHAnsi" w:hAnsiTheme="minorHAnsi" w:cstheme="minorHAnsi"/>
        </w:rPr>
        <w:t>B</w:t>
      </w:r>
      <w:r w:rsidRPr="00E97E4D">
        <w:rPr>
          <w:rFonts w:asciiTheme="minorHAnsi" w:hAnsiTheme="minorHAnsi" w:cstheme="minorHAnsi"/>
        </w:rPr>
        <w:t>lack Canadians, past and present.  At JICS, we learn about and celebrate Black History developmentally through the grades and at whole-school events such as assemblies with guest artists and members of the community. Black History is integrated into the Specialty Classes: Library, Music</w:t>
      </w:r>
      <w:r w:rsidRPr="00E97E4D" w:rsidR="004407E5">
        <w:rPr>
          <w:rFonts w:asciiTheme="minorHAnsi" w:hAnsiTheme="minorHAnsi" w:cstheme="minorHAnsi"/>
        </w:rPr>
        <w:t>,</w:t>
      </w:r>
      <w:r w:rsidRPr="00E97E4D">
        <w:rPr>
          <w:rFonts w:asciiTheme="minorHAnsi" w:hAnsiTheme="minorHAnsi" w:cstheme="minorHAnsi"/>
        </w:rPr>
        <w:t xml:space="preserve"> and Visual Arts. We invite parents to suggest ways to help our students gain insight into the experiences of </w:t>
      </w:r>
      <w:r w:rsidRPr="00E97E4D" w:rsidR="004407E5">
        <w:rPr>
          <w:rFonts w:asciiTheme="minorHAnsi" w:hAnsiTheme="minorHAnsi" w:cstheme="minorHAnsi"/>
        </w:rPr>
        <w:t>B</w:t>
      </w:r>
      <w:r w:rsidRPr="00E97E4D">
        <w:rPr>
          <w:rFonts w:asciiTheme="minorHAnsi" w:hAnsiTheme="minorHAnsi" w:cstheme="minorHAnsi"/>
        </w:rPr>
        <w:t xml:space="preserve">lack Canadians and their vital role in the community. </w:t>
      </w:r>
    </w:p>
    <w:p w:rsidRPr="00E97E4D" w:rsidR="00162BBD" w:rsidRDefault="0053651D" w14:paraId="11318688"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3402C62E" w14:textId="2DB20BA9">
      <w:pPr>
        <w:ind w:right="8"/>
        <w:rPr>
          <w:rFonts w:asciiTheme="minorHAnsi" w:hAnsiTheme="minorHAnsi" w:cstheme="minorHAnsi"/>
        </w:rPr>
      </w:pPr>
      <w:r w:rsidRPr="00E97E4D">
        <w:rPr>
          <w:rFonts w:asciiTheme="minorHAnsi" w:hAnsiTheme="minorHAnsi" w:cstheme="minorHAnsi"/>
        </w:rPr>
        <w:t>Throughout the school year, we invite parents to enrich our learning by sharing their culture with us. Parents work with classroom teachers to help us celebrate</w:t>
      </w:r>
      <w:r w:rsidRPr="00E97E4D" w:rsidR="00FE0044">
        <w:rPr>
          <w:rFonts w:asciiTheme="minorHAnsi" w:hAnsiTheme="minorHAnsi" w:cstheme="minorHAnsi"/>
        </w:rPr>
        <w:t xml:space="preserve">/acknowledge Orange Shirt Day, </w:t>
      </w:r>
      <w:r w:rsidRPr="00E97E4D">
        <w:rPr>
          <w:rFonts w:asciiTheme="minorHAnsi" w:hAnsiTheme="minorHAnsi" w:cstheme="minorHAnsi"/>
        </w:rPr>
        <w:t>Jewish holidays, Lunar New Year, Diwali, Eid</w:t>
      </w:r>
      <w:r w:rsidRPr="00E97E4D" w:rsidR="00542BC5">
        <w:rPr>
          <w:rFonts w:asciiTheme="minorHAnsi" w:hAnsiTheme="minorHAnsi" w:cstheme="minorHAnsi"/>
        </w:rPr>
        <w:t xml:space="preserve">, PRIDE, </w:t>
      </w:r>
      <w:r w:rsidRPr="00E97E4D">
        <w:rPr>
          <w:rFonts w:asciiTheme="minorHAnsi" w:hAnsiTheme="minorHAnsi" w:cstheme="minorHAnsi"/>
        </w:rPr>
        <w:t>and other festivities</w:t>
      </w:r>
      <w:r w:rsidRPr="00E97E4D" w:rsidR="00FE0044">
        <w:rPr>
          <w:rFonts w:asciiTheme="minorHAnsi" w:hAnsiTheme="minorHAnsi" w:cstheme="minorHAnsi"/>
        </w:rPr>
        <w:t xml:space="preserve"> and </w:t>
      </w:r>
      <w:r w:rsidRPr="00E97E4D" w:rsidR="002116CF">
        <w:rPr>
          <w:rFonts w:asciiTheme="minorHAnsi" w:hAnsiTheme="minorHAnsi" w:cstheme="minorHAnsi"/>
        </w:rPr>
        <w:t>commemorative days</w:t>
      </w:r>
      <w:r w:rsidRPr="00E97E4D">
        <w:rPr>
          <w:rFonts w:asciiTheme="minorHAnsi" w:hAnsiTheme="minorHAnsi" w:cstheme="minorHAnsi"/>
        </w:rPr>
        <w:t xml:space="preserve">. If interested, please be in touch with your child’s teacher. </w:t>
      </w:r>
    </w:p>
    <w:p w:rsidRPr="00E97E4D" w:rsidR="00C622DD" w:rsidRDefault="00C622DD" w14:paraId="22760D4A" w14:textId="25E8A0E2">
      <w:pPr>
        <w:ind w:right="8"/>
        <w:rPr>
          <w:rFonts w:asciiTheme="minorHAnsi" w:hAnsiTheme="minorHAnsi" w:cstheme="minorHAnsi"/>
        </w:rPr>
      </w:pPr>
    </w:p>
    <w:p w:rsidRPr="00E97E4D" w:rsidR="00C622DD" w:rsidRDefault="00C622DD" w14:paraId="6870BF23" w14:textId="2D124615">
      <w:pPr>
        <w:ind w:right="8"/>
        <w:rPr>
          <w:rFonts w:asciiTheme="minorHAnsi" w:hAnsiTheme="minorHAnsi" w:cstheme="minorHAnsi"/>
        </w:rPr>
      </w:pPr>
      <w:r w:rsidRPr="00E97E4D">
        <w:rPr>
          <w:rFonts w:asciiTheme="minorHAnsi" w:hAnsiTheme="minorHAnsi" w:cstheme="minorHAnsi"/>
        </w:rPr>
        <w:t xml:space="preserve">The JICS Lab School is committed to equity and inclusion, and we acknowledge the importance of proactively and re-actively addressing all forms of racism/discrimination in developmentally appropriate ways with children throughout the year. We know that we often get things wrong.  We know we need to hear and deeply listen to the voices of our students, parent community and staff, and make sure our diversity and equity efforts are informed by these voices. We invite parents to reach out and inform us about your experiences, thoughts, concerns, and suggestions. Here is a </w:t>
      </w:r>
      <w:hyperlink w:history="1" r:id="rId61">
        <w:r w:rsidRPr="00E97E4D">
          <w:rPr>
            <w:rStyle w:val="Hyperlink"/>
            <w:rFonts w:asciiTheme="minorHAnsi" w:hAnsiTheme="minorHAnsi" w:cstheme="minorHAnsi"/>
          </w:rPr>
          <w:t>link</w:t>
        </w:r>
      </w:hyperlink>
      <w:r w:rsidRPr="00E97E4D">
        <w:rPr>
          <w:rFonts w:asciiTheme="minorHAnsi" w:hAnsiTheme="minorHAnsi" w:cstheme="minorHAnsi"/>
        </w:rPr>
        <w:t xml:space="preserve"> to our statements on anti-Black racism, anti-Asian racism, and Islamophobia.</w:t>
      </w:r>
    </w:p>
    <w:p w:rsidRPr="00E97E4D" w:rsidR="00C0704C" w:rsidRDefault="00C0704C" w14:paraId="66883789" w14:textId="77777777">
      <w:pPr>
        <w:ind w:right="8"/>
        <w:rPr>
          <w:rFonts w:asciiTheme="minorHAnsi" w:hAnsiTheme="minorHAnsi" w:cstheme="minorHAnsi"/>
        </w:rPr>
      </w:pPr>
    </w:p>
    <w:p w:rsidRPr="00E97E4D" w:rsidR="00C0704C" w:rsidP="00C0704C" w:rsidRDefault="00C0704C" w14:paraId="0FFB6D53" w14:textId="7902DCC5">
      <w:pPr>
        <w:ind w:right="8"/>
        <w:rPr>
          <w:rFonts w:asciiTheme="minorHAnsi" w:hAnsiTheme="minorHAnsi" w:cstheme="minorHAnsi"/>
        </w:rPr>
      </w:pPr>
      <w:r w:rsidRPr="00E97E4D">
        <w:rPr>
          <w:rFonts w:asciiTheme="minorHAnsi" w:hAnsiTheme="minorHAnsi" w:cstheme="minorHAnsi"/>
        </w:rPr>
        <w:t xml:space="preserve">In 2021, a group of parents of </w:t>
      </w:r>
      <w:proofErr w:type="spellStart"/>
      <w:r w:rsidRPr="00E97E4D">
        <w:rPr>
          <w:rFonts w:asciiTheme="minorHAnsi" w:hAnsiTheme="minorHAnsi" w:cstheme="minorHAnsi"/>
        </w:rPr>
        <w:t>racialised</w:t>
      </w:r>
      <w:proofErr w:type="spellEnd"/>
      <w:r w:rsidRPr="00E97E4D">
        <w:rPr>
          <w:rFonts w:asciiTheme="minorHAnsi" w:hAnsiTheme="minorHAnsi" w:cstheme="minorHAnsi"/>
        </w:rPr>
        <w:t xml:space="preserve"> children at JICS came together to discuss shared experiences at school and beyond. At that time, many parents were reeling from the disproportionate impact of the pandemic on our communities and the proliferation of incidents of anti-Black, anti-Asian and anti-Indigenous racism. They met to create a safe space for discussing the issues impacting their children, and to collect and convey their observations, their needs as </w:t>
      </w:r>
      <w:proofErr w:type="spellStart"/>
      <w:r w:rsidRPr="00E97E4D">
        <w:rPr>
          <w:rFonts w:asciiTheme="minorHAnsi" w:hAnsiTheme="minorHAnsi" w:cstheme="minorHAnsi"/>
        </w:rPr>
        <w:t>racialised</w:t>
      </w:r>
      <w:proofErr w:type="spellEnd"/>
      <w:r w:rsidRPr="00E97E4D">
        <w:rPr>
          <w:rFonts w:asciiTheme="minorHAnsi" w:hAnsiTheme="minorHAnsi" w:cstheme="minorHAnsi"/>
        </w:rPr>
        <w:t xml:space="preserve"> families, and any advice to the school around equity and inclusion. Since its inception, this group continues to meet and welcomes all parents of racialized children at JICS. Meetings are announced in the Parent Information POST.  </w:t>
      </w:r>
    </w:p>
    <w:p w:rsidRPr="00E97E4D" w:rsidR="004B642D" w:rsidP="00C542D2" w:rsidRDefault="004B642D" w14:paraId="49EF683F" w14:textId="77777777">
      <w:pPr>
        <w:pStyle w:val="Heading1"/>
        <w:ind w:left="0" w:firstLine="0"/>
        <w:rPr>
          <w:rFonts w:asciiTheme="minorHAnsi" w:hAnsiTheme="minorHAnsi" w:cstheme="minorHAnsi"/>
        </w:rPr>
      </w:pPr>
    </w:p>
    <w:p w:rsidRPr="00E97E4D" w:rsidR="00162BBD" w:rsidRDefault="0053651D" w14:paraId="7A989D81" w14:textId="3FBCD2CA">
      <w:pPr>
        <w:pStyle w:val="Heading1"/>
        <w:ind w:left="-5"/>
        <w:rPr>
          <w:rFonts w:asciiTheme="minorHAnsi" w:hAnsiTheme="minorHAnsi" w:cstheme="minorHAnsi"/>
        </w:rPr>
      </w:pPr>
      <w:bookmarkStart w:name="_Toc136254876" w:id="53"/>
      <w:r w:rsidRPr="00E97E4D">
        <w:rPr>
          <w:rFonts w:asciiTheme="minorHAnsi" w:hAnsiTheme="minorHAnsi" w:cstheme="minorHAnsi"/>
        </w:rPr>
        <w:t>Emergency Communication</w:t>
      </w:r>
      <w:bookmarkEnd w:id="53"/>
      <w:r w:rsidRPr="00E97E4D">
        <w:rPr>
          <w:rFonts w:asciiTheme="minorHAnsi" w:hAnsiTheme="minorHAnsi" w:cstheme="minorHAnsi"/>
        </w:rPr>
        <w:t xml:space="preserve"> </w:t>
      </w:r>
    </w:p>
    <w:p w:rsidRPr="00E97E4D" w:rsidR="00C0704C" w:rsidP="00C0704C" w:rsidRDefault="0053651D" w14:paraId="3488AAD9"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P="00C0704C" w:rsidRDefault="0053651D" w14:paraId="53E35B71" w14:textId="4023B2A1">
      <w:pPr>
        <w:spacing w:line="259" w:lineRule="auto"/>
        <w:rPr>
          <w:rFonts w:asciiTheme="minorHAnsi" w:hAnsiTheme="minorHAnsi" w:cstheme="minorHAnsi"/>
        </w:rPr>
      </w:pPr>
      <w:r w:rsidRPr="00E97E4D">
        <w:rPr>
          <w:rFonts w:asciiTheme="minorHAnsi" w:hAnsiTheme="minorHAnsi" w:cstheme="minorHAnsi"/>
        </w:rPr>
        <w:t>In the event of a school wide emergency, we will communicate information immediately via email</w:t>
      </w:r>
      <w:r w:rsidRPr="00E97E4D" w:rsidR="004B642D">
        <w:rPr>
          <w:rFonts w:asciiTheme="minorHAnsi" w:hAnsiTheme="minorHAnsi" w:cstheme="minorHAnsi"/>
        </w:rPr>
        <w:t xml:space="preserve"> and text the PA Exec and Parent Reps.</w:t>
      </w:r>
    </w:p>
    <w:p w:rsidRPr="00E97E4D" w:rsidR="00162BBD" w:rsidRDefault="0053651D" w14:paraId="5437D81D"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7D6AB71C" w14:textId="77777777">
      <w:pPr>
        <w:ind w:right="8"/>
        <w:rPr>
          <w:rFonts w:asciiTheme="minorHAnsi" w:hAnsiTheme="minorHAnsi" w:cstheme="minorHAnsi"/>
        </w:rPr>
      </w:pPr>
      <w:r w:rsidRPr="00E97E4D">
        <w:rPr>
          <w:rFonts w:asciiTheme="minorHAnsi" w:hAnsiTheme="minorHAnsi" w:cstheme="minorHAnsi"/>
        </w:rPr>
        <w:t xml:space="preserve">Should parents be concerned about adverse weather conditions and/or school closure, information can be found on the University of Toronto Campus Status webpage (St. George Campus) </w:t>
      </w:r>
      <w:hyperlink r:id="rId62">
        <w:r w:rsidRPr="00E97E4D">
          <w:rPr>
            <w:rFonts w:asciiTheme="minorHAnsi" w:hAnsiTheme="minorHAnsi" w:cstheme="minorHAnsi"/>
            <w:color w:val="0000FF"/>
            <w:u w:val="single" w:color="0000FF"/>
          </w:rPr>
          <w:t>https://www.utoronto.ca/campus</w:t>
        </w:r>
      </w:hyperlink>
      <w:hyperlink r:id="rId63">
        <w:r w:rsidRPr="00E97E4D">
          <w:rPr>
            <w:rFonts w:asciiTheme="minorHAnsi" w:hAnsiTheme="minorHAnsi" w:cstheme="minorHAnsi"/>
            <w:color w:val="0000FF"/>
            <w:u w:val="single" w:color="0000FF"/>
          </w:rPr>
          <w:t>-</w:t>
        </w:r>
      </w:hyperlink>
      <w:hyperlink r:id="rId64">
        <w:r w:rsidRPr="00E97E4D">
          <w:rPr>
            <w:rFonts w:asciiTheme="minorHAnsi" w:hAnsiTheme="minorHAnsi" w:cstheme="minorHAnsi"/>
            <w:color w:val="0000FF"/>
            <w:u w:val="single" w:color="0000FF"/>
          </w:rPr>
          <w:t>status</w:t>
        </w:r>
      </w:hyperlink>
      <w:hyperlink r:id="rId65">
        <w:r w:rsidRPr="00E97E4D">
          <w:rPr>
            <w:rFonts w:asciiTheme="minorHAnsi" w:hAnsiTheme="minorHAnsi" w:cstheme="minorHAnsi"/>
          </w:rPr>
          <w:t xml:space="preserve"> </w:t>
        </w:r>
      </w:hyperlink>
      <w:r w:rsidRPr="00E97E4D">
        <w:rPr>
          <w:rFonts w:asciiTheme="minorHAnsi" w:hAnsiTheme="minorHAnsi" w:cstheme="minorHAnsi"/>
        </w:rPr>
        <w:t xml:space="preserve">or on our JICS Twitter feed which can be found on the right side of our website: </w:t>
      </w:r>
      <w:hyperlink r:id="rId66">
        <w:r w:rsidRPr="00E97E4D">
          <w:rPr>
            <w:rFonts w:asciiTheme="minorHAnsi" w:hAnsiTheme="minorHAnsi" w:cstheme="minorHAnsi"/>
            <w:color w:val="0000FF"/>
            <w:u w:val="single" w:color="0000FF"/>
          </w:rPr>
          <w:t>http://www.oise.utoronto.ca/ics/Laboratory_School/index.html</w:t>
        </w:r>
      </w:hyperlink>
      <w:hyperlink r:id="rId67">
        <w:r w:rsidRPr="00E97E4D">
          <w:rPr>
            <w:rFonts w:asciiTheme="minorHAnsi" w:hAnsiTheme="minorHAnsi" w:cstheme="minorHAnsi"/>
          </w:rPr>
          <w:t>.</w:t>
        </w:r>
      </w:hyperlink>
      <w:r w:rsidRPr="00E97E4D">
        <w:rPr>
          <w:rFonts w:asciiTheme="minorHAnsi" w:hAnsiTheme="minorHAnsi" w:cstheme="minorHAnsi"/>
        </w:rPr>
        <w:t xml:space="preserve">  </w:t>
      </w:r>
    </w:p>
    <w:p w:rsidRPr="00E97E4D" w:rsidR="00162BBD" w:rsidRDefault="0053651D" w14:paraId="01FFA091"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46BF83A9" w14:textId="1E753807">
      <w:pPr>
        <w:ind w:right="8"/>
        <w:rPr>
          <w:rFonts w:asciiTheme="minorHAnsi" w:hAnsiTheme="minorHAnsi" w:cstheme="minorHAnsi"/>
        </w:rPr>
      </w:pPr>
      <w:r w:rsidRPr="00E97E4D">
        <w:rPr>
          <w:rFonts w:asciiTheme="minorHAnsi" w:hAnsiTheme="minorHAnsi" w:cstheme="minorHAnsi"/>
        </w:rPr>
        <w:t>The JICS Lab School remains open if the University of Toronto is open</w:t>
      </w:r>
      <w:r w:rsidRPr="00E97E4D" w:rsidR="0081630C">
        <w:rPr>
          <w:rFonts w:asciiTheme="minorHAnsi" w:hAnsiTheme="minorHAnsi" w:cstheme="minorHAnsi"/>
        </w:rPr>
        <w:t>.</w:t>
      </w:r>
    </w:p>
    <w:p w:rsidRPr="00E97E4D" w:rsidR="00162BBD" w:rsidP="00D92F9D" w:rsidRDefault="0053651D" w14:paraId="6B30CA75" w14:textId="146B73CA">
      <w:pPr>
        <w:spacing w:line="259" w:lineRule="auto"/>
        <w:rPr>
          <w:rFonts w:asciiTheme="minorHAnsi" w:hAnsiTheme="minorHAnsi" w:cstheme="minorHAnsi"/>
        </w:rPr>
      </w:pPr>
      <w:r w:rsidRPr="00E97E4D">
        <w:rPr>
          <w:rFonts w:asciiTheme="minorHAnsi" w:hAnsiTheme="minorHAnsi" w:cstheme="minorHAnsi"/>
          <w:b/>
          <w:sz w:val="28"/>
        </w:rPr>
        <w:t xml:space="preserve"> </w:t>
      </w:r>
    </w:p>
    <w:p w:rsidRPr="00E97E4D" w:rsidR="00162BBD" w:rsidRDefault="0053651D" w14:paraId="49D3CAB6" w14:textId="5F0E0E17">
      <w:pPr>
        <w:pStyle w:val="Heading1"/>
        <w:ind w:left="-5"/>
        <w:rPr>
          <w:rFonts w:asciiTheme="minorHAnsi" w:hAnsiTheme="minorHAnsi" w:cstheme="minorHAnsi"/>
        </w:rPr>
      </w:pPr>
      <w:bookmarkStart w:name="_Toc136254877" w:id="54"/>
      <w:r w:rsidRPr="00E97E4D">
        <w:rPr>
          <w:rFonts w:asciiTheme="minorHAnsi" w:hAnsiTheme="minorHAnsi" w:cstheme="minorHAnsi"/>
        </w:rPr>
        <w:t xml:space="preserve">Employing </w:t>
      </w:r>
      <w:r w:rsidRPr="00E97E4D" w:rsidR="00C542D2">
        <w:rPr>
          <w:rFonts w:asciiTheme="minorHAnsi" w:hAnsiTheme="minorHAnsi" w:cstheme="minorHAnsi"/>
        </w:rPr>
        <w:t>J</w:t>
      </w:r>
      <w:r w:rsidRPr="00E97E4D">
        <w:rPr>
          <w:rFonts w:asciiTheme="minorHAnsi" w:hAnsiTheme="minorHAnsi" w:cstheme="minorHAnsi"/>
        </w:rPr>
        <w:t>ICS Staff</w:t>
      </w:r>
      <w:bookmarkEnd w:id="54"/>
      <w:r w:rsidRPr="00E97E4D">
        <w:rPr>
          <w:rFonts w:asciiTheme="minorHAnsi" w:hAnsiTheme="minorHAnsi" w:cstheme="minorHAnsi"/>
        </w:rPr>
        <w:t xml:space="preserve"> </w:t>
      </w:r>
    </w:p>
    <w:p w:rsidRPr="00E97E4D" w:rsidR="00162BBD" w:rsidRDefault="0053651D" w14:paraId="5D148AA5"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7817D6AC" w14:textId="5E829EAB">
      <w:pPr>
        <w:ind w:right="8"/>
        <w:rPr>
          <w:rFonts w:asciiTheme="minorHAnsi" w:hAnsiTheme="minorHAnsi" w:cstheme="minorHAnsi"/>
        </w:rPr>
      </w:pPr>
      <w:r w:rsidRPr="00E97E4D">
        <w:rPr>
          <w:rFonts w:asciiTheme="minorHAnsi" w:hAnsiTheme="minorHAnsi" w:cstheme="minorHAnsi"/>
        </w:rPr>
        <w:t xml:space="preserve">Lab School staff, including Daycare staff members, do not work for current </w:t>
      </w:r>
      <w:r w:rsidRPr="00E97E4D" w:rsidR="0081630C">
        <w:rPr>
          <w:rFonts w:asciiTheme="minorHAnsi" w:hAnsiTheme="minorHAnsi" w:cstheme="minorHAnsi"/>
        </w:rPr>
        <w:t>J</w:t>
      </w:r>
      <w:r w:rsidRPr="00E97E4D">
        <w:rPr>
          <w:rFonts w:asciiTheme="minorHAnsi" w:hAnsiTheme="minorHAnsi" w:cstheme="minorHAnsi"/>
        </w:rPr>
        <w:t xml:space="preserve">ICS families outside the school and the school day for reasons of conflict of commitment/interest. </w:t>
      </w:r>
    </w:p>
    <w:p w:rsidRPr="00E97E4D" w:rsidR="00162BBD" w:rsidRDefault="0053651D" w14:paraId="4593728E" w14:textId="77777777">
      <w:pPr>
        <w:spacing w:after="13"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449E84FB" w14:textId="77777777">
      <w:pPr>
        <w:pStyle w:val="Heading1"/>
        <w:ind w:left="-5"/>
        <w:rPr>
          <w:rFonts w:asciiTheme="minorHAnsi" w:hAnsiTheme="minorHAnsi" w:cstheme="minorHAnsi"/>
        </w:rPr>
      </w:pPr>
      <w:bookmarkStart w:name="_Toc136254878" w:id="55"/>
      <w:r w:rsidRPr="00E97E4D">
        <w:rPr>
          <w:rFonts w:asciiTheme="minorHAnsi" w:hAnsiTheme="minorHAnsi" w:cstheme="minorHAnsi"/>
        </w:rPr>
        <w:t>Extracurricular Activities</w:t>
      </w:r>
      <w:bookmarkEnd w:id="55"/>
      <w:r w:rsidRPr="00E97E4D">
        <w:rPr>
          <w:rFonts w:asciiTheme="minorHAnsi" w:hAnsiTheme="minorHAnsi" w:cstheme="minorHAnsi"/>
        </w:rPr>
        <w:t xml:space="preserve"> </w:t>
      </w:r>
    </w:p>
    <w:p w:rsidRPr="00E97E4D" w:rsidR="00162BBD" w:rsidRDefault="0053651D" w14:paraId="10607165"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5EEAEBDB" w14:textId="7B9A0F01">
      <w:pPr>
        <w:ind w:right="8"/>
        <w:rPr>
          <w:rFonts w:asciiTheme="minorHAnsi" w:hAnsiTheme="minorHAnsi" w:cstheme="minorHAnsi"/>
        </w:rPr>
      </w:pPr>
      <w:r w:rsidRPr="00E97E4D">
        <w:rPr>
          <w:rFonts w:asciiTheme="minorHAnsi" w:hAnsiTheme="minorHAnsi" w:cstheme="minorHAnsi"/>
        </w:rPr>
        <w:t>Please see</w:t>
      </w:r>
      <w:hyperlink r:id="rId68">
        <w:r w:rsidRPr="00E97E4D">
          <w:rPr>
            <w:rFonts w:asciiTheme="minorHAnsi" w:hAnsiTheme="minorHAnsi" w:cstheme="minorHAnsi"/>
          </w:rPr>
          <w:t xml:space="preserve"> </w:t>
        </w:r>
      </w:hyperlink>
      <w:hyperlink r:id="rId69">
        <w:r w:rsidRPr="00E97E4D">
          <w:rPr>
            <w:rFonts w:asciiTheme="minorHAnsi" w:hAnsiTheme="minorHAnsi" w:cstheme="minorHAnsi"/>
            <w:color w:val="0000FF"/>
            <w:u w:val="single" w:color="0000FF"/>
          </w:rPr>
          <w:t>https://www.jicsfamily.com/clubs</w:t>
        </w:r>
      </w:hyperlink>
      <w:hyperlink r:id="rId70">
        <w:r w:rsidRPr="00E97E4D">
          <w:rPr>
            <w:rFonts w:asciiTheme="minorHAnsi" w:hAnsiTheme="minorHAnsi" w:cstheme="minorHAnsi"/>
          </w:rPr>
          <w:t xml:space="preserve"> </w:t>
        </w:r>
      </w:hyperlink>
      <w:r w:rsidRPr="00E97E4D">
        <w:rPr>
          <w:rFonts w:asciiTheme="minorHAnsi" w:hAnsiTheme="minorHAnsi" w:cstheme="minorHAnsi"/>
        </w:rPr>
        <w:t xml:space="preserve">for a list of all the great extracurricular opportunities for our students. Every child who is interested in joining a club or sports team </w:t>
      </w:r>
      <w:r w:rsidRPr="00E97E4D" w:rsidR="00E141B5">
        <w:rPr>
          <w:rFonts w:asciiTheme="minorHAnsi" w:hAnsiTheme="minorHAnsi" w:cstheme="minorHAnsi"/>
        </w:rPr>
        <w:t>can</w:t>
      </w:r>
      <w:r w:rsidRPr="00E97E4D">
        <w:rPr>
          <w:rFonts w:asciiTheme="minorHAnsi" w:hAnsiTheme="minorHAnsi" w:cstheme="minorHAnsi"/>
        </w:rPr>
        <w:t xml:space="preserve"> fully participate.   </w:t>
      </w:r>
    </w:p>
    <w:p w:rsidRPr="00E97E4D" w:rsidR="00162BBD" w:rsidRDefault="0053651D" w14:paraId="75672B4A"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11F4A3F5" w14:textId="6DD177AC">
      <w:pPr>
        <w:ind w:right="8"/>
        <w:rPr>
          <w:rFonts w:asciiTheme="minorHAnsi" w:hAnsiTheme="minorHAnsi" w:cstheme="minorHAnsi"/>
        </w:rPr>
      </w:pPr>
      <w:r w:rsidRPr="00E97E4D">
        <w:rPr>
          <w:rFonts w:asciiTheme="minorHAnsi" w:hAnsiTheme="minorHAnsi" w:cstheme="minorHAnsi"/>
        </w:rPr>
        <w:t>Clubs for students in Grades 4</w:t>
      </w:r>
      <w:r w:rsidRPr="00E97E4D" w:rsidR="00C0704C">
        <w:rPr>
          <w:rFonts w:asciiTheme="minorHAnsi" w:hAnsiTheme="minorHAnsi" w:cstheme="minorHAnsi"/>
        </w:rPr>
        <w:t xml:space="preserve"> to </w:t>
      </w:r>
      <w:r w:rsidRPr="00E97E4D">
        <w:rPr>
          <w:rFonts w:asciiTheme="minorHAnsi" w:hAnsiTheme="minorHAnsi" w:cstheme="minorHAnsi"/>
        </w:rPr>
        <w:t xml:space="preserve">6 are created </w:t>
      </w:r>
      <w:r w:rsidRPr="00E97E4D">
        <w:rPr>
          <w:rFonts w:asciiTheme="minorHAnsi" w:hAnsiTheme="minorHAnsi" w:cstheme="minorHAnsi"/>
          <w:u w:val="single" w:color="000000"/>
        </w:rPr>
        <w:t>based on students’ interests</w:t>
      </w:r>
      <w:r w:rsidRPr="00E97E4D">
        <w:rPr>
          <w:rFonts w:asciiTheme="minorHAnsi" w:hAnsiTheme="minorHAnsi" w:cstheme="minorHAnsi"/>
        </w:rPr>
        <w:t xml:space="preserve"> and they are designed to be developmentally appropriate.</w:t>
      </w:r>
      <w:r w:rsidRPr="00E97E4D">
        <w:rPr>
          <w:rFonts w:asciiTheme="minorHAnsi" w:hAnsiTheme="minorHAnsi" w:cstheme="minorHAnsi"/>
          <w:b/>
        </w:rPr>
        <w:t xml:space="preserve"> </w:t>
      </w:r>
    </w:p>
    <w:p w:rsidRPr="00E97E4D" w:rsidR="00162BBD" w:rsidRDefault="0053651D" w14:paraId="71429B08"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2342887B" w14:textId="2F3425DB">
      <w:pPr>
        <w:ind w:right="8"/>
        <w:rPr>
          <w:rFonts w:asciiTheme="minorHAnsi" w:hAnsiTheme="minorHAnsi" w:cstheme="minorHAnsi"/>
        </w:rPr>
      </w:pPr>
      <w:r w:rsidRPr="00E97E4D">
        <w:rPr>
          <w:rFonts w:asciiTheme="minorHAnsi" w:hAnsiTheme="minorHAnsi" w:cstheme="minorHAnsi"/>
        </w:rPr>
        <w:t xml:space="preserve">Sports teams typically begin in Grade 3. JICS participates in TDSB sports competitions. Competitive sports activities with other schools begin in Grade 5. </w:t>
      </w:r>
    </w:p>
    <w:p w:rsidRPr="00E97E4D" w:rsidR="001A1E9C" w:rsidRDefault="001A1E9C" w14:paraId="0888A2B3" w14:textId="7CD674E2">
      <w:pPr>
        <w:ind w:right="8"/>
        <w:rPr>
          <w:rFonts w:asciiTheme="minorHAnsi" w:hAnsiTheme="minorHAnsi" w:cstheme="minorHAnsi"/>
        </w:rPr>
      </w:pPr>
    </w:p>
    <w:p w:rsidRPr="00E97E4D" w:rsidR="001A1E9C" w:rsidP="001A1E9C" w:rsidRDefault="001A1E9C" w14:paraId="0EA82239" w14:textId="77777777">
      <w:pPr>
        <w:ind w:right="8"/>
        <w:rPr>
          <w:rFonts w:asciiTheme="minorHAnsi" w:hAnsiTheme="minorHAnsi" w:cstheme="minorHAnsi"/>
        </w:rPr>
      </w:pPr>
      <w:r w:rsidRPr="00E97E4D">
        <w:rPr>
          <w:rFonts w:asciiTheme="minorHAnsi" w:hAnsiTheme="minorHAnsi" w:cstheme="minorHAnsi"/>
        </w:rPr>
        <w:t>Extra curriculars are a worthwhile endeavor for students to explore as they have many benefits, both short and long term. </w:t>
      </w:r>
    </w:p>
    <w:p w:rsidRPr="00E97E4D" w:rsidR="001A1E9C" w:rsidP="001A1E9C" w:rsidRDefault="001A1E9C" w14:paraId="63359675" w14:textId="77777777">
      <w:pPr>
        <w:ind w:right="8"/>
        <w:rPr>
          <w:rFonts w:asciiTheme="minorHAnsi" w:hAnsiTheme="minorHAnsi" w:cstheme="minorHAnsi"/>
        </w:rPr>
      </w:pPr>
      <w:r w:rsidRPr="00E97E4D">
        <w:rPr>
          <w:rFonts w:asciiTheme="minorHAnsi" w:hAnsiTheme="minorHAnsi" w:cstheme="minorHAnsi"/>
        </w:rPr>
        <w:br/>
      </w:r>
      <w:r w:rsidRPr="00E97E4D">
        <w:rPr>
          <w:rFonts w:asciiTheme="minorHAnsi" w:hAnsiTheme="minorHAnsi" w:cstheme="minorHAnsi"/>
        </w:rPr>
        <w:t>Participating in any extracurricular activity offers a variety of positive experiences with different peer groups. They provide children the opportunity to socialize outside of the school day and about a range of topics that are of interest to them. Children also have the chance to develop or enhance their leadership skills. They can build lasting bonds with other children over shared interests. </w:t>
      </w:r>
    </w:p>
    <w:p w:rsidRPr="00E97E4D" w:rsidR="001A1E9C" w:rsidP="001A1E9C" w:rsidRDefault="001A1E9C" w14:paraId="19D9F7B9" w14:textId="77777777">
      <w:pPr>
        <w:ind w:right="8"/>
        <w:rPr>
          <w:rFonts w:asciiTheme="minorHAnsi" w:hAnsiTheme="minorHAnsi" w:cstheme="minorHAnsi"/>
        </w:rPr>
      </w:pPr>
    </w:p>
    <w:p w:rsidRPr="00E97E4D" w:rsidR="001A1E9C" w:rsidP="001A1E9C" w:rsidRDefault="001A1E9C" w14:paraId="5A01394A" w14:textId="60AE3771">
      <w:pPr>
        <w:ind w:right="8"/>
        <w:rPr>
          <w:rFonts w:asciiTheme="minorHAnsi" w:hAnsiTheme="minorHAnsi" w:cstheme="minorHAnsi"/>
        </w:rPr>
      </w:pPr>
      <w:r w:rsidRPr="00E97E4D">
        <w:rPr>
          <w:rFonts w:asciiTheme="minorHAnsi" w:hAnsiTheme="minorHAnsi" w:cstheme="minorHAnsi"/>
        </w:rPr>
        <w:t>Extra curriculars also help with self-confidence and positive attitudes. When children find a passion or hobby and can take ownership of an activity, they feel successful with, their confidence soars, they become surer of themselves and can build stronger connections with their peers through positive play. </w:t>
      </w:r>
    </w:p>
    <w:p w:rsidRPr="00E97E4D" w:rsidR="001A1E9C" w:rsidP="001A1E9C" w:rsidRDefault="001A1E9C" w14:paraId="7BFFB7DA" w14:textId="77777777">
      <w:pPr>
        <w:ind w:right="8"/>
        <w:rPr>
          <w:rFonts w:asciiTheme="minorHAnsi" w:hAnsiTheme="minorHAnsi" w:cstheme="minorHAnsi"/>
        </w:rPr>
      </w:pPr>
    </w:p>
    <w:p w:rsidRPr="00E97E4D" w:rsidR="001A1E9C" w:rsidP="001A1E9C" w:rsidRDefault="001A1E9C" w14:paraId="1C3D1C96" w14:textId="77777777">
      <w:pPr>
        <w:ind w:right="8"/>
        <w:rPr>
          <w:rFonts w:asciiTheme="minorHAnsi" w:hAnsiTheme="minorHAnsi" w:cstheme="minorHAnsi"/>
        </w:rPr>
      </w:pPr>
      <w:r w:rsidRPr="00E97E4D">
        <w:rPr>
          <w:rFonts w:asciiTheme="minorHAnsi" w:hAnsiTheme="minorHAnsi" w:cstheme="minorHAnsi"/>
        </w:rPr>
        <w:t>Extra curriculars also help with creating lasting healthy habits that can benefit the mental and physical health of children. Learning ways of staying active, expressing ideas in a large group, working together with peers, eating well when on the go, and other things of this nature will all impact their decisions for themselves well into their future. </w:t>
      </w:r>
      <w:r w:rsidRPr="00E97E4D">
        <w:rPr>
          <w:rFonts w:asciiTheme="minorHAnsi" w:hAnsiTheme="minorHAnsi" w:cstheme="minorHAnsi"/>
        </w:rPr>
        <w:br/>
      </w:r>
    </w:p>
    <w:p w:rsidRPr="00E97E4D" w:rsidR="001A1E9C" w:rsidRDefault="001A1E9C" w14:paraId="4A4EFA5A" w14:textId="1691CE88">
      <w:pPr>
        <w:ind w:right="8"/>
        <w:rPr>
          <w:rFonts w:asciiTheme="minorHAnsi" w:hAnsiTheme="minorHAnsi" w:cstheme="minorHAnsi"/>
        </w:rPr>
      </w:pPr>
      <w:r w:rsidRPr="00E97E4D">
        <w:rPr>
          <w:rFonts w:asciiTheme="minorHAnsi" w:hAnsiTheme="minorHAnsi" w:cstheme="minorHAnsi"/>
        </w:rPr>
        <w:t>Lastly, participating in extra curriculars can expose children to different ideas and opinions and ways of seeing the world. Nurturing their curiosity and sense of wonder, or empathy and care for others through volunteer work can help school-aged children make meaningful connections with their communities and individuals or landscapes within it. </w:t>
      </w:r>
    </w:p>
    <w:p w:rsidRPr="00E97E4D" w:rsidR="00047871" w:rsidP="00C0704C" w:rsidRDefault="0053651D" w14:paraId="377A4225" w14:textId="17E8FBBC">
      <w:pPr>
        <w:spacing w:after="14"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5B608990" w14:textId="4A0EDE7D">
      <w:pPr>
        <w:pStyle w:val="Heading1"/>
        <w:ind w:left="-5"/>
        <w:rPr>
          <w:rFonts w:asciiTheme="minorHAnsi" w:hAnsiTheme="minorHAnsi" w:cstheme="minorHAnsi"/>
        </w:rPr>
      </w:pPr>
      <w:bookmarkStart w:name="_Toc136254879" w:id="56"/>
      <w:r w:rsidRPr="00E97E4D">
        <w:rPr>
          <w:rFonts w:asciiTheme="minorHAnsi" w:hAnsiTheme="minorHAnsi" w:cstheme="minorHAnsi"/>
        </w:rPr>
        <w:t>Fees</w:t>
      </w:r>
      <w:bookmarkEnd w:id="56"/>
      <w:r w:rsidRPr="00E97E4D">
        <w:rPr>
          <w:rFonts w:asciiTheme="minorHAnsi" w:hAnsiTheme="minorHAnsi" w:cstheme="minorHAnsi"/>
        </w:rPr>
        <w:t xml:space="preserve">  </w:t>
      </w:r>
    </w:p>
    <w:p w:rsidRPr="00E97E4D" w:rsidR="00162BBD" w:rsidRDefault="0053651D" w14:paraId="218A4762"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50E14DEC" w14:textId="77777777">
      <w:pPr>
        <w:ind w:right="8"/>
        <w:rPr>
          <w:rFonts w:asciiTheme="minorHAnsi" w:hAnsiTheme="minorHAnsi" w:cstheme="minorHAnsi"/>
        </w:rPr>
      </w:pPr>
      <w:r w:rsidRPr="00E97E4D">
        <w:rPr>
          <w:rFonts w:asciiTheme="minorHAnsi" w:hAnsiTheme="minorHAnsi" w:cstheme="minorHAnsi"/>
        </w:rPr>
        <w:t xml:space="preserve">Information about tuition for the current school year is here:  </w:t>
      </w:r>
      <w:hyperlink r:id="rId71">
        <w:r w:rsidRPr="00E97E4D">
          <w:rPr>
            <w:rFonts w:asciiTheme="minorHAnsi" w:hAnsiTheme="minorHAnsi" w:cstheme="minorHAnsi"/>
            <w:color w:val="0000FF"/>
            <w:u w:val="single" w:color="0000FF"/>
          </w:rPr>
          <w:t>https://www.jicsfamily.com/feesinformation</w:t>
        </w:r>
      </w:hyperlink>
      <w:hyperlink r:id="rId72">
        <w:r w:rsidRPr="00E97E4D">
          <w:rPr>
            <w:rFonts w:asciiTheme="minorHAnsi" w:hAnsiTheme="minorHAnsi" w:cstheme="minorHAnsi"/>
            <w:color w:val="0000FF"/>
          </w:rPr>
          <w:t xml:space="preserve"> </w:t>
        </w:r>
      </w:hyperlink>
    </w:p>
    <w:p w:rsidRPr="00E97E4D" w:rsidR="00162BBD" w:rsidRDefault="0053651D" w14:paraId="6E772FF9"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1A1E9C" w14:paraId="6D784A1B" w14:textId="6BF3FCAA">
      <w:pPr>
        <w:ind w:right="8"/>
        <w:rPr>
          <w:rFonts w:asciiTheme="minorHAnsi" w:hAnsiTheme="minorHAnsi" w:cstheme="minorHAnsi"/>
        </w:rPr>
      </w:pPr>
      <w:r w:rsidRPr="00E97E4D">
        <w:rPr>
          <w:rFonts w:asciiTheme="minorHAnsi" w:hAnsiTheme="minorHAnsi" w:cstheme="minorHAnsi"/>
        </w:rPr>
        <w:t xml:space="preserve">The tuition balance for the upcoming school year should be </w:t>
      </w:r>
      <w:r w:rsidRPr="00E97E4D" w:rsidR="0053651D">
        <w:rPr>
          <w:rFonts w:asciiTheme="minorHAnsi" w:hAnsiTheme="minorHAnsi" w:cstheme="minorHAnsi"/>
        </w:rPr>
        <w:t xml:space="preserve">delivered to the </w:t>
      </w:r>
      <w:r w:rsidRPr="00E97E4D" w:rsidR="004407E5">
        <w:rPr>
          <w:rFonts w:asciiTheme="minorHAnsi" w:hAnsiTheme="minorHAnsi" w:cstheme="minorHAnsi"/>
        </w:rPr>
        <w:t>S</w:t>
      </w:r>
      <w:r w:rsidRPr="00E97E4D" w:rsidR="0053651D">
        <w:rPr>
          <w:rFonts w:asciiTheme="minorHAnsi" w:hAnsiTheme="minorHAnsi" w:cstheme="minorHAnsi"/>
        </w:rPr>
        <w:t xml:space="preserve">chool </w:t>
      </w:r>
      <w:r w:rsidRPr="00E97E4D" w:rsidR="004407E5">
        <w:rPr>
          <w:rFonts w:asciiTheme="minorHAnsi" w:hAnsiTheme="minorHAnsi" w:cstheme="minorHAnsi"/>
        </w:rPr>
        <w:t>O</w:t>
      </w:r>
      <w:r w:rsidRPr="00E97E4D" w:rsidR="0053651D">
        <w:rPr>
          <w:rFonts w:asciiTheme="minorHAnsi" w:hAnsiTheme="minorHAnsi" w:cstheme="minorHAnsi"/>
        </w:rPr>
        <w:t xml:space="preserve">ffice </w:t>
      </w:r>
      <w:r w:rsidRPr="00E97E4D" w:rsidR="004407E5">
        <w:rPr>
          <w:rFonts w:asciiTheme="minorHAnsi" w:hAnsiTheme="minorHAnsi" w:cstheme="minorHAnsi"/>
        </w:rPr>
        <w:t>A</w:t>
      </w:r>
      <w:r w:rsidRPr="00E97E4D" w:rsidR="0053651D">
        <w:rPr>
          <w:rFonts w:asciiTheme="minorHAnsi" w:hAnsiTheme="minorHAnsi" w:cstheme="minorHAnsi"/>
        </w:rPr>
        <w:t>dministrator between Monday, August 2</w:t>
      </w:r>
      <w:r w:rsidRPr="00E97E4D" w:rsidR="006A6215">
        <w:rPr>
          <w:rFonts w:asciiTheme="minorHAnsi" w:hAnsiTheme="minorHAnsi" w:cstheme="minorHAnsi"/>
        </w:rPr>
        <w:t>1</w:t>
      </w:r>
      <w:r w:rsidRPr="00E97E4D" w:rsidR="0053651D">
        <w:rPr>
          <w:rFonts w:asciiTheme="minorHAnsi" w:hAnsiTheme="minorHAnsi" w:cstheme="minorHAnsi"/>
        </w:rPr>
        <w:t xml:space="preserve"> to</w:t>
      </w:r>
      <w:r w:rsidRPr="00E97E4D">
        <w:rPr>
          <w:rFonts w:asciiTheme="minorHAnsi" w:hAnsiTheme="minorHAnsi" w:cstheme="minorHAnsi"/>
        </w:rPr>
        <w:t xml:space="preserve"> </w:t>
      </w:r>
      <w:r w:rsidRPr="00E97E4D" w:rsidR="006A6215">
        <w:rPr>
          <w:rFonts w:asciiTheme="minorHAnsi" w:hAnsiTheme="minorHAnsi" w:cstheme="minorHAnsi"/>
        </w:rPr>
        <w:t>Friday</w:t>
      </w:r>
      <w:r w:rsidRPr="00E97E4D" w:rsidR="0053651D">
        <w:rPr>
          <w:rFonts w:asciiTheme="minorHAnsi" w:hAnsiTheme="minorHAnsi" w:cstheme="minorHAnsi"/>
        </w:rPr>
        <w:t xml:space="preserve">, September </w:t>
      </w:r>
      <w:r w:rsidRPr="00E97E4D">
        <w:rPr>
          <w:rFonts w:asciiTheme="minorHAnsi" w:hAnsiTheme="minorHAnsi" w:cstheme="minorHAnsi"/>
        </w:rPr>
        <w:t>1</w:t>
      </w:r>
      <w:r w:rsidRPr="00E97E4D" w:rsidR="0053651D">
        <w:rPr>
          <w:rFonts w:asciiTheme="minorHAnsi" w:hAnsiTheme="minorHAnsi" w:cstheme="minorHAnsi"/>
        </w:rPr>
        <w:t>, 9:00am to 4:00pm</w:t>
      </w:r>
      <w:r w:rsidRPr="00E97E4D" w:rsidR="004407E5">
        <w:rPr>
          <w:rFonts w:asciiTheme="minorHAnsi" w:hAnsiTheme="minorHAnsi" w:cstheme="minorHAnsi"/>
        </w:rPr>
        <w:t>,</w:t>
      </w:r>
      <w:r w:rsidRPr="00E97E4D" w:rsidR="0053651D">
        <w:rPr>
          <w:rFonts w:asciiTheme="minorHAnsi" w:hAnsiTheme="minorHAnsi" w:cstheme="minorHAnsi"/>
        </w:rPr>
        <w:t xml:space="preserve"> at 45 </w:t>
      </w:r>
      <w:proofErr w:type="spellStart"/>
      <w:r w:rsidRPr="00E97E4D" w:rsidR="0053651D">
        <w:rPr>
          <w:rFonts w:asciiTheme="minorHAnsi" w:hAnsiTheme="minorHAnsi" w:cstheme="minorHAnsi"/>
        </w:rPr>
        <w:t>Walmer</w:t>
      </w:r>
      <w:proofErr w:type="spellEnd"/>
      <w:r w:rsidRPr="00E97E4D" w:rsidR="0053651D">
        <w:rPr>
          <w:rFonts w:asciiTheme="minorHAnsi" w:hAnsiTheme="minorHAnsi" w:cstheme="minorHAnsi"/>
        </w:rPr>
        <w:t xml:space="preserve"> Road. </w:t>
      </w:r>
    </w:p>
    <w:p w:rsidRPr="00E97E4D" w:rsidR="00162BBD" w:rsidRDefault="0053651D" w14:paraId="3ABFE851"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A1E9C" w:rsidRDefault="0053651D" w14:paraId="17CFFEF1" w14:textId="2BC558B6">
      <w:pPr>
        <w:ind w:left="1441" w:right="703" w:hanging="1441"/>
        <w:rPr>
          <w:rFonts w:asciiTheme="minorHAnsi" w:hAnsiTheme="minorHAnsi" w:cstheme="minorHAnsi"/>
        </w:rPr>
      </w:pPr>
      <w:r w:rsidRPr="00E97E4D">
        <w:rPr>
          <w:rFonts w:asciiTheme="minorHAnsi" w:hAnsiTheme="minorHAnsi" w:cstheme="minorHAnsi"/>
        </w:rPr>
        <w:t xml:space="preserve">Tuition Fees are payable to the </w:t>
      </w:r>
      <w:r w:rsidRPr="00E97E4D">
        <w:rPr>
          <w:rFonts w:asciiTheme="minorHAnsi" w:hAnsiTheme="minorHAnsi" w:cstheme="minorHAnsi"/>
          <w:u w:val="single" w:color="000000"/>
        </w:rPr>
        <w:t>University of Toronto</w:t>
      </w:r>
      <w:r w:rsidRPr="00E97E4D" w:rsidR="004407E5">
        <w:rPr>
          <w:rFonts w:asciiTheme="minorHAnsi" w:hAnsiTheme="minorHAnsi" w:cstheme="minorHAnsi"/>
        </w:rPr>
        <w:t>.</w:t>
      </w:r>
    </w:p>
    <w:p w:rsidRPr="00E97E4D" w:rsidR="004407E5" w:rsidRDefault="004407E5" w14:paraId="4CE8FE1B" w14:textId="77777777">
      <w:pPr>
        <w:ind w:left="1441" w:right="703" w:hanging="1441"/>
        <w:rPr>
          <w:rFonts w:asciiTheme="minorHAnsi" w:hAnsiTheme="minorHAnsi" w:cstheme="minorHAnsi"/>
        </w:rPr>
      </w:pPr>
    </w:p>
    <w:p w:rsidRPr="00E97E4D" w:rsidR="00162BBD" w:rsidRDefault="0053651D" w14:paraId="2A588E1D" w14:textId="615F79E2">
      <w:pPr>
        <w:ind w:right="8"/>
        <w:rPr>
          <w:rFonts w:asciiTheme="minorHAnsi" w:hAnsiTheme="minorHAnsi" w:cstheme="minorHAnsi"/>
        </w:rPr>
      </w:pPr>
      <w:r w:rsidRPr="00E97E4D">
        <w:rPr>
          <w:rFonts w:asciiTheme="minorHAnsi" w:hAnsiTheme="minorHAnsi" w:cstheme="minorHAnsi"/>
        </w:rPr>
        <w:t xml:space="preserve">Where applicable, </w:t>
      </w:r>
      <w:r w:rsidRPr="00E97E4D">
        <w:rPr>
          <w:rFonts w:asciiTheme="minorHAnsi" w:hAnsiTheme="minorHAnsi" w:cstheme="minorHAnsi"/>
          <w:b/>
        </w:rPr>
        <w:t>certificates for income tax purposes</w:t>
      </w:r>
      <w:r w:rsidRPr="00E97E4D">
        <w:rPr>
          <w:rFonts w:asciiTheme="minorHAnsi" w:hAnsiTheme="minorHAnsi" w:cstheme="minorHAnsi"/>
        </w:rPr>
        <w:t xml:space="preserve"> (for non-instructional supervised time) will be sent out by regular mail from the General Accounting Department at the University of Toronto late in February. There is a $25 administrative fee for duplicates or replacement certificates. </w:t>
      </w:r>
    </w:p>
    <w:p w:rsidRPr="00E97E4D" w:rsidR="004407E5" w:rsidRDefault="004407E5" w14:paraId="26D3B509" w14:textId="22D4DD42">
      <w:pPr>
        <w:ind w:right="8"/>
        <w:rPr>
          <w:rFonts w:asciiTheme="minorHAnsi" w:hAnsiTheme="minorHAnsi" w:cstheme="minorHAnsi"/>
        </w:rPr>
      </w:pPr>
    </w:p>
    <w:p w:rsidRPr="00E97E4D" w:rsidR="004407E5" w:rsidP="004407E5" w:rsidRDefault="004407E5" w14:paraId="3240BA35" w14:textId="77777777">
      <w:pPr>
        <w:ind w:left="1441" w:right="703" w:hanging="1"/>
        <w:rPr>
          <w:rFonts w:asciiTheme="minorHAnsi" w:hAnsiTheme="minorHAnsi" w:cstheme="minorHAnsi"/>
        </w:rPr>
      </w:pPr>
      <w:r w:rsidRPr="00E97E4D">
        <w:rPr>
          <w:rFonts w:asciiTheme="minorHAnsi" w:hAnsiTheme="minorHAnsi" w:cstheme="minorHAnsi"/>
        </w:rPr>
        <w:t xml:space="preserve">Nataliya </w:t>
      </w:r>
      <w:proofErr w:type="spellStart"/>
      <w:r w:rsidRPr="00E97E4D">
        <w:rPr>
          <w:rFonts w:asciiTheme="minorHAnsi" w:hAnsiTheme="minorHAnsi" w:cstheme="minorHAnsi"/>
        </w:rPr>
        <w:t>Iordakiyeva</w:t>
      </w:r>
      <w:proofErr w:type="spellEnd"/>
      <w:r w:rsidRPr="00E97E4D">
        <w:rPr>
          <w:rFonts w:asciiTheme="minorHAnsi" w:hAnsiTheme="minorHAnsi" w:cstheme="minorHAnsi"/>
        </w:rPr>
        <w:t xml:space="preserve"> </w:t>
      </w:r>
    </w:p>
    <w:p w:rsidRPr="00E97E4D" w:rsidR="004407E5" w:rsidP="004407E5" w:rsidRDefault="004407E5" w14:paraId="7834524D" w14:textId="77777777">
      <w:pPr>
        <w:tabs>
          <w:tab w:val="center" w:pos="720"/>
          <w:tab w:val="center" w:pos="4462"/>
        </w:tabs>
        <w:rPr>
          <w:rFonts w:asciiTheme="minorHAnsi" w:hAnsiTheme="minorHAnsi" w:cstheme="minorHAnsi"/>
        </w:rPr>
      </w:pP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General Accounting Department, Accounts Receivable Section </w:t>
      </w:r>
    </w:p>
    <w:p w:rsidRPr="00E97E4D" w:rsidR="004407E5" w:rsidP="004407E5" w:rsidRDefault="004407E5" w14:paraId="0A464604" w14:textId="77777777">
      <w:pPr>
        <w:tabs>
          <w:tab w:val="center" w:pos="720"/>
          <w:tab w:val="center" w:pos="2481"/>
          <w:tab w:val="center" w:pos="4322"/>
          <w:tab w:val="center" w:pos="5042"/>
        </w:tabs>
        <w:rPr>
          <w:rFonts w:asciiTheme="minorHAnsi" w:hAnsiTheme="minorHAnsi" w:cstheme="minorHAnsi"/>
        </w:rPr>
      </w:pP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University of Toronto  </w:t>
      </w:r>
      <w:r w:rsidRPr="00E97E4D">
        <w:rPr>
          <w:rFonts w:asciiTheme="minorHAnsi" w:hAnsiTheme="minorHAnsi" w:cstheme="minorHAnsi"/>
        </w:rPr>
        <w:tab/>
      </w: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 </w:t>
      </w:r>
    </w:p>
    <w:p w:rsidRPr="00E97E4D" w:rsidR="004407E5" w:rsidP="004407E5" w:rsidRDefault="004407E5" w14:paraId="5B38EF49" w14:textId="76B86AEA">
      <w:pPr>
        <w:ind w:right="1984"/>
        <w:rPr>
          <w:rFonts w:asciiTheme="minorHAnsi" w:hAnsiTheme="minorHAnsi" w:cstheme="minorHAnsi"/>
        </w:rPr>
      </w:pP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215 Huron Street, 2</w:t>
      </w:r>
      <w:r w:rsidRPr="00E97E4D">
        <w:rPr>
          <w:rFonts w:asciiTheme="minorHAnsi" w:hAnsiTheme="minorHAnsi" w:cstheme="minorHAnsi"/>
          <w:vertAlign w:val="superscript"/>
        </w:rPr>
        <w:t>nd</w:t>
      </w:r>
      <w:r w:rsidRPr="00E97E4D">
        <w:rPr>
          <w:rFonts w:asciiTheme="minorHAnsi" w:hAnsiTheme="minorHAnsi" w:cstheme="minorHAnsi"/>
        </w:rPr>
        <w:t xml:space="preserve"> floor </w:t>
      </w:r>
      <w:r w:rsidRPr="00E97E4D">
        <w:rPr>
          <w:rFonts w:asciiTheme="minorHAnsi" w:hAnsiTheme="minorHAnsi" w:cstheme="minorHAnsi"/>
        </w:rPr>
        <w:tab/>
      </w: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Phone: </w:t>
      </w:r>
      <w:r w:rsidRPr="00E97E4D" w:rsidR="00C0704C">
        <w:rPr>
          <w:rFonts w:asciiTheme="minorHAnsi" w:hAnsiTheme="minorHAnsi" w:cstheme="minorHAnsi"/>
        </w:rPr>
        <w:t>416-</w:t>
      </w:r>
      <w:r w:rsidRPr="00E97E4D">
        <w:rPr>
          <w:rFonts w:asciiTheme="minorHAnsi" w:hAnsiTheme="minorHAnsi" w:cstheme="minorHAnsi"/>
        </w:rPr>
        <w:t xml:space="preserve">978-2073 </w:t>
      </w:r>
      <w:proofErr w:type="gramStart"/>
      <w:r w:rsidRPr="00E97E4D">
        <w:rPr>
          <w:rFonts w:asciiTheme="minorHAnsi" w:hAnsiTheme="minorHAnsi" w:cstheme="minorHAnsi"/>
        </w:rPr>
        <w:tab/>
      </w:r>
      <w:r w:rsidRPr="00E97E4D">
        <w:rPr>
          <w:rFonts w:asciiTheme="minorHAnsi" w:hAnsiTheme="minorHAnsi" w:cstheme="minorHAnsi"/>
        </w:rPr>
        <w:t xml:space="preserve">  </w:t>
      </w:r>
      <w:r w:rsidRPr="00E97E4D">
        <w:rPr>
          <w:rFonts w:asciiTheme="minorHAnsi" w:hAnsiTheme="minorHAnsi" w:cstheme="minorHAnsi"/>
        </w:rPr>
        <w:tab/>
      </w:r>
      <w:proofErr w:type="gramEnd"/>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ab/>
      </w:r>
      <w:r w:rsidRPr="00E97E4D">
        <w:rPr>
          <w:rFonts w:asciiTheme="minorHAnsi" w:hAnsiTheme="minorHAnsi" w:cstheme="minorHAnsi"/>
        </w:rPr>
        <w:t xml:space="preserve">Toronto, ON        M5S 1A2 </w:t>
      </w:r>
      <w:r w:rsidRPr="00E97E4D">
        <w:rPr>
          <w:rFonts w:asciiTheme="minorHAnsi" w:hAnsiTheme="minorHAnsi" w:cstheme="minorHAnsi"/>
        </w:rPr>
        <w:tab/>
      </w: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 </w:t>
      </w:r>
    </w:p>
    <w:p w:rsidRPr="00E97E4D" w:rsidR="00162BBD" w:rsidRDefault="0053651D" w14:paraId="2250B964"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0DE4F66A" w14:textId="77777777">
      <w:pPr>
        <w:spacing w:after="5"/>
        <w:rPr>
          <w:rFonts w:asciiTheme="minorHAnsi" w:hAnsiTheme="minorHAnsi" w:cstheme="minorHAnsi"/>
        </w:rPr>
      </w:pPr>
      <w:r w:rsidRPr="00E97E4D">
        <w:rPr>
          <w:rFonts w:asciiTheme="minorHAnsi" w:hAnsiTheme="minorHAnsi" w:cstheme="minorHAnsi"/>
        </w:rPr>
        <w:t xml:space="preserve">The school fees are set by the University of Toronto.   </w:t>
      </w:r>
    </w:p>
    <w:p w:rsidRPr="00E97E4D" w:rsidR="00162BBD" w:rsidRDefault="0053651D" w14:paraId="23CE061E" w14:textId="1BEA99A8">
      <w:pPr>
        <w:numPr>
          <w:ilvl w:val="0"/>
          <w:numId w:val="19"/>
        </w:numPr>
        <w:spacing w:after="5"/>
        <w:ind w:hanging="360"/>
        <w:rPr>
          <w:rFonts w:asciiTheme="minorHAnsi" w:hAnsiTheme="minorHAnsi" w:cstheme="minorHAnsi"/>
        </w:rPr>
      </w:pPr>
      <w:r w:rsidRPr="00E97E4D">
        <w:rPr>
          <w:rFonts w:asciiTheme="minorHAnsi" w:hAnsiTheme="minorHAnsi" w:cstheme="minorHAnsi"/>
        </w:rPr>
        <w:t xml:space="preserve">A non-refundable deposit of $5,000 is due upon offer of admission or at re-enrolment in January. All deposits paid will be deducted from total amount.  </w:t>
      </w:r>
    </w:p>
    <w:p w:rsidRPr="00E97E4D" w:rsidR="00162BBD" w:rsidRDefault="0053651D" w14:paraId="31CD7CEC" w14:textId="682D8F65">
      <w:pPr>
        <w:numPr>
          <w:ilvl w:val="0"/>
          <w:numId w:val="19"/>
        </w:numPr>
        <w:spacing w:after="5"/>
        <w:ind w:hanging="360"/>
        <w:rPr>
          <w:rFonts w:asciiTheme="minorHAnsi" w:hAnsiTheme="minorHAnsi" w:cstheme="minorHAnsi"/>
        </w:rPr>
      </w:pPr>
      <w:r w:rsidRPr="00E97E4D">
        <w:rPr>
          <w:rFonts w:asciiTheme="minorHAnsi" w:hAnsiTheme="minorHAnsi" w:cstheme="minorHAnsi"/>
        </w:rPr>
        <w:t xml:space="preserve">A second non-refundable payment representing 50% of the balance is due April. The remaining balance is due </w:t>
      </w:r>
      <w:r w:rsidRPr="00E97E4D" w:rsidR="00FE44A5">
        <w:rPr>
          <w:rFonts w:asciiTheme="minorHAnsi" w:hAnsiTheme="minorHAnsi" w:cstheme="minorHAnsi"/>
        </w:rPr>
        <w:t>before</w:t>
      </w:r>
      <w:r w:rsidRPr="00E97E4D">
        <w:rPr>
          <w:rFonts w:asciiTheme="minorHAnsi" w:hAnsiTheme="minorHAnsi" w:cstheme="minorHAnsi"/>
        </w:rPr>
        <w:t xml:space="preserve"> the first day of school. Cheques are payable to The University of Toronto.  </w:t>
      </w:r>
    </w:p>
    <w:p w:rsidRPr="00E97E4D" w:rsidR="00162BBD" w:rsidRDefault="0053651D" w14:paraId="333E4346" w14:textId="77777777">
      <w:pPr>
        <w:numPr>
          <w:ilvl w:val="0"/>
          <w:numId w:val="19"/>
        </w:numPr>
        <w:spacing w:after="5"/>
        <w:ind w:hanging="360"/>
        <w:rPr>
          <w:rFonts w:asciiTheme="minorHAnsi" w:hAnsiTheme="minorHAnsi" w:cstheme="minorHAnsi"/>
        </w:rPr>
      </w:pPr>
      <w:r w:rsidRPr="00E97E4D">
        <w:rPr>
          <w:rFonts w:asciiTheme="minorHAnsi" w:hAnsiTheme="minorHAnsi" w:cstheme="minorHAnsi"/>
        </w:rPr>
        <w:t xml:space="preserve">Any outstanding balances after the start of school will be subject to an interest charge of 18% per annum calculated monthly until the final payment has been received by the University.  The University will send parents a fees invoice via email.  </w:t>
      </w:r>
    </w:p>
    <w:p w:rsidRPr="00E97E4D" w:rsidR="00162BBD" w:rsidRDefault="0053651D" w14:paraId="76A7B097" w14:textId="2130058F">
      <w:pPr>
        <w:numPr>
          <w:ilvl w:val="0"/>
          <w:numId w:val="19"/>
        </w:numPr>
        <w:spacing w:after="5"/>
        <w:ind w:hanging="360"/>
        <w:rPr>
          <w:rFonts w:asciiTheme="minorHAnsi" w:hAnsiTheme="minorHAnsi" w:cstheme="minorHAnsi"/>
        </w:rPr>
      </w:pPr>
      <w:r w:rsidRPr="00E97E4D">
        <w:rPr>
          <w:rFonts w:asciiTheme="minorHAnsi" w:hAnsiTheme="minorHAnsi" w:cstheme="minorHAnsi"/>
        </w:rPr>
        <w:t xml:space="preserve">Fees that are not paid by December 1st are considered by the University to be in arrears and are shown as deficit against the </w:t>
      </w:r>
      <w:r w:rsidRPr="00E97E4D" w:rsidR="00D60ECB">
        <w:rPr>
          <w:rFonts w:asciiTheme="minorHAnsi" w:hAnsiTheme="minorHAnsi" w:cstheme="minorHAnsi"/>
        </w:rPr>
        <w:t xml:space="preserve">JICS </w:t>
      </w:r>
      <w:r w:rsidRPr="00E97E4D">
        <w:rPr>
          <w:rFonts w:asciiTheme="minorHAnsi" w:hAnsiTheme="minorHAnsi" w:cstheme="minorHAnsi"/>
        </w:rPr>
        <w:t xml:space="preserve">Lab School. This has an impact on budgets and fees for the following year and for this reason, the December 1st payment deadline must be considered firm.  </w:t>
      </w:r>
    </w:p>
    <w:p w:rsidRPr="00E97E4D" w:rsidR="00162BBD" w:rsidRDefault="0053651D" w14:paraId="1A2E7ABB" w14:textId="77777777">
      <w:pPr>
        <w:numPr>
          <w:ilvl w:val="0"/>
          <w:numId w:val="19"/>
        </w:numPr>
        <w:spacing w:after="5"/>
        <w:ind w:hanging="360"/>
        <w:rPr>
          <w:rFonts w:asciiTheme="minorHAnsi" w:hAnsiTheme="minorHAnsi" w:cstheme="minorHAnsi"/>
        </w:rPr>
      </w:pPr>
      <w:r w:rsidRPr="00E97E4D">
        <w:rPr>
          <w:rFonts w:asciiTheme="minorHAnsi" w:hAnsiTheme="minorHAnsi" w:cstheme="minorHAnsi"/>
        </w:rPr>
        <w:t xml:space="preserve">At any time, please feel free to contact the school to discuss your plans for fee payment. </w:t>
      </w:r>
    </w:p>
    <w:p w:rsidRPr="00E97E4D" w:rsidR="00162BBD" w:rsidRDefault="0053651D" w14:paraId="042724BD" w14:textId="77777777">
      <w:pPr>
        <w:numPr>
          <w:ilvl w:val="0"/>
          <w:numId w:val="19"/>
        </w:numPr>
        <w:spacing w:after="5"/>
        <w:ind w:hanging="360"/>
        <w:rPr>
          <w:rFonts w:asciiTheme="minorHAnsi" w:hAnsiTheme="minorHAnsi" w:cstheme="minorHAnsi"/>
        </w:rPr>
      </w:pPr>
      <w:r w:rsidRPr="00E97E4D">
        <w:rPr>
          <w:rFonts w:asciiTheme="minorHAnsi" w:hAnsiTheme="minorHAnsi" w:cstheme="minorHAnsi"/>
        </w:rPr>
        <w:t xml:space="preserve">When the number of school days in a year in any grade, Nursery to Grade 6, is reduced for any reason or the school is required to provide distance-education, no refunds of tuition will be made and no credit on future enrolment will be allowed. </w:t>
      </w:r>
    </w:p>
    <w:p w:rsidRPr="00E97E4D" w:rsidR="00162BBD" w:rsidRDefault="0053651D" w14:paraId="1A276143" w14:textId="018A6469">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73CB1902" w14:textId="07ABCB18">
      <w:pPr>
        <w:ind w:right="8"/>
        <w:rPr>
          <w:rFonts w:asciiTheme="minorHAnsi" w:hAnsiTheme="minorHAnsi" w:cstheme="minorHAnsi"/>
        </w:rPr>
      </w:pPr>
      <w:r w:rsidRPr="00E97E4D">
        <w:rPr>
          <w:rFonts w:asciiTheme="minorHAnsi" w:hAnsiTheme="minorHAnsi" w:cstheme="minorHAnsi"/>
        </w:rPr>
        <w:t xml:space="preserve">The school fees do not represent the full costs of educating a child at the JICS Lab School. The University of Toronto deducts what it recognizes the </w:t>
      </w:r>
      <w:r w:rsidRPr="00E97E4D" w:rsidR="00E141B5">
        <w:rPr>
          <w:rFonts w:asciiTheme="minorHAnsi" w:hAnsiTheme="minorHAnsi" w:cstheme="minorHAnsi"/>
        </w:rPr>
        <w:t>JICS Lab S</w:t>
      </w:r>
      <w:r w:rsidRPr="00E97E4D">
        <w:rPr>
          <w:rFonts w:asciiTheme="minorHAnsi" w:hAnsiTheme="minorHAnsi" w:cstheme="minorHAnsi"/>
        </w:rPr>
        <w:t>chool’s contributions to the academic work of the University</w:t>
      </w:r>
      <w:r w:rsidRPr="00E97E4D" w:rsidR="00C542D2">
        <w:rPr>
          <w:rFonts w:asciiTheme="minorHAnsi" w:hAnsiTheme="minorHAnsi" w:cstheme="minorHAnsi"/>
        </w:rPr>
        <w:t xml:space="preserve">. Please refer to the </w:t>
      </w:r>
      <w:r w:rsidRPr="00E97E4D" w:rsidR="00C542D2">
        <w:rPr>
          <w:rFonts w:asciiTheme="minorHAnsi" w:hAnsiTheme="minorHAnsi" w:cstheme="minorHAnsi"/>
          <w:b/>
          <w:bCs/>
        </w:rPr>
        <w:t xml:space="preserve">School’s Purpose </w:t>
      </w:r>
      <w:r w:rsidRPr="00E97E4D" w:rsidR="00C542D2">
        <w:rPr>
          <w:rFonts w:asciiTheme="minorHAnsi" w:hAnsiTheme="minorHAnsi" w:cstheme="minorHAnsi"/>
        </w:rPr>
        <w:t>section of the Parent Handbook for more information.</w:t>
      </w:r>
    </w:p>
    <w:p w:rsidRPr="00E97E4D" w:rsidR="00926166" w:rsidP="00C0704C" w:rsidRDefault="0053651D" w14:paraId="5063CD50" w14:textId="1215853F">
      <w:pPr>
        <w:spacing w:after="26"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493F3785" w14:textId="4943FD93">
      <w:pPr>
        <w:pStyle w:val="Heading1"/>
        <w:ind w:left="-5"/>
        <w:rPr>
          <w:rFonts w:asciiTheme="minorHAnsi" w:hAnsiTheme="minorHAnsi" w:cstheme="minorHAnsi"/>
        </w:rPr>
      </w:pPr>
      <w:bookmarkStart w:name="_Toc136254880" w:id="57"/>
      <w:r w:rsidRPr="00E97E4D">
        <w:rPr>
          <w:rFonts w:asciiTheme="minorHAnsi" w:hAnsiTheme="minorHAnsi" w:cstheme="minorHAnsi"/>
        </w:rPr>
        <w:t>Field Trips</w:t>
      </w:r>
      <w:bookmarkEnd w:id="57"/>
      <w:r w:rsidRPr="00E97E4D">
        <w:rPr>
          <w:rFonts w:asciiTheme="minorHAnsi" w:hAnsiTheme="minorHAnsi" w:cstheme="minorHAnsi"/>
        </w:rPr>
        <w:t xml:space="preserve"> </w:t>
      </w:r>
    </w:p>
    <w:p w:rsidRPr="00E97E4D" w:rsidR="00162BBD" w:rsidRDefault="0053651D" w14:paraId="1941BBBD"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C0704C" w:rsidP="00C0704C" w:rsidRDefault="0053651D" w14:paraId="374EE5CC" w14:textId="4377B112">
      <w:pPr>
        <w:ind w:right="8"/>
        <w:rPr>
          <w:rFonts w:asciiTheme="minorHAnsi" w:hAnsiTheme="minorHAnsi" w:cstheme="minorHAnsi"/>
        </w:rPr>
      </w:pPr>
      <w:r w:rsidRPr="00E97E4D">
        <w:rPr>
          <w:rFonts w:asciiTheme="minorHAnsi" w:hAnsiTheme="minorHAnsi" w:cstheme="minorHAnsi"/>
        </w:rPr>
        <w:t>Field trips are encouraged at JICS. Funding for class trips (excluding</w:t>
      </w:r>
      <w:r w:rsidRPr="00E97E4D" w:rsidR="00C542D2">
        <w:rPr>
          <w:rFonts w:asciiTheme="minorHAnsi" w:hAnsiTheme="minorHAnsi" w:cstheme="minorHAnsi"/>
        </w:rPr>
        <w:t xml:space="preserve"> overnight</w:t>
      </w:r>
      <w:r w:rsidRPr="00E97E4D">
        <w:rPr>
          <w:rFonts w:asciiTheme="minorHAnsi" w:hAnsiTheme="minorHAnsi" w:cstheme="minorHAnsi"/>
        </w:rPr>
        <w:t xml:space="preserve"> </w:t>
      </w:r>
      <w:r w:rsidRPr="00E97E4D" w:rsidR="00FE44A5">
        <w:rPr>
          <w:rFonts w:asciiTheme="minorHAnsi" w:hAnsiTheme="minorHAnsi" w:cstheme="minorHAnsi"/>
        </w:rPr>
        <w:t>junior grade tri</w:t>
      </w:r>
      <w:r w:rsidRPr="00E97E4D" w:rsidR="00C542D2">
        <w:rPr>
          <w:rFonts w:asciiTheme="minorHAnsi" w:hAnsiTheme="minorHAnsi" w:cstheme="minorHAnsi"/>
        </w:rPr>
        <w:t>ps</w:t>
      </w:r>
      <w:r w:rsidRPr="00E97E4D">
        <w:rPr>
          <w:rFonts w:asciiTheme="minorHAnsi" w:hAnsiTheme="minorHAnsi" w:cstheme="minorHAnsi"/>
        </w:rPr>
        <w:t>) is included in the tuition. Families are required to complete online a “Field Trip Permission Form” form each year</w:t>
      </w:r>
      <w:r w:rsidRPr="00E97E4D" w:rsidR="00C542D2">
        <w:rPr>
          <w:rFonts w:asciiTheme="minorHAnsi" w:hAnsiTheme="minorHAnsi" w:cstheme="minorHAnsi"/>
        </w:rPr>
        <w:t xml:space="preserve">. </w:t>
      </w:r>
      <w:r w:rsidRPr="00E97E4D">
        <w:rPr>
          <w:rFonts w:asciiTheme="minorHAnsi" w:hAnsiTheme="minorHAnsi" w:cstheme="minorHAnsi"/>
        </w:rPr>
        <w:t xml:space="preserve">This permission form is an umbrella permission – parents do not sign permission forms for each trip. </w:t>
      </w:r>
      <w:r w:rsidRPr="00E97E4D" w:rsidR="00C0704C">
        <w:rPr>
          <w:rFonts w:asciiTheme="minorHAnsi" w:hAnsiTheme="minorHAnsi" w:cstheme="minorHAnsi"/>
        </w:rPr>
        <w:t>For some day trips and all overnight trips, parents will receive medical forms and medical power of attorney forms to sign as required by the trip provider.</w:t>
      </w:r>
    </w:p>
    <w:p w:rsidRPr="00E97E4D" w:rsidR="00C0704C" w:rsidP="00C0704C" w:rsidRDefault="00C0704C" w14:paraId="704C856F" w14:textId="77777777">
      <w:pPr>
        <w:ind w:right="8"/>
        <w:rPr>
          <w:rFonts w:asciiTheme="minorHAnsi" w:hAnsiTheme="minorHAnsi" w:cstheme="minorHAnsi"/>
        </w:rPr>
      </w:pPr>
    </w:p>
    <w:p w:rsidRPr="00E97E4D" w:rsidR="00162BBD" w:rsidP="00C0704C" w:rsidRDefault="0053651D" w14:paraId="75285C1A" w14:textId="42A7DF99">
      <w:pPr>
        <w:ind w:right="8"/>
        <w:rPr>
          <w:rFonts w:asciiTheme="minorHAnsi" w:hAnsiTheme="minorHAnsi" w:cstheme="minorHAnsi"/>
        </w:rPr>
      </w:pPr>
      <w:r w:rsidRPr="00E97E4D">
        <w:rPr>
          <w:rFonts w:asciiTheme="minorHAnsi" w:hAnsiTheme="minorHAnsi" w:cstheme="minorHAnsi"/>
        </w:rPr>
        <w:t xml:space="preserve">Extracurricular trips (such as sporting events) require parental consent forms to be signed online when they become available:  </w:t>
      </w:r>
      <w:hyperlink w:history="1" r:id="rId73">
        <w:r w:rsidRPr="00E97E4D" w:rsidR="00C0704C">
          <w:rPr>
            <w:rStyle w:val="Hyperlink"/>
            <w:rFonts w:asciiTheme="minorHAnsi" w:hAnsiTheme="minorHAnsi" w:cstheme="minorHAnsi"/>
          </w:rPr>
          <w:t>https://sfo.inresonance.com/oise</w:t>
        </w:r>
      </w:hyperlink>
      <w:hyperlink r:id="rId74">
        <w:r w:rsidRPr="00E97E4D">
          <w:rPr>
            <w:rFonts w:asciiTheme="minorHAnsi" w:hAnsiTheme="minorHAnsi" w:cstheme="minorHAnsi"/>
            <w:color w:val="0000FF"/>
            <w:u w:val="single" w:color="0000FF"/>
          </w:rPr>
          <w:t>-</w:t>
        </w:r>
      </w:hyperlink>
      <w:hyperlink r:id="rId75">
        <w:r w:rsidRPr="00E97E4D">
          <w:rPr>
            <w:rFonts w:asciiTheme="minorHAnsi" w:hAnsiTheme="minorHAnsi" w:cstheme="minorHAnsi"/>
            <w:color w:val="0000FF"/>
            <w:u w:val="single" w:color="0000FF"/>
          </w:rPr>
          <w:t>utoronto/</w:t>
        </w:r>
      </w:hyperlink>
      <w:hyperlink r:id="rId76">
        <w:r w:rsidRPr="00E97E4D">
          <w:rPr>
            <w:rFonts w:asciiTheme="minorHAnsi" w:hAnsiTheme="minorHAnsi" w:cstheme="minorHAnsi"/>
          </w:rPr>
          <w:t xml:space="preserve"> </w:t>
        </w:r>
      </w:hyperlink>
    </w:p>
    <w:p w:rsidRPr="00E97E4D" w:rsidR="00C0704C" w:rsidP="00C0704C" w:rsidRDefault="00C0704C" w14:paraId="2DDA00CA" w14:textId="77777777">
      <w:pPr>
        <w:ind w:right="8"/>
        <w:rPr>
          <w:rFonts w:asciiTheme="minorHAnsi" w:hAnsiTheme="minorHAnsi" w:cstheme="minorHAnsi"/>
        </w:rPr>
      </w:pPr>
    </w:p>
    <w:p w:rsidRPr="00E97E4D" w:rsidR="00C0704C" w:rsidP="00C0704C" w:rsidRDefault="00C0704C" w14:paraId="2895F5DD" w14:textId="646240D4">
      <w:pPr>
        <w:ind w:right="8"/>
        <w:rPr>
          <w:rFonts w:asciiTheme="minorHAnsi" w:hAnsiTheme="minorHAnsi" w:cstheme="minorHAnsi"/>
        </w:rPr>
      </w:pPr>
      <w:r w:rsidRPr="00E97E4D">
        <w:rPr>
          <w:rFonts w:asciiTheme="minorHAnsi" w:hAnsiTheme="minorHAnsi" w:cstheme="minorHAnsi"/>
        </w:rPr>
        <w:t xml:space="preserve">There are several overnight field trips that occur annually in the Junior Grades. In the Fall or Winter, some Grades have travelled to camps or campsites. In the Spring, some grades have travelled to Ottawa, Montreal, or Quebec. </w:t>
      </w:r>
    </w:p>
    <w:p w:rsidRPr="00E97E4D" w:rsidR="00162BBD" w:rsidRDefault="0053651D" w14:paraId="2862474F"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5D5670E6" w14:textId="22D0EC28">
      <w:pPr>
        <w:ind w:right="8"/>
        <w:rPr>
          <w:rFonts w:asciiTheme="minorHAnsi" w:hAnsiTheme="minorHAnsi" w:cstheme="minorHAnsi"/>
        </w:rPr>
      </w:pPr>
      <w:r w:rsidRPr="00E97E4D">
        <w:rPr>
          <w:rFonts w:asciiTheme="minorHAnsi" w:hAnsiTheme="minorHAnsi" w:cstheme="minorHAnsi"/>
        </w:rPr>
        <w:t xml:space="preserve">Class field trips and in-class workshops are chosen for their relevance to curriculum needs, their </w:t>
      </w:r>
      <w:r w:rsidRPr="00E97E4D" w:rsidR="00E141B5">
        <w:rPr>
          <w:rFonts w:asciiTheme="minorHAnsi" w:hAnsiTheme="minorHAnsi" w:cstheme="minorHAnsi"/>
        </w:rPr>
        <w:t>quality,</w:t>
      </w:r>
      <w:r w:rsidRPr="00E97E4D">
        <w:rPr>
          <w:rFonts w:asciiTheme="minorHAnsi" w:hAnsiTheme="minorHAnsi" w:cstheme="minorHAnsi"/>
        </w:rPr>
        <w:t xml:space="preserve"> and the developmental fit with the class. Field trip choices are not shaped by parents’ wishes or by parental offers to pay for tickets. Trips to watch classmates perform are not usually seen as viable because of the need for curriculum links. Please check with Richard if you have any questions. </w:t>
      </w:r>
    </w:p>
    <w:p w:rsidRPr="00E97E4D" w:rsidR="00926166" w:rsidP="00926166" w:rsidRDefault="0053651D" w14:paraId="5CFECEC9" w14:textId="77777777">
      <w:pPr>
        <w:spacing w:after="14" w:line="259" w:lineRule="auto"/>
        <w:rPr>
          <w:rFonts w:asciiTheme="minorHAnsi" w:hAnsiTheme="minorHAnsi" w:cstheme="minorHAnsi"/>
        </w:rPr>
      </w:pPr>
      <w:r w:rsidRPr="00E97E4D">
        <w:rPr>
          <w:rFonts w:asciiTheme="minorHAnsi" w:hAnsiTheme="minorHAnsi" w:cstheme="minorHAnsi"/>
        </w:rPr>
        <w:t xml:space="preserve"> </w:t>
      </w:r>
    </w:p>
    <w:p w:rsidRPr="00E97E4D" w:rsidR="00D92F9D" w:rsidP="00D92F9D" w:rsidRDefault="00D92F9D" w14:paraId="0ADCD7F7" w14:textId="77777777">
      <w:pPr>
        <w:pStyle w:val="Heading1"/>
        <w:ind w:left="-5"/>
        <w:rPr>
          <w:rFonts w:asciiTheme="minorHAnsi" w:hAnsiTheme="minorHAnsi" w:cstheme="minorHAnsi"/>
        </w:rPr>
      </w:pPr>
      <w:bookmarkStart w:name="_Toc136254881" w:id="58"/>
      <w:r w:rsidRPr="00E97E4D">
        <w:rPr>
          <w:rFonts w:asciiTheme="minorHAnsi" w:hAnsiTheme="minorHAnsi" w:cstheme="minorHAnsi"/>
        </w:rPr>
        <w:t>Fire Drills &amp; Lock Down Practice</w:t>
      </w:r>
      <w:bookmarkEnd w:id="58"/>
      <w:r w:rsidRPr="00E97E4D">
        <w:rPr>
          <w:rFonts w:asciiTheme="minorHAnsi" w:hAnsiTheme="minorHAnsi" w:cstheme="minorHAnsi"/>
        </w:rPr>
        <w:t xml:space="preserve"> </w:t>
      </w:r>
    </w:p>
    <w:p w:rsidRPr="00E97E4D" w:rsidR="00D92F9D" w:rsidP="00D92F9D" w:rsidRDefault="00D92F9D" w14:paraId="5555C7A4"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D92F9D" w:rsidP="00D92F9D" w:rsidRDefault="00D92F9D" w14:paraId="066AAF3E" w14:textId="542A66E7">
      <w:pPr>
        <w:ind w:right="8"/>
        <w:rPr>
          <w:rFonts w:asciiTheme="minorHAnsi" w:hAnsiTheme="minorHAnsi" w:cstheme="minorHAnsi"/>
        </w:rPr>
      </w:pPr>
      <w:r w:rsidRPr="00E97E4D">
        <w:rPr>
          <w:rFonts w:asciiTheme="minorHAnsi" w:hAnsiTheme="minorHAnsi" w:cstheme="minorHAnsi"/>
        </w:rPr>
        <w:t xml:space="preserve">Regular fire drills are conducted throughout the year. Please keep all exits and halls free of strollers, bicycles, and rollerblades. Strollers and bikes may be left in the front yard at the bike stands. Children need to always wear shoes in school for safety reasons. All staff are trained in a standby procedure in case of an emergency requiring lock down security.  </w:t>
      </w:r>
    </w:p>
    <w:p w:rsidRPr="00E97E4D" w:rsidR="00D92F9D" w:rsidP="00926166" w:rsidRDefault="00D92F9D" w14:paraId="116FD8CD" w14:textId="77777777">
      <w:pPr>
        <w:spacing w:after="14" w:line="259" w:lineRule="auto"/>
        <w:rPr>
          <w:rFonts w:asciiTheme="minorHAnsi" w:hAnsiTheme="minorHAnsi" w:cstheme="minorHAnsi"/>
          <w:b/>
          <w:bCs/>
          <w:sz w:val="28"/>
          <w:szCs w:val="28"/>
        </w:rPr>
      </w:pPr>
    </w:p>
    <w:p w:rsidRPr="00E97E4D" w:rsidR="00162BBD" w:rsidP="0088532E" w:rsidRDefault="0053651D" w14:paraId="2AD7B1C1" w14:textId="45D181DD">
      <w:pPr>
        <w:pStyle w:val="Heading1"/>
        <w:rPr>
          <w:rFonts w:asciiTheme="minorHAnsi" w:hAnsiTheme="minorHAnsi" w:cstheme="minorHAnsi"/>
        </w:rPr>
      </w:pPr>
      <w:bookmarkStart w:name="_Toc136254882" w:id="59"/>
      <w:r w:rsidRPr="00E97E4D">
        <w:rPr>
          <w:rFonts w:asciiTheme="minorHAnsi" w:hAnsiTheme="minorHAnsi" w:cstheme="minorHAnsi"/>
        </w:rPr>
        <w:t>Food</w:t>
      </w:r>
      <w:bookmarkEnd w:id="59"/>
      <w:r w:rsidRPr="00E97E4D">
        <w:rPr>
          <w:rFonts w:asciiTheme="minorHAnsi" w:hAnsiTheme="minorHAnsi" w:cstheme="minorHAnsi"/>
        </w:rPr>
        <w:t xml:space="preserve"> </w:t>
      </w:r>
    </w:p>
    <w:p w:rsidRPr="00E97E4D" w:rsidR="00830508" w:rsidP="00830508" w:rsidRDefault="00830508" w14:paraId="1E735A02" w14:textId="77777777">
      <w:pPr>
        <w:rPr>
          <w:rFonts w:asciiTheme="minorHAnsi" w:hAnsiTheme="minorHAnsi" w:cstheme="minorHAnsi"/>
        </w:rPr>
      </w:pPr>
    </w:p>
    <w:p w:rsidRPr="00E97E4D" w:rsidR="00830508" w:rsidP="00830508" w:rsidRDefault="00926166" w14:paraId="14640B7B" w14:textId="3AD31582">
      <w:pPr>
        <w:rPr>
          <w:rFonts w:asciiTheme="minorHAnsi" w:hAnsiTheme="minorHAnsi" w:cstheme="minorHAnsi"/>
        </w:rPr>
      </w:pPr>
      <w:r w:rsidRPr="00E97E4D">
        <w:rPr>
          <w:rFonts w:asciiTheme="minorHAnsi" w:hAnsiTheme="minorHAnsi" w:cstheme="minorHAnsi"/>
        </w:rPr>
        <w:t xml:space="preserve">Food is an important part of some celebrations including class breakfasts and cultural/religious events. We have students who have life-threatening food allergies. It is IMPERATIVE that all food brought to school has been pre-approved by the classroom teacher and/or principals and that a list of ingredients is provided for package food, baked/homemade food. </w:t>
      </w:r>
    </w:p>
    <w:p w:rsidRPr="00E97E4D" w:rsidR="00926166" w:rsidP="00830508" w:rsidRDefault="00926166" w14:paraId="71195955" w14:textId="77777777">
      <w:pPr>
        <w:rPr>
          <w:rFonts w:asciiTheme="minorHAnsi" w:hAnsiTheme="minorHAnsi" w:cstheme="minorHAnsi"/>
        </w:rPr>
      </w:pPr>
    </w:p>
    <w:p w:rsidRPr="00E97E4D" w:rsidR="00926166" w:rsidP="0088532E" w:rsidRDefault="00926166" w14:paraId="3EA08149" w14:textId="77777777">
      <w:pPr>
        <w:pStyle w:val="Heading2"/>
        <w:ind w:left="0" w:firstLine="0"/>
        <w:rPr>
          <w:rFonts w:asciiTheme="minorHAnsi" w:hAnsiTheme="minorHAnsi" w:cstheme="minorHAnsi"/>
        </w:rPr>
      </w:pPr>
      <w:bookmarkStart w:name="_Toc136254883" w:id="60"/>
      <w:r w:rsidRPr="00E97E4D">
        <w:rPr>
          <w:rFonts w:asciiTheme="minorHAnsi" w:hAnsiTheme="minorHAnsi" w:cstheme="minorHAnsi"/>
        </w:rPr>
        <w:t>Birthday celebrations</w:t>
      </w:r>
      <w:bookmarkEnd w:id="60"/>
      <w:r w:rsidRPr="00E97E4D">
        <w:rPr>
          <w:rFonts w:asciiTheme="minorHAnsi" w:hAnsiTheme="minorHAnsi" w:cstheme="minorHAnsi"/>
        </w:rPr>
        <w:t xml:space="preserve"> </w:t>
      </w:r>
    </w:p>
    <w:p w:rsidRPr="00E97E4D" w:rsidR="00926166" w:rsidP="00926166" w:rsidRDefault="00926166" w14:paraId="2D16E3C7" w14:textId="0971B245">
      <w:pPr>
        <w:rPr>
          <w:rFonts w:asciiTheme="minorHAnsi" w:hAnsiTheme="minorHAnsi" w:cstheme="minorHAnsi"/>
        </w:rPr>
      </w:pPr>
      <w:r w:rsidRPr="00E97E4D">
        <w:rPr>
          <w:rFonts w:asciiTheme="minorHAnsi" w:hAnsiTheme="minorHAnsi" w:cstheme="minorHAnsi"/>
        </w:rPr>
        <w:t xml:space="preserve">We have a ‘no-food’ policy for birthday celebrations at JICS. </w:t>
      </w:r>
    </w:p>
    <w:p w:rsidRPr="00E97E4D" w:rsidR="00162BBD" w:rsidRDefault="0053651D" w14:paraId="2FCAF881" w14:textId="77777777">
      <w:pPr>
        <w:spacing w:line="259" w:lineRule="auto"/>
        <w:rPr>
          <w:rFonts w:asciiTheme="minorHAnsi" w:hAnsiTheme="minorHAnsi" w:cstheme="minorHAnsi"/>
        </w:rPr>
      </w:pPr>
      <w:r w:rsidRPr="00E97E4D">
        <w:rPr>
          <w:rFonts w:asciiTheme="minorHAnsi" w:hAnsiTheme="minorHAnsi" w:cstheme="minorHAnsi"/>
          <w:b/>
          <w:sz w:val="28"/>
        </w:rPr>
        <w:t xml:space="preserve"> </w:t>
      </w:r>
    </w:p>
    <w:p w:rsidRPr="00E97E4D" w:rsidR="00162BBD" w:rsidRDefault="0053651D" w14:paraId="18AC39F8" w14:textId="77777777">
      <w:pPr>
        <w:pStyle w:val="Heading2"/>
        <w:ind w:left="-5"/>
        <w:rPr>
          <w:rFonts w:asciiTheme="minorHAnsi" w:hAnsiTheme="minorHAnsi" w:cstheme="minorHAnsi"/>
        </w:rPr>
      </w:pPr>
      <w:bookmarkStart w:name="_Toc136254884" w:id="61"/>
      <w:r w:rsidRPr="00E97E4D">
        <w:rPr>
          <w:rFonts w:asciiTheme="minorHAnsi" w:hAnsiTheme="minorHAnsi" w:cstheme="minorHAnsi"/>
        </w:rPr>
        <w:t>Lunch</w:t>
      </w:r>
      <w:bookmarkEnd w:id="61"/>
      <w:r w:rsidRPr="00E97E4D">
        <w:rPr>
          <w:rFonts w:asciiTheme="minorHAnsi" w:hAnsiTheme="minorHAnsi" w:cstheme="minorHAnsi"/>
        </w:rPr>
        <w:t xml:space="preserve"> </w:t>
      </w:r>
    </w:p>
    <w:p w:rsidRPr="00E97E4D" w:rsidR="00162BBD" w:rsidRDefault="0053651D" w14:paraId="22388F0D" w14:textId="0D3BDD7C">
      <w:pPr>
        <w:ind w:right="8"/>
        <w:rPr>
          <w:rFonts w:asciiTheme="minorHAnsi" w:hAnsiTheme="minorHAnsi" w:cstheme="minorHAnsi"/>
          <w:bCs/>
        </w:rPr>
      </w:pPr>
      <w:r w:rsidRPr="00E97E4D">
        <w:rPr>
          <w:rFonts w:asciiTheme="minorHAnsi" w:hAnsiTheme="minorHAnsi" w:cstheme="minorHAnsi"/>
        </w:rPr>
        <w:t xml:space="preserve">We request that all families provide a nutritious, balanced, litter-less lunch for their children. The Canada Food Guide suggests that everyone has plenty of vegetables and fruits, eats protein foods, chooses whole grain foods, and makes water their drink of choice. The </w:t>
      </w:r>
      <w:hyperlink w:history="1" r:id="rId77">
        <w:r w:rsidRPr="00E97E4D">
          <w:rPr>
            <w:rStyle w:val="Hyperlink"/>
            <w:rFonts w:asciiTheme="minorHAnsi" w:hAnsiTheme="minorHAnsi" w:cstheme="minorHAnsi"/>
          </w:rPr>
          <w:t>Canada Food Guide</w:t>
        </w:r>
      </w:hyperlink>
      <w:r w:rsidRPr="00E97E4D">
        <w:rPr>
          <w:rFonts w:asciiTheme="minorHAnsi" w:hAnsiTheme="minorHAnsi" w:cstheme="minorHAnsi"/>
        </w:rPr>
        <w:t xml:space="preserve"> is available to view at: </w:t>
      </w:r>
      <w:hyperlink w:history="1" r:id="rId78">
        <w:r w:rsidRPr="00E97E4D" w:rsidR="007403B7">
          <w:rPr>
            <w:rStyle w:val="Hyperlink"/>
            <w:rFonts w:asciiTheme="minorHAnsi" w:hAnsiTheme="minorHAnsi" w:cstheme="minorHAnsi"/>
          </w:rPr>
          <w:t>https://food-guide.canada.ca/en/</w:t>
        </w:r>
      </w:hyperlink>
      <w:r w:rsidRPr="00E97E4D" w:rsidR="007403B7">
        <w:rPr>
          <w:rFonts w:asciiTheme="minorHAnsi" w:hAnsiTheme="minorHAnsi" w:cstheme="minorHAnsi"/>
        </w:rPr>
        <w:t xml:space="preserve"> </w:t>
      </w:r>
      <w:r w:rsidRPr="00E97E4D" w:rsidR="00FE44A5">
        <w:rPr>
          <w:rFonts w:asciiTheme="minorHAnsi" w:hAnsiTheme="minorHAnsi" w:cstheme="minorHAnsi"/>
          <w:bCs/>
        </w:rPr>
        <w:t>Grade 1 – 6 students eat in the lunchroom in two lunch periods. Kindergarten children eat in their classroom each day. Children enrolled in the Wednesday Afternoon Program eat lunch in their classrooms. Nursery children who remain in daycare for the afternoon, eat in their classroom.</w:t>
      </w:r>
    </w:p>
    <w:p w:rsidRPr="00E97E4D" w:rsidR="00162BBD" w:rsidRDefault="0053651D" w14:paraId="6ED4A2C9" w14:textId="77777777">
      <w:pPr>
        <w:spacing w:line="259" w:lineRule="auto"/>
        <w:rPr>
          <w:rFonts w:asciiTheme="minorHAnsi" w:hAnsiTheme="minorHAnsi" w:cstheme="minorHAnsi"/>
        </w:rPr>
      </w:pPr>
      <w:r w:rsidRPr="00E97E4D">
        <w:rPr>
          <w:rFonts w:asciiTheme="minorHAnsi" w:hAnsiTheme="minorHAnsi" w:cstheme="minorHAnsi"/>
          <w:b/>
        </w:rPr>
        <w:t xml:space="preserve"> </w:t>
      </w:r>
    </w:p>
    <w:p w:rsidRPr="00E97E4D" w:rsidR="00162BBD" w:rsidRDefault="0053651D" w14:paraId="6E75FAA5" w14:textId="4CAC8B74">
      <w:pPr>
        <w:ind w:right="8"/>
        <w:rPr>
          <w:rFonts w:asciiTheme="minorHAnsi" w:hAnsiTheme="minorHAnsi" w:cstheme="minorHAnsi"/>
        </w:rPr>
      </w:pPr>
      <w:r w:rsidRPr="00E97E4D">
        <w:rPr>
          <w:rFonts w:asciiTheme="minorHAnsi" w:hAnsiTheme="minorHAnsi" w:cstheme="minorHAnsi"/>
        </w:rPr>
        <w:t xml:space="preserve">The Lunch Mom (TLM) is the provider of a voluntary hot lunch program at JICS. </w:t>
      </w:r>
      <w:r w:rsidRPr="00E97E4D" w:rsidR="00006F79">
        <w:rPr>
          <w:rFonts w:asciiTheme="minorHAnsi" w:hAnsiTheme="minorHAnsi" w:cstheme="minorHAnsi"/>
          <w:bCs/>
        </w:rPr>
        <w:t xml:space="preserve">These lunches are offered Mondays, Tuesdays, Thursdays, and Fridays. </w:t>
      </w:r>
      <w:r w:rsidRPr="00E97E4D">
        <w:rPr>
          <w:rFonts w:asciiTheme="minorHAnsi" w:hAnsiTheme="minorHAnsi" w:cstheme="minorHAnsi"/>
        </w:rPr>
        <w:t xml:space="preserve">Information regarding registration and payment can be found at </w:t>
      </w:r>
      <w:hyperlink r:id="rId79">
        <w:r w:rsidRPr="00E97E4D">
          <w:rPr>
            <w:rFonts w:asciiTheme="minorHAnsi" w:hAnsiTheme="minorHAnsi" w:cstheme="minorHAnsi"/>
            <w:color w:val="0000FF"/>
            <w:u w:val="single" w:color="0000FF"/>
          </w:rPr>
          <w:t>https://www.thelunchmom.com</w:t>
        </w:r>
      </w:hyperlink>
      <w:hyperlink r:id="rId80">
        <w:r w:rsidRPr="00E97E4D">
          <w:rPr>
            <w:rFonts w:asciiTheme="minorHAnsi" w:hAnsiTheme="minorHAnsi" w:cstheme="minorHAnsi"/>
          </w:rPr>
          <w:t xml:space="preserve"> </w:t>
        </w:r>
      </w:hyperlink>
      <w:r w:rsidRPr="00E97E4D">
        <w:rPr>
          <w:rFonts w:asciiTheme="minorHAnsi" w:hAnsiTheme="minorHAnsi" w:cstheme="minorHAnsi"/>
        </w:rPr>
        <w:t xml:space="preserve">  </w:t>
      </w:r>
    </w:p>
    <w:p w:rsidRPr="00E97E4D" w:rsidR="00162BBD" w:rsidRDefault="0053651D" w14:paraId="3F1D6F12"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673AEB5D" w14:textId="67DB38D9">
      <w:pPr>
        <w:ind w:right="8"/>
        <w:rPr>
          <w:rFonts w:asciiTheme="minorHAnsi" w:hAnsiTheme="minorHAnsi" w:cstheme="minorHAnsi"/>
        </w:rPr>
      </w:pPr>
      <w:r w:rsidRPr="00E97E4D">
        <w:rPr>
          <w:rFonts w:asciiTheme="minorHAnsi" w:hAnsiTheme="minorHAnsi" w:cstheme="minorHAnsi"/>
        </w:rPr>
        <w:t xml:space="preserve">Each student </w:t>
      </w:r>
      <w:r w:rsidRPr="00E97E4D" w:rsidR="007403B7">
        <w:rPr>
          <w:rFonts w:asciiTheme="minorHAnsi" w:hAnsiTheme="minorHAnsi" w:cstheme="minorHAnsi"/>
        </w:rPr>
        <w:t>is</w:t>
      </w:r>
      <w:r w:rsidRPr="00E97E4D" w:rsidR="00006F79">
        <w:rPr>
          <w:rFonts w:asciiTheme="minorHAnsi" w:hAnsiTheme="minorHAnsi" w:cstheme="minorHAnsi"/>
        </w:rPr>
        <w:t xml:space="preserve"> strongly encouraged</w:t>
      </w:r>
      <w:r w:rsidRPr="00E97E4D">
        <w:rPr>
          <w:rFonts w:asciiTheme="minorHAnsi" w:hAnsiTheme="minorHAnsi" w:cstheme="minorHAnsi"/>
        </w:rPr>
        <w:t xml:space="preserve"> to bring their own </w:t>
      </w:r>
      <w:r w:rsidRPr="00E97E4D" w:rsidR="00EE4D51">
        <w:rPr>
          <w:rFonts w:asciiTheme="minorHAnsi" w:hAnsiTheme="minorHAnsi" w:cstheme="minorHAnsi"/>
        </w:rPr>
        <w:t>water</w:t>
      </w:r>
      <w:r w:rsidRPr="00E97E4D">
        <w:rPr>
          <w:rFonts w:asciiTheme="minorHAnsi" w:hAnsiTheme="minorHAnsi" w:cstheme="minorHAnsi"/>
        </w:rPr>
        <w:t xml:space="preserve"> bottle that is labeled, kept with them during the day</w:t>
      </w:r>
      <w:r w:rsidRPr="00E97E4D" w:rsidR="00D60ECB">
        <w:rPr>
          <w:rFonts w:asciiTheme="minorHAnsi" w:hAnsiTheme="minorHAnsi" w:cstheme="minorHAnsi"/>
        </w:rPr>
        <w:t>,</w:t>
      </w:r>
      <w:r w:rsidRPr="00E97E4D">
        <w:rPr>
          <w:rFonts w:asciiTheme="minorHAnsi" w:hAnsiTheme="minorHAnsi" w:cstheme="minorHAnsi"/>
        </w:rPr>
        <w:t xml:space="preserve"> and not shared. </w:t>
      </w:r>
    </w:p>
    <w:p w:rsidRPr="00E97E4D" w:rsidR="00162BBD" w:rsidRDefault="0053651D" w14:paraId="5A644937"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5459BB8A" w14:textId="77777777">
      <w:pPr>
        <w:ind w:right="8"/>
        <w:rPr>
          <w:rFonts w:asciiTheme="minorHAnsi" w:hAnsiTheme="minorHAnsi" w:cstheme="minorHAnsi"/>
        </w:rPr>
      </w:pPr>
      <w:r w:rsidRPr="00E97E4D">
        <w:rPr>
          <w:rFonts w:asciiTheme="minorHAnsi" w:hAnsiTheme="minorHAnsi" w:cstheme="minorHAnsi"/>
        </w:rPr>
        <w:t xml:space="preserve">Microwave use is not permitted.  </w:t>
      </w:r>
    </w:p>
    <w:p w:rsidRPr="00E97E4D" w:rsidR="00162BBD" w:rsidRDefault="0053651D" w14:paraId="117C80F1"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706B4EED" w14:textId="77777777">
      <w:pPr>
        <w:pStyle w:val="Heading2"/>
        <w:ind w:left="-5"/>
        <w:rPr>
          <w:rFonts w:asciiTheme="minorHAnsi" w:hAnsiTheme="minorHAnsi" w:cstheme="minorHAnsi"/>
        </w:rPr>
      </w:pPr>
      <w:bookmarkStart w:name="_Toc136254885" w:id="62"/>
      <w:r w:rsidRPr="00E97E4D">
        <w:rPr>
          <w:rFonts w:asciiTheme="minorHAnsi" w:hAnsiTheme="minorHAnsi" w:cstheme="minorHAnsi"/>
        </w:rPr>
        <w:t>Snacks</w:t>
      </w:r>
      <w:bookmarkEnd w:id="62"/>
      <w:r w:rsidRPr="00E97E4D">
        <w:rPr>
          <w:rFonts w:asciiTheme="minorHAnsi" w:hAnsiTheme="minorHAnsi" w:cstheme="minorHAnsi"/>
        </w:rPr>
        <w:t xml:space="preserve"> </w:t>
      </w:r>
    </w:p>
    <w:p w:rsidRPr="00E97E4D" w:rsidR="00162BBD" w:rsidRDefault="00006F79" w14:paraId="5FBFCED6" w14:textId="1162F6EE">
      <w:pPr>
        <w:ind w:right="8"/>
        <w:rPr>
          <w:rFonts w:asciiTheme="minorHAnsi" w:hAnsiTheme="minorHAnsi" w:cstheme="minorHAnsi"/>
        </w:rPr>
      </w:pPr>
      <w:r w:rsidRPr="00E97E4D">
        <w:rPr>
          <w:rFonts w:asciiTheme="minorHAnsi" w:hAnsiTheme="minorHAnsi" w:cstheme="minorHAnsi"/>
        </w:rPr>
        <w:t>Nursery</w:t>
      </w:r>
      <w:r w:rsidRPr="00E97E4D" w:rsidR="00C542D2">
        <w:rPr>
          <w:rFonts w:asciiTheme="minorHAnsi" w:hAnsiTheme="minorHAnsi" w:cstheme="minorHAnsi"/>
        </w:rPr>
        <w:t>, JK, and SK</w:t>
      </w:r>
      <w:r w:rsidRPr="00E97E4D">
        <w:rPr>
          <w:rFonts w:asciiTheme="minorHAnsi" w:hAnsiTheme="minorHAnsi" w:cstheme="minorHAnsi"/>
        </w:rPr>
        <w:t xml:space="preserve"> participate in a healthy and nutritious nut-free snack program, administered by the child’s teacher every morning. For Grade</w:t>
      </w:r>
      <w:r w:rsidRPr="00E97E4D" w:rsidR="00C542D2">
        <w:rPr>
          <w:rFonts w:asciiTheme="minorHAnsi" w:hAnsiTheme="minorHAnsi" w:cstheme="minorHAnsi"/>
        </w:rPr>
        <w:t>s</w:t>
      </w:r>
      <w:r w:rsidRPr="00E97E4D">
        <w:rPr>
          <w:rFonts w:asciiTheme="minorHAnsi" w:hAnsiTheme="minorHAnsi" w:cstheme="minorHAnsi"/>
        </w:rPr>
        <w:t xml:space="preserve"> </w:t>
      </w:r>
      <w:r w:rsidRPr="00E97E4D" w:rsidR="00C542D2">
        <w:rPr>
          <w:rFonts w:asciiTheme="minorHAnsi" w:hAnsiTheme="minorHAnsi" w:cstheme="minorHAnsi"/>
        </w:rPr>
        <w:t>1</w:t>
      </w:r>
      <w:r w:rsidRPr="00E97E4D">
        <w:rPr>
          <w:rFonts w:asciiTheme="minorHAnsi" w:hAnsiTheme="minorHAnsi" w:cstheme="minorHAnsi"/>
        </w:rPr>
        <w:t xml:space="preserve"> </w:t>
      </w:r>
      <w:r w:rsidRPr="00E97E4D" w:rsidR="00253936">
        <w:rPr>
          <w:rFonts w:asciiTheme="minorHAnsi" w:hAnsiTheme="minorHAnsi" w:cstheme="minorHAnsi"/>
        </w:rPr>
        <w:t>to</w:t>
      </w:r>
      <w:r w:rsidRPr="00E97E4D">
        <w:rPr>
          <w:rFonts w:asciiTheme="minorHAnsi" w:hAnsiTheme="minorHAnsi" w:cstheme="minorHAnsi"/>
        </w:rPr>
        <w:t xml:space="preserve"> 6, students are invited to bring a healthy</w:t>
      </w:r>
      <w:r w:rsidRPr="00E97E4D" w:rsidR="0053651D">
        <w:rPr>
          <w:rFonts w:asciiTheme="minorHAnsi" w:hAnsiTheme="minorHAnsi" w:cstheme="minorHAnsi"/>
        </w:rPr>
        <w:t xml:space="preserve">, </w:t>
      </w:r>
      <w:r w:rsidRPr="00E97E4D" w:rsidR="0053651D">
        <w:rPr>
          <w:rFonts w:asciiTheme="minorHAnsi" w:hAnsiTheme="minorHAnsi" w:cstheme="minorHAnsi"/>
          <w:b/>
        </w:rPr>
        <w:t>nut-free</w:t>
      </w:r>
      <w:r w:rsidRPr="00E97E4D" w:rsidR="0053651D">
        <w:rPr>
          <w:rFonts w:asciiTheme="minorHAnsi" w:hAnsiTheme="minorHAnsi" w:cstheme="minorHAnsi"/>
        </w:rPr>
        <w:t>, snack from home</w:t>
      </w:r>
      <w:r w:rsidRPr="00E97E4D" w:rsidR="00C542D2">
        <w:rPr>
          <w:rFonts w:asciiTheme="minorHAnsi" w:hAnsiTheme="minorHAnsi" w:cstheme="minorHAnsi"/>
        </w:rPr>
        <w:t xml:space="preserve"> or order from The Lunch Mom </w:t>
      </w:r>
      <w:hyperlink r:id="rId81">
        <w:r w:rsidRPr="00E97E4D" w:rsidR="00C542D2">
          <w:rPr>
            <w:rFonts w:asciiTheme="minorHAnsi" w:hAnsiTheme="minorHAnsi" w:cstheme="minorHAnsi"/>
            <w:color w:val="0000FF"/>
            <w:u w:val="single" w:color="0000FF"/>
          </w:rPr>
          <w:t>https://www.thelunchmom.com</w:t>
        </w:r>
      </w:hyperlink>
      <w:hyperlink r:id="rId82">
        <w:r w:rsidRPr="00E97E4D" w:rsidR="00C542D2">
          <w:rPr>
            <w:rFonts w:asciiTheme="minorHAnsi" w:hAnsiTheme="minorHAnsi" w:cstheme="minorHAnsi"/>
          </w:rPr>
          <w:t xml:space="preserve"> </w:t>
        </w:r>
      </w:hyperlink>
      <w:r w:rsidRPr="00E97E4D" w:rsidR="00C542D2">
        <w:rPr>
          <w:rFonts w:asciiTheme="minorHAnsi" w:hAnsiTheme="minorHAnsi" w:cstheme="minorHAnsi"/>
        </w:rPr>
        <w:t xml:space="preserve">  </w:t>
      </w:r>
    </w:p>
    <w:p w:rsidRPr="00E97E4D" w:rsidR="00162BBD" w:rsidRDefault="0053651D" w14:paraId="5C6EC194"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926166" w:rsidP="00926166" w:rsidRDefault="00926166" w14:paraId="2E755700" w14:textId="77777777">
      <w:pPr>
        <w:rPr>
          <w:rFonts w:asciiTheme="minorHAnsi" w:hAnsiTheme="minorHAnsi" w:cstheme="minorHAnsi"/>
        </w:rPr>
      </w:pPr>
      <w:r w:rsidRPr="00E97E4D">
        <w:rPr>
          <w:rFonts w:asciiTheme="minorHAnsi" w:hAnsiTheme="minorHAnsi" w:cstheme="minorHAnsi"/>
        </w:rPr>
        <w:t xml:space="preserve">In addition, we avoid sweet treats in all classrooms, preferring wholesome snacks whenever possible. Please be in touch with classroom teachers if you have any questions. </w:t>
      </w:r>
    </w:p>
    <w:p w:rsidRPr="00E97E4D" w:rsidR="00926166" w:rsidP="00926166" w:rsidRDefault="00926166" w14:paraId="66975A17" w14:textId="77777777">
      <w:pPr>
        <w:rPr>
          <w:rFonts w:asciiTheme="minorHAnsi" w:hAnsiTheme="minorHAnsi" w:cstheme="minorHAnsi"/>
        </w:rPr>
      </w:pPr>
      <w:r w:rsidRPr="00E97E4D">
        <w:rPr>
          <w:rFonts w:asciiTheme="minorHAnsi" w:hAnsiTheme="minorHAnsi" w:cstheme="minorHAnsi"/>
        </w:rPr>
        <w:t xml:space="preserve"> </w:t>
      </w:r>
    </w:p>
    <w:p w:rsidRPr="00E97E4D" w:rsidR="00926166" w:rsidP="00926166" w:rsidRDefault="00926166" w14:paraId="576812F3" w14:textId="77777777">
      <w:pPr>
        <w:rPr>
          <w:rFonts w:asciiTheme="minorHAnsi" w:hAnsiTheme="minorHAnsi" w:cstheme="minorHAnsi"/>
        </w:rPr>
      </w:pPr>
      <w:r w:rsidRPr="00E97E4D">
        <w:rPr>
          <w:rFonts w:asciiTheme="minorHAnsi" w:hAnsiTheme="minorHAnsi" w:cstheme="minorHAnsi"/>
        </w:rPr>
        <w:t>We prefer that students do not eat candy while at school. However, individual portions of treats may be packed in student lunches or snacks from home. Students are not permitted to share candy, treats, or gum with others.</w:t>
      </w:r>
    </w:p>
    <w:p w:rsidRPr="00E97E4D" w:rsidR="00830508" w:rsidRDefault="00830508" w14:paraId="1BD5BE48" w14:textId="77777777">
      <w:pPr>
        <w:ind w:right="8"/>
        <w:rPr>
          <w:rFonts w:asciiTheme="minorHAnsi" w:hAnsiTheme="minorHAnsi" w:cstheme="minorHAnsi"/>
        </w:rPr>
      </w:pPr>
    </w:p>
    <w:p w:rsidRPr="00E97E4D" w:rsidR="0044589F" w:rsidP="00047871" w:rsidRDefault="0044589F" w14:paraId="432EDF11" w14:textId="38996011">
      <w:pPr>
        <w:pStyle w:val="Heading2"/>
        <w:ind w:left="0" w:firstLine="0"/>
        <w:rPr>
          <w:rFonts w:asciiTheme="minorHAnsi" w:hAnsiTheme="minorHAnsi" w:cstheme="minorHAnsi"/>
        </w:rPr>
      </w:pPr>
      <w:bookmarkStart w:name="_Toc136254886" w:id="63"/>
      <w:r w:rsidRPr="00E97E4D">
        <w:rPr>
          <w:rFonts w:asciiTheme="minorHAnsi" w:hAnsiTheme="minorHAnsi" w:cstheme="minorHAnsi"/>
        </w:rPr>
        <w:t>“Green” Events Guidelines</w:t>
      </w:r>
      <w:bookmarkEnd w:id="63"/>
      <w:r w:rsidRPr="00E97E4D">
        <w:rPr>
          <w:rFonts w:asciiTheme="minorHAnsi" w:hAnsiTheme="minorHAnsi" w:cstheme="minorHAnsi"/>
        </w:rPr>
        <w:t xml:space="preserve"> </w:t>
      </w:r>
    </w:p>
    <w:p w:rsidRPr="00E97E4D" w:rsidR="0044589F" w:rsidP="0044589F" w:rsidRDefault="0044589F" w14:paraId="78307AC5" w14:textId="2937B14D">
      <w:pPr>
        <w:ind w:right="8"/>
        <w:rPr>
          <w:rFonts w:asciiTheme="minorHAnsi" w:hAnsiTheme="minorHAnsi" w:cstheme="minorHAnsi"/>
        </w:rPr>
      </w:pPr>
      <w:r w:rsidRPr="00E97E4D">
        <w:rPr>
          <w:rFonts w:asciiTheme="minorHAnsi" w:hAnsiTheme="minorHAnsi" w:cstheme="minorHAnsi"/>
        </w:rPr>
        <w:t>The JICS Lab Sc</w:t>
      </w:r>
      <w:r w:rsidRPr="00E97E4D" w:rsidR="00C0704C">
        <w:rPr>
          <w:rFonts w:asciiTheme="minorHAnsi" w:hAnsiTheme="minorHAnsi" w:cstheme="minorHAnsi"/>
        </w:rPr>
        <w:t>hool is</w:t>
      </w:r>
      <w:r w:rsidRPr="00E97E4D">
        <w:rPr>
          <w:rFonts w:asciiTheme="minorHAnsi" w:hAnsiTheme="minorHAnsi" w:cstheme="minorHAnsi"/>
        </w:rPr>
        <w:t xml:space="preserve"> committed to participating in sustainable and environmentally conscious practices. The Green Events Guidelines were created to support staff and parents as they plan events that include serving food and drinks. The Green Event Guidelines is a resource to be used for all events and gatherings to ensure we are conscious and thoughtful about the impact we are having on the environment. Together, we aim to reduce the usage of single-use items and appropriately manage our waste following the lead of the University of Toronto’s four-stream system: plastics, paper, garbage, and compost. </w:t>
      </w:r>
    </w:p>
    <w:p w:rsidRPr="00E97E4D" w:rsidR="0044589F" w:rsidP="0044589F" w:rsidRDefault="0044589F" w14:paraId="76E2D179" w14:textId="77777777">
      <w:pPr>
        <w:ind w:right="8"/>
        <w:rPr>
          <w:rFonts w:asciiTheme="minorHAnsi" w:hAnsiTheme="minorHAnsi" w:cstheme="minorHAnsi"/>
        </w:rPr>
      </w:pPr>
      <w:r w:rsidRPr="00E97E4D">
        <w:rPr>
          <w:rFonts w:asciiTheme="minorHAnsi" w:hAnsiTheme="minorHAnsi" w:cstheme="minorHAnsi"/>
        </w:rPr>
        <w:t> </w:t>
      </w:r>
    </w:p>
    <w:p w:rsidRPr="00E97E4D" w:rsidR="0044589F" w:rsidP="0044589F" w:rsidRDefault="0044589F" w14:paraId="768AFD2C" w14:textId="79FFC6B1">
      <w:pPr>
        <w:ind w:right="8"/>
        <w:rPr>
          <w:rFonts w:asciiTheme="minorHAnsi" w:hAnsiTheme="minorHAnsi" w:cstheme="minorHAnsi"/>
        </w:rPr>
      </w:pPr>
      <w:r w:rsidRPr="00E97E4D">
        <w:rPr>
          <w:rFonts w:asciiTheme="minorHAnsi" w:hAnsiTheme="minorHAnsi" w:cstheme="minorHAnsi"/>
        </w:rPr>
        <w:t>Please see below for the types of events typically hosted at JICS and what you should keep in mind while planning. </w:t>
      </w:r>
    </w:p>
    <w:p w:rsidRPr="00E97E4D" w:rsidR="0044589F" w:rsidP="0044589F" w:rsidRDefault="0044589F" w14:paraId="1D02DCF8" w14:textId="11E3DF60">
      <w:pPr>
        <w:ind w:right="8"/>
        <w:rPr>
          <w:rFonts w:asciiTheme="minorHAnsi" w:hAnsiTheme="minorHAnsi" w:cstheme="minorHAnsi"/>
        </w:rPr>
      </w:pPr>
    </w:p>
    <w:p w:rsidRPr="00E97E4D" w:rsidR="0044589F" w:rsidP="0044589F" w:rsidRDefault="0044589F" w14:paraId="7CE92CDC" w14:textId="77777777">
      <w:pPr>
        <w:ind w:right="8"/>
        <w:rPr>
          <w:rFonts w:asciiTheme="minorHAnsi" w:hAnsiTheme="minorHAnsi" w:cstheme="minorHAnsi"/>
          <w:b/>
          <w:bCs/>
        </w:rPr>
      </w:pPr>
      <w:r w:rsidRPr="00E97E4D">
        <w:rPr>
          <w:rFonts w:asciiTheme="minorHAnsi" w:hAnsiTheme="minorHAnsi" w:cstheme="minorHAnsi"/>
          <w:b/>
          <w:bCs/>
        </w:rPr>
        <w:t>Section 1: Guidelines for Greener Events, Meetings, Class Breakfasts, and School-wide Functions with Food </w:t>
      </w:r>
    </w:p>
    <w:p w:rsidRPr="00E97E4D" w:rsidR="0044589F" w:rsidRDefault="0044589F" w14:paraId="186AFED4" w14:textId="77777777">
      <w:pPr>
        <w:numPr>
          <w:ilvl w:val="0"/>
          <w:numId w:val="27"/>
        </w:numPr>
        <w:ind w:right="8"/>
        <w:rPr>
          <w:rFonts w:asciiTheme="minorHAnsi" w:hAnsiTheme="minorHAnsi" w:cstheme="minorHAnsi"/>
        </w:rPr>
      </w:pPr>
      <w:r w:rsidRPr="00E97E4D">
        <w:rPr>
          <w:rFonts w:asciiTheme="minorHAnsi" w:hAnsiTheme="minorHAnsi" w:cstheme="minorHAnsi"/>
        </w:rPr>
        <w:t>Strive for a low waste event: provide reusables, and limit single-use items. </w:t>
      </w:r>
    </w:p>
    <w:p w:rsidRPr="00E97E4D" w:rsidR="0044589F" w:rsidRDefault="0044589F" w14:paraId="5BBEC4EF" w14:textId="0D0BF3CE">
      <w:pPr>
        <w:numPr>
          <w:ilvl w:val="0"/>
          <w:numId w:val="27"/>
        </w:numPr>
        <w:ind w:right="8"/>
        <w:rPr>
          <w:rFonts w:asciiTheme="minorHAnsi" w:hAnsiTheme="minorHAnsi" w:cstheme="minorHAnsi"/>
        </w:rPr>
      </w:pPr>
      <w:r w:rsidRPr="00E97E4D">
        <w:rPr>
          <w:rFonts w:asciiTheme="minorHAnsi" w:hAnsiTheme="minorHAnsi" w:cstheme="minorHAnsi"/>
        </w:rPr>
        <w:t>Talk to your caterers about your low-waste goal</w:t>
      </w:r>
      <w:r w:rsidRPr="00E97E4D" w:rsidR="00C542D2">
        <w:rPr>
          <w:rFonts w:asciiTheme="minorHAnsi" w:hAnsiTheme="minorHAnsi" w:cstheme="minorHAnsi"/>
        </w:rPr>
        <w:t>.</w:t>
      </w:r>
    </w:p>
    <w:p w:rsidRPr="00E97E4D" w:rsidR="0044589F" w:rsidRDefault="0044589F" w14:paraId="4095EE53" w14:textId="7DCB2485">
      <w:pPr>
        <w:numPr>
          <w:ilvl w:val="0"/>
          <w:numId w:val="27"/>
        </w:numPr>
        <w:ind w:right="8"/>
        <w:rPr>
          <w:rFonts w:asciiTheme="minorHAnsi" w:hAnsiTheme="minorHAnsi" w:cstheme="minorHAnsi"/>
        </w:rPr>
      </w:pPr>
      <w:r w:rsidRPr="00E97E4D">
        <w:rPr>
          <w:rFonts w:asciiTheme="minorHAnsi" w:hAnsiTheme="minorHAnsi" w:cstheme="minorHAnsi"/>
        </w:rPr>
        <w:t>Refuse the following single-use items that we already have at the school: plates, cutlery, serving spoons, cups, stir sticks, sugar packs, bottled beverages, condiments, and individual coffee creamers. </w:t>
      </w:r>
    </w:p>
    <w:p w:rsidRPr="00E97E4D" w:rsidR="0044589F" w:rsidRDefault="0044589F" w14:paraId="52E4B666" w14:textId="77777777">
      <w:pPr>
        <w:numPr>
          <w:ilvl w:val="0"/>
          <w:numId w:val="28"/>
        </w:numPr>
        <w:ind w:right="8"/>
        <w:rPr>
          <w:rFonts w:asciiTheme="minorHAnsi" w:hAnsiTheme="minorHAnsi" w:cstheme="minorHAnsi"/>
        </w:rPr>
      </w:pPr>
      <w:r w:rsidRPr="00E97E4D">
        <w:rPr>
          <w:rFonts w:asciiTheme="minorHAnsi" w:hAnsiTheme="minorHAnsi" w:cstheme="minorHAnsi"/>
        </w:rPr>
        <w:t>Encourage attendees to bring reusable bottles/mugs. </w:t>
      </w:r>
    </w:p>
    <w:p w:rsidRPr="00E97E4D" w:rsidR="0044589F" w:rsidRDefault="0044589F" w14:paraId="2B365580" w14:textId="77777777">
      <w:pPr>
        <w:numPr>
          <w:ilvl w:val="0"/>
          <w:numId w:val="29"/>
        </w:numPr>
        <w:ind w:right="8"/>
        <w:rPr>
          <w:rFonts w:asciiTheme="minorHAnsi" w:hAnsiTheme="minorHAnsi" w:cstheme="minorHAnsi"/>
        </w:rPr>
      </w:pPr>
      <w:r w:rsidRPr="00E97E4D">
        <w:rPr>
          <w:rFonts w:asciiTheme="minorHAnsi" w:hAnsiTheme="minorHAnsi" w:cstheme="minorHAnsi"/>
        </w:rPr>
        <w:t>Serve beverages in re-fillable jugs. (Remember: U of T is a bottled water free campus!) </w:t>
      </w:r>
    </w:p>
    <w:p w:rsidRPr="00E97E4D" w:rsidR="0044589F" w:rsidRDefault="0044589F" w14:paraId="5E7ADF4C" w14:textId="77777777">
      <w:pPr>
        <w:numPr>
          <w:ilvl w:val="0"/>
          <w:numId w:val="29"/>
        </w:numPr>
        <w:ind w:right="8"/>
        <w:rPr>
          <w:rFonts w:asciiTheme="minorHAnsi" w:hAnsiTheme="minorHAnsi" w:cstheme="minorHAnsi"/>
        </w:rPr>
      </w:pPr>
      <w:r w:rsidRPr="00E97E4D">
        <w:rPr>
          <w:rFonts w:asciiTheme="minorHAnsi" w:hAnsiTheme="minorHAnsi" w:cstheme="minorHAnsi"/>
        </w:rPr>
        <w:t>Provide specific waste sorting instructions at the event via signage, presentation slide, or announcement. </w:t>
      </w:r>
    </w:p>
    <w:p w:rsidRPr="00E97E4D" w:rsidR="0044589F" w:rsidRDefault="0044589F" w14:paraId="2AD5519C" w14:textId="6E684769">
      <w:pPr>
        <w:numPr>
          <w:ilvl w:val="0"/>
          <w:numId w:val="29"/>
        </w:numPr>
        <w:ind w:right="8"/>
        <w:rPr>
          <w:rFonts w:asciiTheme="minorHAnsi" w:hAnsiTheme="minorHAnsi" w:cstheme="minorHAnsi"/>
        </w:rPr>
      </w:pPr>
      <w:r w:rsidRPr="00E97E4D">
        <w:rPr>
          <w:rFonts w:asciiTheme="minorHAnsi" w:hAnsiTheme="minorHAnsi" w:cstheme="minorHAnsi"/>
        </w:rPr>
        <w:t xml:space="preserve">Ensure recycling and waste bins are available and clearly labeled. Request additional </w:t>
      </w:r>
      <w:proofErr w:type="gramStart"/>
      <w:r w:rsidRPr="00E97E4D">
        <w:rPr>
          <w:rFonts w:asciiTheme="minorHAnsi" w:hAnsiTheme="minorHAnsi" w:cstheme="minorHAnsi"/>
        </w:rPr>
        <w:t>bins</w:t>
      </w:r>
      <w:proofErr w:type="gramEnd"/>
      <w:r w:rsidRPr="00E97E4D">
        <w:rPr>
          <w:rFonts w:asciiTheme="minorHAnsi" w:hAnsiTheme="minorHAnsi" w:cstheme="minorHAnsi"/>
        </w:rPr>
        <w:t xml:space="preserve"> if </w:t>
      </w:r>
      <w:r w:rsidRPr="00E97E4D" w:rsidR="00C542D2">
        <w:rPr>
          <w:rFonts w:asciiTheme="minorHAnsi" w:hAnsiTheme="minorHAnsi" w:cstheme="minorHAnsi"/>
        </w:rPr>
        <w:t>necessary,</w:t>
      </w:r>
      <w:r w:rsidRPr="00E97E4D">
        <w:rPr>
          <w:rFonts w:asciiTheme="minorHAnsi" w:hAnsiTheme="minorHAnsi" w:cstheme="minorHAnsi"/>
        </w:rPr>
        <w:t xml:space="preserve"> by submitting a service order. </w:t>
      </w:r>
    </w:p>
    <w:p w:rsidRPr="00E97E4D" w:rsidR="0044589F" w:rsidRDefault="0044589F" w14:paraId="54A88FD5" w14:textId="77777777">
      <w:pPr>
        <w:numPr>
          <w:ilvl w:val="0"/>
          <w:numId w:val="29"/>
        </w:numPr>
        <w:ind w:right="8"/>
        <w:rPr>
          <w:rFonts w:asciiTheme="minorHAnsi" w:hAnsiTheme="minorHAnsi" w:cstheme="minorHAnsi"/>
        </w:rPr>
      </w:pPr>
      <w:r w:rsidRPr="00E97E4D">
        <w:rPr>
          <w:rFonts w:asciiTheme="minorHAnsi" w:hAnsiTheme="minorHAnsi" w:cstheme="minorHAnsi"/>
        </w:rPr>
        <w:t>Donate leftovers or bring empty containers for take-away to avoid food waste. </w:t>
      </w:r>
    </w:p>
    <w:p w:rsidRPr="00E97E4D" w:rsidR="0044589F" w:rsidP="0044589F" w:rsidRDefault="0044589F" w14:paraId="61A2C720" w14:textId="77777777">
      <w:pPr>
        <w:ind w:right="8"/>
        <w:rPr>
          <w:rFonts w:asciiTheme="minorHAnsi" w:hAnsiTheme="minorHAnsi" w:cstheme="minorHAnsi"/>
        </w:rPr>
      </w:pPr>
      <w:r w:rsidRPr="00E97E4D">
        <w:rPr>
          <w:rFonts w:asciiTheme="minorHAnsi" w:hAnsiTheme="minorHAnsi" w:cstheme="minorHAnsi"/>
        </w:rPr>
        <w:t> </w:t>
      </w:r>
    </w:p>
    <w:p w:rsidRPr="00E97E4D" w:rsidR="0044589F" w:rsidP="0044589F" w:rsidRDefault="0044589F" w14:paraId="3CBE1448" w14:textId="77777777">
      <w:pPr>
        <w:ind w:right="8"/>
        <w:rPr>
          <w:rFonts w:asciiTheme="minorHAnsi" w:hAnsiTheme="minorHAnsi" w:cstheme="minorHAnsi"/>
          <w:b/>
          <w:bCs/>
          <w:i/>
          <w:iCs/>
        </w:rPr>
      </w:pPr>
      <w:r w:rsidRPr="00E97E4D">
        <w:rPr>
          <w:rFonts w:asciiTheme="minorHAnsi" w:hAnsiTheme="minorHAnsi" w:cstheme="minorHAnsi"/>
          <w:b/>
          <w:bCs/>
          <w:i/>
          <w:iCs/>
        </w:rPr>
        <w:t>Things to Consider: </w:t>
      </w:r>
    </w:p>
    <w:p w:rsidRPr="00E97E4D" w:rsidR="0044589F" w:rsidRDefault="0044589F" w14:paraId="631CD915" w14:textId="7FB56BE7">
      <w:pPr>
        <w:numPr>
          <w:ilvl w:val="0"/>
          <w:numId w:val="30"/>
        </w:numPr>
        <w:ind w:right="8"/>
        <w:rPr>
          <w:rFonts w:asciiTheme="minorHAnsi" w:hAnsiTheme="minorHAnsi" w:cstheme="minorHAnsi"/>
        </w:rPr>
      </w:pPr>
      <w:r w:rsidRPr="00E97E4D">
        <w:rPr>
          <w:rFonts w:asciiTheme="minorHAnsi" w:hAnsiTheme="minorHAnsi" w:cstheme="minorHAnsi"/>
        </w:rPr>
        <w:t xml:space="preserve">There is a cart to help transfer items from the staff lounge or the </w:t>
      </w:r>
      <w:proofErr w:type="spellStart"/>
      <w:r w:rsidRPr="00E97E4D">
        <w:rPr>
          <w:rFonts w:asciiTheme="minorHAnsi" w:hAnsiTheme="minorHAnsi" w:cstheme="minorHAnsi"/>
        </w:rPr>
        <w:t>servery</w:t>
      </w:r>
      <w:proofErr w:type="spellEnd"/>
      <w:r w:rsidRPr="00E97E4D">
        <w:rPr>
          <w:rFonts w:asciiTheme="minorHAnsi" w:hAnsiTheme="minorHAnsi" w:cstheme="minorHAnsi"/>
        </w:rPr>
        <w:t xml:space="preserve"> to where you are hosting your event. </w:t>
      </w:r>
    </w:p>
    <w:p w:rsidRPr="00E97E4D" w:rsidR="0044589F" w:rsidRDefault="0044589F" w14:paraId="64C0ED0B" w14:textId="77777777">
      <w:pPr>
        <w:numPr>
          <w:ilvl w:val="0"/>
          <w:numId w:val="30"/>
        </w:numPr>
        <w:ind w:right="8"/>
        <w:rPr>
          <w:rFonts w:asciiTheme="minorHAnsi" w:hAnsiTheme="minorHAnsi" w:cstheme="minorHAnsi"/>
        </w:rPr>
      </w:pPr>
      <w:r w:rsidRPr="00E97E4D">
        <w:rPr>
          <w:rFonts w:asciiTheme="minorHAnsi" w:hAnsiTheme="minorHAnsi" w:cstheme="minorHAnsi"/>
        </w:rPr>
        <w:t>Please bring serviettes for children. Children often pile food onto plates, but a serviette allows them to be mindful of what they are selecting. </w:t>
      </w:r>
    </w:p>
    <w:p w:rsidRPr="00E97E4D" w:rsidR="0044589F" w:rsidRDefault="0044589F" w14:paraId="5852A6D8" w14:textId="77777777">
      <w:pPr>
        <w:numPr>
          <w:ilvl w:val="0"/>
          <w:numId w:val="30"/>
        </w:numPr>
        <w:ind w:right="8"/>
        <w:rPr>
          <w:rFonts w:asciiTheme="minorHAnsi" w:hAnsiTheme="minorHAnsi" w:cstheme="minorHAnsi"/>
        </w:rPr>
      </w:pPr>
      <w:r w:rsidRPr="00E97E4D">
        <w:rPr>
          <w:rFonts w:asciiTheme="minorHAnsi" w:hAnsiTheme="minorHAnsi" w:cstheme="minorHAnsi"/>
        </w:rPr>
        <w:t>For class breakfasts: </w:t>
      </w:r>
    </w:p>
    <w:p w:rsidRPr="00E97E4D" w:rsidR="0044589F" w:rsidRDefault="0044589F" w14:paraId="75D7A33A" w14:textId="77777777">
      <w:pPr>
        <w:numPr>
          <w:ilvl w:val="0"/>
          <w:numId w:val="31"/>
        </w:numPr>
        <w:tabs>
          <w:tab w:val="num" w:pos="720"/>
        </w:tabs>
        <w:ind w:right="8"/>
        <w:rPr>
          <w:rFonts w:asciiTheme="minorHAnsi" w:hAnsiTheme="minorHAnsi" w:cstheme="minorHAnsi"/>
        </w:rPr>
      </w:pPr>
      <w:r w:rsidRPr="00E97E4D">
        <w:rPr>
          <w:rFonts w:asciiTheme="minorHAnsi" w:hAnsiTheme="minorHAnsi" w:cstheme="minorHAnsi"/>
        </w:rPr>
        <w:t>Please arrange for 2 or 3 parents to stay and help clean up the classroom, as well as take the cart of dirty dishes to the kitchen, then load and start the dishwasher. </w:t>
      </w:r>
    </w:p>
    <w:p w:rsidRPr="00E97E4D" w:rsidR="0044589F" w:rsidRDefault="0044589F" w14:paraId="6C9DE473" w14:textId="77777777">
      <w:pPr>
        <w:numPr>
          <w:ilvl w:val="0"/>
          <w:numId w:val="32"/>
        </w:numPr>
        <w:tabs>
          <w:tab w:val="num" w:pos="720"/>
        </w:tabs>
        <w:ind w:right="8"/>
        <w:rPr>
          <w:rFonts w:asciiTheme="minorHAnsi" w:hAnsiTheme="minorHAnsi" w:cstheme="minorHAnsi"/>
        </w:rPr>
      </w:pPr>
      <w:r w:rsidRPr="00E97E4D">
        <w:rPr>
          <w:rFonts w:asciiTheme="minorHAnsi" w:hAnsiTheme="minorHAnsi" w:cstheme="minorHAnsi"/>
        </w:rPr>
        <w:t>Please remember to return later to unload the dishwasher and put all the dishware away. </w:t>
      </w:r>
    </w:p>
    <w:p w:rsidRPr="00E97E4D" w:rsidR="0044589F" w:rsidRDefault="0044589F" w14:paraId="0051FDB4" w14:textId="73D9529F">
      <w:pPr>
        <w:numPr>
          <w:ilvl w:val="0"/>
          <w:numId w:val="32"/>
        </w:numPr>
        <w:tabs>
          <w:tab w:val="num" w:pos="720"/>
        </w:tabs>
        <w:ind w:right="8"/>
        <w:rPr>
          <w:rFonts w:asciiTheme="minorHAnsi" w:hAnsiTheme="minorHAnsi" w:cstheme="minorHAnsi"/>
        </w:rPr>
      </w:pPr>
      <w:r w:rsidRPr="00E97E4D">
        <w:rPr>
          <w:rFonts w:asciiTheme="minorHAnsi" w:hAnsiTheme="minorHAnsi" w:cstheme="minorHAnsi"/>
        </w:rPr>
        <w:t xml:space="preserve">Leftovers can be placed in the kitchen and labeled with the date. Please ask </w:t>
      </w:r>
      <w:r w:rsidRPr="00E97E4D" w:rsidR="00C0704C">
        <w:rPr>
          <w:rFonts w:asciiTheme="minorHAnsi" w:hAnsiTheme="minorHAnsi" w:cstheme="minorHAnsi"/>
        </w:rPr>
        <w:t>the receptionist</w:t>
      </w:r>
      <w:r w:rsidRPr="00E97E4D">
        <w:rPr>
          <w:rFonts w:asciiTheme="minorHAnsi" w:hAnsiTheme="minorHAnsi" w:cstheme="minorHAnsi"/>
        </w:rPr>
        <w:t xml:space="preserve"> to send out a whole-school email. </w:t>
      </w:r>
    </w:p>
    <w:p w:rsidRPr="00E97E4D" w:rsidR="0044589F" w:rsidP="0044589F" w:rsidRDefault="0044589F" w14:paraId="592449B0" w14:textId="56D88D18">
      <w:pPr>
        <w:ind w:right="8"/>
        <w:rPr>
          <w:rFonts w:asciiTheme="minorHAnsi" w:hAnsiTheme="minorHAnsi" w:cstheme="minorHAnsi"/>
        </w:rPr>
      </w:pPr>
      <w:r w:rsidRPr="00E97E4D">
        <w:rPr>
          <w:rFonts w:asciiTheme="minorHAnsi" w:hAnsiTheme="minorHAnsi" w:cstheme="minorHAnsi"/>
        </w:rPr>
        <w:t>  </w:t>
      </w:r>
    </w:p>
    <w:p w:rsidRPr="00E97E4D" w:rsidR="0044589F" w:rsidP="0044589F" w:rsidRDefault="0044589F" w14:paraId="602BC1FF" w14:textId="77777777">
      <w:pPr>
        <w:ind w:right="8"/>
        <w:rPr>
          <w:rFonts w:asciiTheme="minorHAnsi" w:hAnsiTheme="minorHAnsi" w:cstheme="minorHAnsi"/>
          <w:b/>
          <w:bCs/>
          <w:i/>
          <w:iCs/>
        </w:rPr>
      </w:pPr>
      <w:r w:rsidRPr="00E97E4D">
        <w:rPr>
          <w:rFonts w:asciiTheme="minorHAnsi" w:hAnsiTheme="minorHAnsi" w:cstheme="minorHAnsi"/>
          <w:b/>
          <w:bCs/>
          <w:i/>
          <w:iCs/>
        </w:rPr>
        <w:t>Message to Class Reps </w:t>
      </w:r>
    </w:p>
    <w:p w:rsidRPr="00E97E4D" w:rsidR="0044589F" w:rsidP="0044589F" w:rsidRDefault="0044589F" w14:paraId="09BE4468" w14:textId="3F9C1D18">
      <w:pPr>
        <w:ind w:right="8"/>
        <w:rPr>
          <w:rFonts w:asciiTheme="minorHAnsi" w:hAnsiTheme="minorHAnsi" w:cstheme="minorHAnsi"/>
          <w:i/>
          <w:iCs/>
        </w:rPr>
      </w:pPr>
      <w:r w:rsidRPr="00E97E4D">
        <w:rPr>
          <w:rFonts w:asciiTheme="minorHAnsi" w:hAnsiTheme="minorHAnsi" w:cstheme="minorHAnsi"/>
          <w:i/>
          <w:iCs/>
        </w:rPr>
        <w:t>As a school</w:t>
      </w:r>
      <w:r w:rsidRPr="00E97E4D" w:rsidR="00807C62">
        <w:rPr>
          <w:rFonts w:asciiTheme="minorHAnsi" w:hAnsiTheme="minorHAnsi" w:cstheme="minorHAnsi"/>
          <w:i/>
          <w:iCs/>
        </w:rPr>
        <w:t xml:space="preserve">, </w:t>
      </w:r>
      <w:r w:rsidRPr="00E97E4D">
        <w:rPr>
          <w:rFonts w:asciiTheme="minorHAnsi" w:hAnsiTheme="minorHAnsi" w:cstheme="minorHAnsi"/>
          <w:i/>
          <w:iCs/>
        </w:rPr>
        <w:t xml:space="preserve">we are moving towards sustainable practices when hosting events that involve food. For </w:t>
      </w:r>
      <w:r w:rsidRPr="00E97E4D" w:rsidR="00807C62">
        <w:rPr>
          <w:rFonts w:asciiTheme="minorHAnsi" w:hAnsiTheme="minorHAnsi" w:cstheme="minorHAnsi"/>
          <w:i/>
          <w:iCs/>
        </w:rPr>
        <w:t>several</w:t>
      </w:r>
      <w:r w:rsidRPr="00E97E4D">
        <w:rPr>
          <w:rFonts w:asciiTheme="minorHAnsi" w:hAnsiTheme="minorHAnsi" w:cstheme="minorHAnsi"/>
          <w:i/>
          <w:iCs/>
        </w:rPr>
        <w:t xml:space="preserve"> </w:t>
      </w:r>
      <w:r w:rsidRPr="00E97E4D" w:rsidR="00807C62">
        <w:rPr>
          <w:rFonts w:asciiTheme="minorHAnsi" w:hAnsiTheme="minorHAnsi" w:cstheme="minorHAnsi"/>
          <w:i/>
          <w:iCs/>
        </w:rPr>
        <w:t>years,</w:t>
      </w:r>
      <w:r w:rsidRPr="00E97E4D">
        <w:rPr>
          <w:rFonts w:asciiTheme="minorHAnsi" w:hAnsiTheme="minorHAnsi" w:cstheme="minorHAnsi"/>
          <w:i/>
          <w:iCs/>
        </w:rPr>
        <w:t xml:space="preserve"> the school has participated in the Ontario </w:t>
      </w:r>
      <w:proofErr w:type="spellStart"/>
      <w:r w:rsidRPr="00E97E4D">
        <w:rPr>
          <w:rFonts w:asciiTheme="minorHAnsi" w:hAnsiTheme="minorHAnsi" w:cstheme="minorHAnsi"/>
          <w:i/>
          <w:iCs/>
        </w:rPr>
        <w:t>EcoSchools</w:t>
      </w:r>
      <w:proofErr w:type="spellEnd"/>
      <w:r w:rsidRPr="00E97E4D">
        <w:rPr>
          <w:rFonts w:asciiTheme="minorHAnsi" w:hAnsiTheme="minorHAnsi" w:cstheme="minorHAnsi"/>
          <w:i/>
          <w:iCs/>
        </w:rPr>
        <w:t xml:space="preserve"> program in which we document our steps towards reducing our ecological impact and building an environmentally responsible school community. </w:t>
      </w:r>
      <w:r w:rsidRPr="00E97E4D" w:rsidR="00807C62">
        <w:rPr>
          <w:rFonts w:asciiTheme="minorHAnsi" w:hAnsiTheme="minorHAnsi" w:cstheme="minorHAnsi"/>
          <w:i/>
          <w:iCs/>
        </w:rPr>
        <w:t>We</w:t>
      </w:r>
      <w:r w:rsidRPr="00E97E4D">
        <w:rPr>
          <w:rFonts w:asciiTheme="minorHAnsi" w:hAnsiTheme="minorHAnsi" w:cstheme="minorHAnsi"/>
          <w:i/>
          <w:iCs/>
        </w:rPr>
        <w:t xml:space="preserve"> achieved a </w:t>
      </w:r>
      <w:proofErr w:type="gramStart"/>
      <w:r w:rsidRPr="00E97E4D">
        <w:rPr>
          <w:rFonts w:asciiTheme="minorHAnsi" w:hAnsiTheme="minorHAnsi" w:cstheme="minorHAnsi"/>
          <w:i/>
          <w:iCs/>
        </w:rPr>
        <w:t>Gold</w:t>
      </w:r>
      <w:proofErr w:type="gramEnd"/>
      <w:r w:rsidRPr="00E97E4D">
        <w:rPr>
          <w:rFonts w:asciiTheme="minorHAnsi" w:hAnsiTheme="minorHAnsi" w:cstheme="minorHAnsi"/>
          <w:i/>
          <w:iCs/>
        </w:rPr>
        <w:t xml:space="preserve"> standing but there is much more we can be doing! </w:t>
      </w:r>
    </w:p>
    <w:p w:rsidRPr="00E97E4D" w:rsidR="0044589F" w:rsidP="0044589F" w:rsidRDefault="0044589F" w14:paraId="63530B6B" w14:textId="77777777">
      <w:pPr>
        <w:ind w:right="8"/>
        <w:rPr>
          <w:rFonts w:asciiTheme="minorHAnsi" w:hAnsiTheme="minorHAnsi" w:cstheme="minorHAnsi"/>
          <w:i/>
          <w:iCs/>
        </w:rPr>
      </w:pPr>
      <w:r w:rsidRPr="00E97E4D">
        <w:rPr>
          <w:rFonts w:asciiTheme="minorHAnsi" w:hAnsiTheme="minorHAnsi" w:cstheme="minorHAnsi"/>
          <w:i/>
          <w:iCs/>
        </w:rPr>
        <w:t> </w:t>
      </w:r>
    </w:p>
    <w:p w:rsidRPr="00E97E4D" w:rsidR="0044589F" w:rsidP="00807C62" w:rsidRDefault="0044589F" w14:paraId="6164F436" w14:textId="6DF96A3C">
      <w:pPr>
        <w:ind w:right="8"/>
        <w:rPr>
          <w:rFonts w:asciiTheme="minorHAnsi" w:hAnsiTheme="minorHAnsi" w:cstheme="minorHAnsi"/>
          <w:i/>
          <w:iCs/>
        </w:rPr>
      </w:pPr>
      <w:r w:rsidRPr="00E97E4D">
        <w:rPr>
          <w:rFonts w:asciiTheme="minorHAnsi" w:hAnsiTheme="minorHAnsi" w:cstheme="minorHAnsi"/>
          <w:i/>
          <w:iCs/>
        </w:rPr>
        <w:t>Moving forward, for class breakfasts, we would appreciate your support to implement the following sustainable practices</w:t>
      </w:r>
      <w:r w:rsidRPr="00E97E4D" w:rsidR="00807C62">
        <w:rPr>
          <w:rFonts w:asciiTheme="minorHAnsi" w:hAnsiTheme="minorHAnsi" w:cstheme="minorHAnsi"/>
          <w:i/>
          <w:iCs/>
        </w:rPr>
        <w:t xml:space="preserve">. </w:t>
      </w:r>
      <w:r w:rsidRPr="00E97E4D">
        <w:rPr>
          <w:rFonts w:asciiTheme="minorHAnsi" w:hAnsiTheme="minorHAnsi" w:cstheme="minorHAnsi"/>
          <w:i/>
          <w:iCs/>
        </w:rPr>
        <w:t>Refuse the following single-use items: plates, cutlery, serving spoons, cups, stir sticks, sugar packs, bottled beverages, condiments, and individual coffee creamers. </w:t>
      </w:r>
    </w:p>
    <w:p w:rsidRPr="00E97E4D" w:rsidR="0044589F" w:rsidP="00807C62" w:rsidRDefault="0044589F" w14:paraId="6DFD3213" w14:textId="4F5614A6">
      <w:pPr>
        <w:ind w:right="8"/>
        <w:rPr>
          <w:rFonts w:asciiTheme="minorHAnsi" w:hAnsiTheme="minorHAnsi" w:cstheme="minorHAnsi"/>
          <w:i/>
          <w:iCs/>
        </w:rPr>
      </w:pPr>
      <w:r w:rsidRPr="00E97E4D">
        <w:rPr>
          <w:rFonts w:asciiTheme="minorHAnsi" w:hAnsiTheme="minorHAnsi" w:cstheme="minorHAnsi"/>
          <w:i/>
          <w:iCs/>
        </w:rPr>
        <w:t>The following reusable items are available for class breakfasts: </w:t>
      </w:r>
    </w:p>
    <w:p w:rsidRPr="00E97E4D" w:rsidR="0044589F" w:rsidRDefault="0044589F" w14:paraId="2822AC9F" w14:textId="77777777">
      <w:pPr>
        <w:numPr>
          <w:ilvl w:val="0"/>
          <w:numId w:val="35"/>
        </w:numPr>
        <w:ind w:right="8"/>
        <w:rPr>
          <w:rFonts w:asciiTheme="minorHAnsi" w:hAnsiTheme="minorHAnsi" w:cstheme="minorHAnsi"/>
          <w:i/>
          <w:iCs/>
        </w:rPr>
      </w:pPr>
      <w:r w:rsidRPr="00E97E4D">
        <w:rPr>
          <w:rFonts w:asciiTheme="minorHAnsi" w:hAnsiTheme="minorHAnsi" w:cstheme="minorHAnsi"/>
          <w:i/>
          <w:iCs/>
        </w:rPr>
        <w:t>Plates </w:t>
      </w:r>
    </w:p>
    <w:p w:rsidRPr="00E97E4D" w:rsidR="0044589F" w:rsidRDefault="0044589F" w14:paraId="554521E2" w14:textId="77777777">
      <w:pPr>
        <w:numPr>
          <w:ilvl w:val="0"/>
          <w:numId w:val="35"/>
        </w:numPr>
        <w:ind w:right="8"/>
        <w:rPr>
          <w:rFonts w:asciiTheme="minorHAnsi" w:hAnsiTheme="minorHAnsi" w:cstheme="minorHAnsi"/>
          <w:i/>
          <w:iCs/>
        </w:rPr>
      </w:pPr>
      <w:r w:rsidRPr="00E97E4D">
        <w:rPr>
          <w:rFonts w:asciiTheme="minorHAnsi" w:hAnsiTheme="minorHAnsi" w:cstheme="minorHAnsi"/>
          <w:i/>
          <w:iCs/>
        </w:rPr>
        <w:t xml:space="preserve">Cutlery and serving </w:t>
      </w:r>
      <w:proofErr w:type="gramStart"/>
      <w:r w:rsidRPr="00E97E4D">
        <w:rPr>
          <w:rFonts w:asciiTheme="minorHAnsi" w:hAnsiTheme="minorHAnsi" w:cstheme="minorHAnsi"/>
          <w:i/>
          <w:iCs/>
        </w:rPr>
        <w:t>spoons</w:t>
      </w:r>
      <w:proofErr w:type="gramEnd"/>
      <w:r w:rsidRPr="00E97E4D">
        <w:rPr>
          <w:rFonts w:asciiTheme="minorHAnsi" w:hAnsiTheme="minorHAnsi" w:cstheme="minorHAnsi"/>
          <w:i/>
          <w:iCs/>
        </w:rPr>
        <w:t> </w:t>
      </w:r>
    </w:p>
    <w:p w:rsidRPr="00E97E4D" w:rsidR="0044589F" w:rsidRDefault="0044589F" w14:paraId="5831B7F0" w14:textId="77777777">
      <w:pPr>
        <w:numPr>
          <w:ilvl w:val="0"/>
          <w:numId w:val="35"/>
        </w:numPr>
        <w:ind w:right="8"/>
        <w:rPr>
          <w:rFonts w:asciiTheme="minorHAnsi" w:hAnsiTheme="minorHAnsi" w:cstheme="minorHAnsi"/>
          <w:i/>
          <w:iCs/>
        </w:rPr>
      </w:pPr>
      <w:r w:rsidRPr="00E97E4D">
        <w:rPr>
          <w:rFonts w:asciiTheme="minorHAnsi" w:hAnsiTheme="minorHAnsi" w:cstheme="minorHAnsi"/>
          <w:i/>
          <w:iCs/>
        </w:rPr>
        <w:t>Mugs </w:t>
      </w:r>
    </w:p>
    <w:p w:rsidRPr="00E97E4D" w:rsidR="0044589F" w:rsidRDefault="0044589F" w14:paraId="066A4E0E" w14:textId="77777777">
      <w:pPr>
        <w:numPr>
          <w:ilvl w:val="0"/>
          <w:numId w:val="35"/>
        </w:numPr>
        <w:ind w:right="8"/>
        <w:rPr>
          <w:rFonts w:asciiTheme="minorHAnsi" w:hAnsiTheme="minorHAnsi" w:cstheme="minorHAnsi"/>
          <w:i/>
          <w:iCs/>
        </w:rPr>
      </w:pPr>
      <w:r w:rsidRPr="00E97E4D">
        <w:rPr>
          <w:rFonts w:asciiTheme="minorHAnsi" w:hAnsiTheme="minorHAnsi" w:cstheme="minorHAnsi"/>
          <w:i/>
          <w:iCs/>
        </w:rPr>
        <w:t>1 glass pitcher </w:t>
      </w:r>
    </w:p>
    <w:p w:rsidRPr="00E97E4D" w:rsidR="0044589F" w:rsidRDefault="0044589F" w14:paraId="374116B9" w14:textId="77777777">
      <w:pPr>
        <w:numPr>
          <w:ilvl w:val="0"/>
          <w:numId w:val="35"/>
        </w:numPr>
        <w:ind w:right="8"/>
        <w:rPr>
          <w:rFonts w:asciiTheme="minorHAnsi" w:hAnsiTheme="minorHAnsi" w:cstheme="minorHAnsi"/>
          <w:i/>
          <w:iCs/>
        </w:rPr>
      </w:pPr>
      <w:r w:rsidRPr="00E97E4D">
        <w:rPr>
          <w:rFonts w:asciiTheme="minorHAnsi" w:hAnsiTheme="minorHAnsi" w:cstheme="minorHAnsi"/>
          <w:i/>
          <w:iCs/>
        </w:rPr>
        <w:t>Large white-sugar container </w:t>
      </w:r>
    </w:p>
    <w:p w:rsidRPr="00E97E4D" w:rsidR="0044589F" w:rsidRDefault="0044589F" w14:paraId="5711946B" w14:textId="77777777">
      <w:pPr>
        <w:numPr>
          <w:ilvl w:val="0"/>
          <w:numId w:val="36"/>
        </w:numPr>
        <w:ind w:right="8"/>
        <w:rPr>
          <w:rFonts w:asciiTheme="minorHAnsi" w:hAnsiTheme="minorHAnsi" w:cstheme="minorHAnsi"/>
          <w:i/>
          <w:iCs/>
        </w:rPr>
      </w:pPr>
      <w:r w:rsidRPr="00E97E4D">
        <w:rPr>
          <w:rFonts w:asciiTheme="minorHAnsi" w:hAnsiTheme="minorHAnsi" w:cstheme="minorHAnsi"/>
          <w:i/>
          <w:iCs/>
        </w:rPr>
        <w:t>Coffee and hot water percolators are available at the school. </w:t>
      </w:r>
    </w:p>
    <w:p w:rsidRPr="00E97E4D" w:rsidR="0044589F" w:rsidRDefault="0044589F" w14:paraId="5877A536" w14:textId="77777777">
      <w:pPr>
        <w:numPr>
          <w:ilvl w:val="0"/>
          <w:numId w:val="36"/>
        </w:numPr>
        <w:ind w:right="8"/>
        <w:rPr>
          <w:rFonts w:asciiTheme="minorHAnsi" w:hAnsiTheme="minorHAnsi" w:cstheme="minorHAnsi"/>
          <w:i/>
          <w:iCs/>
        </w:rPr>
      </w:pPr>
      <w:r w:rsidRPr="00E97E4D">
        <w:rPr>
          <w:rFonts w:asciiTheme="minorHAnsi" w:hAnsiTheme="minorHAnsi" w:cstheme="minorHAnsi"/>
          <w:i/>
          <w:iCs/>
        </w:rPr>
        <w:t>Please purchase milk and creamer cartons vs. single use coffee creamers. </w:t>
      </w:r>
    </w:p>
    <w:p w:rsidRPr="00E97E4D" w:rsidR="0044589F" w:rsidP="0044589F" w:rsidRDefault="0044589F" w14:paraId="0109E861" w14:textId="77777777">
      <w:pPr>
        <w:ind w:right="8"/>
        <w:rPr>
          <w:rFonts w:asciiTheme="minorHAnsi" w:hAnsiTheme="minorHAnsi" w:cstheme="minorHAnsi"/>
        </w:rPr>
      </w:pPr>
      <w:r w:rsidRPr="00E97E4D">
        <w:rPr>
          <w:rFonts w:asciiTheme="minorHAnsi" w:hAnsiTheme="minorHAnsi" w:cstheme="minorHAnsi"/>
        </w:rPr>
        <w:t> </w:t>
      </w:r>
    </w:p>
    <w:p w:rsidRPr="00E97E4D" w:rsidR="0044589F" w:rsidP="0044589F" w:rsidRDefault="0044589F" w14:paraId="742489F5" w14:textId="77777777">
      <w:pPr>
        <w:ind w:right="8"/>
        <w:rPr>
          <w:rFonts w:asciiTheme="minorHAnsi" w:hAnsiTheme="minorHAnsi" w:cstheme="minorHAnsi"/>
          <w:b/>
          <w:bCs/>
        </w:rPr>
      </w:pPr>
      <w:r w:rsidRPr="00E97E4D">
        <w:rPr>
          <w:rFonts w:asciiTheme="minorHAnsi" w:hAnsiTheme="minorHAnsi" w:cstheme="minorHAnsi"/>
          <w:b/>
          <w:bCs/>
        </w:rPr>
        <w:t>Section 2: Guidelines for Greener Lab School Classrooms </w:t>
      </w:r>
    </w:p>
    <w:p w:rsidRPr="00E97E4D" w:rsidR="0044589F" w:rsidP="0044589F" w:rsidRDefault="0044589F" w14:paraId="38CD691A" w14:textId="77777777">
      <w:pPr>
        <w:ind w:right="8"/>
        <w:rPr>
          <w:rFonts w:asciiTheme="minorHAnsi" w:hAnsiTheme="minorHAnsi" w:cstheme="minorHAnsi"/>
          <w:b/>
          <w:bCs/>
          <w:i/>
          <w:iCs/>
        </w:rPr>
      </w:pPr>
      <w:r w:rsidRPr="00E97E4D">
        <w:rPr>
          <w:rFonts w:asciiTheme="minorHAnsi" w:hAnsiTheme="minorHAnsi" w:cstheme="minorHAnsi"/>
          <w:b/>
          <w:bCs/>
          <w:i/>
          <w:iCs/>
        </w:rPr>
        <w:t>Event posters/advertisements: </w:t>
      </w:r>
    </w:p>
    <w:p w:rsidRPr="00E97E4D" w:rsidR="0044589F" w:rsidRDefault="0044589F" w14:paraId="3B45DB72" w14:textId="77777777">
      <w:pPr>
        <w:numPr>
          <w:ilvl w:val="0"/>
          <w:numId w:val="37"/>
        </w:numPr>
        <w:ind w:right="8"/>
        <w:rPr>
          <w:rFonts w:asciiTheme="minorHAnsi" w:hAnsiTheme="minorHAnsi" w:cstheme="minorHAnsi"/>
        </w:rPr>
      </w:pPr>
      <w:r w:rsidRPr="00E97E4D">
        <w:rPr>
          <w:rFonts w:asciiTheme="minorHAnsi" w:hAnsiTheme="minorHAnsi" w:cstheme="minorHAnsi"/>
        </w:rPr>
        <w:t>Digitize event promotions, invitations, and signage; use e-invites, e-</w:t>
      </w:r>
      <w:proofErr w:type="gramStart"/>
      <w:r w:rsidRPr="00E97E4D">
        <w:rPr>
          <w:rFonts w:asciiTheme="minorHAnsi" w:hAnsiTheme="minorHAnsi" w:cstheme="minorHAnsi"/>
        </w:rPr>
        <w:t>registration</w:t>
      </w:r>
      <w:proofErr w:type="gramEnd"/>
      <w:r w:rsidRPr="00E97E4D">
        <w:rPr>
          <w:rFonts w:asciiTheme="minorHAnsi" w:hAnsiTheme="minorHAnsi" w:cstheme="minorHAnsi"/>
        </w:rPr>
        <w:t xml:space="preserve"> and digital check-in. </w:t>
      </w:r>
    </w:p>
    <w:p w:rsidRPr="00E97E4D" w:rsidR="0044589F" w:rsidRDefault="0044589F" w14:paraId="02006575" w14:textId="77777777">
      <w:pPr>
        <w:numPr>
          <w:ilvl w:val="0"/>
          <w:numId w:val="37"/>
        </w:numPr>
        <w:ind w:right="8"/>
        <w:rPr>
          <w:rFonts w:asciiTheme="minorHAnsi" w:hAnsiTheme="minorHAnsi" w:cstheme="minorHAnsi"/>
        </w:rPr>
      </w:pPr>
      <w:r w:rsidRPr="00E97E4D">
        <w:rPr>
          <w:rFonts w:asciiTheme="minorHAnsi" w:hAnsiTheme="minorHAnsi" w:cstheme="minorHAnsi"/>
        </w:rPr>
        <w:t>Refuse to give out single-use promotional materials and handouts. </w:t>
      </w:r>
    </w:p>
    <w:p w:rsidRPr="00E97E4D" w:rsidR="0044589F" w:rsidRDefault="0044589F" w14:paraId="6440E017" w14:textId="77777777">
      <w:pPr>
        <w:numPr>
          <w:ilvl w:val="0"/>
          <w:numId w:val="37"/>
        </w:numPr>
        <w:ind w:right="8"/>
        <w:rPr>
          <w:rFonts w:asciiTheme="minorHAnsi" w:hAnsiTheme="minorHAnsi" w:cstheme="minorHAnsi"/>
        </w:rPr>
      </w:pPr>
      <w:r w:rsidRPr="00E97E4D">
        <w:rPr>
          <w:rFonts w:asciiTheme="minorHAnsi" w:hAnsiTheme="minorHAnsi" w:cstheme="minorHAnsi"/>
        </w:rPr>
        <w:t>Provide attendees with digital agenda/packages to limit printing. Additionally, project the information on presentation slides. </w:t>
      </w:r>
    </w:p>
    <w:p w:rsidRPr="00E97E4D" w:rsidR="0044589F" w:rsidRDefault="0044589F" w14:paraId="27E1C11B" w14:textId="77777777">
      <w:pPr>
        <w:numPr>
          <w:ilvl w:val="0"/>
          <w:numId w:val="37"/>
        </w:numPr>
        <w:ind w:right="8"/>
        <w:rPr>
          <w:rFonts w:asciiTheme="minorHAnsi" w:hAnsiTheme="minorHAnsi" w:cstheme="minorHAnsi"/>
        </w:rPr>
      </w:pPr>
      <w:r w:rsidRPr="00E97E4D">
        <w:rPr>
          <w:rFonts w:asciiTheme="minorHAnsi" w:hAnsiTheme="minorHAnsi" w:cstheme="minorHAnsi"/>
        </w:rPr>
        <w:t>Print double-sided on (postconsumer) recycled paper, if needed. </w:t>
      </w:r>
    </w:p>
    <w:p w:rsidRPr="00E97E4D" w:rsidR="0044589F" w:rsidP="0044589F" w:rsidRDefault="0044589F" w14:paraId="56E3240D" w14:textId="6653B895">
      <w:pPr>
        <w:ind w:right="8"/>
        <w:rPr>
          <w:rFonts w:asciiTheme="minorHAnsi" w:hAnsiTheme="minorHAnsi" w:cstheme="minorHAnsi"/>
        </w:rPr>
      </w:pPr>
      <w:r w:rsidRPr="00E97E4D">
        <w:rPr>
          <w:rFonts w:asciiTheme="minorHAnsi" w:hAnsiTheme="minorHAnsi" w:cstheme="minorHAnsi"/>
        </w:rPr>
        <w:t>  </w:t>
      </w:r>
    </w:p>
    <w:p w:rsidRPr="00E97E4D" w:rsidR="0044589F" w:rsidP="0044589F" w:rsidRDefault="0044589F" w14:paraId="62EAEAAD" w14:textId="2B2FB1FD">
      <w:pPr>
        <w:ind w:right="8"/>
        <w:rPr>
          <w:rFonts w:asciiTheme="minorHAnsi" w:hAnsiTheme="minorHAnsi" w:cstheme="minorHAnsi"/>
          <w:b/>
          <w:bCs/>
        </w:rPr>
      </w:pPr>
      <w:r w:rsidRPr="00E97E4D">
        <w:rPr>
          <w:rFonts w:asciiTheme="minorHAnsi" w:hAnsiTheme="minorHAnsi" w:cstheme="minorHAnsi"/>
          <w:b/>
          <w:bCs/>
        </w:rPr>
        <w:t xml:space="preserve">Section </w:t>
      </w:r>
      <w:r w:rsidRPr="00E97E4D" w:rsidR="00807C62">
        <w:rPr>
          <w:rFonts w:asciiTheme="minorHAnsi" w:hAnsiTheme="minorHAnsi" w:cstheme="minorHAnsi"/>
          <w:b/>
          <w:bCs/>
        </w:rPr>
        <w:t>3</w:t>
      </w:r>
      <w:r w:rsidRPr="00E97E4D">
        <w:rPr>
          <w:rFonts w:asciiTheme="minorHAnsi" w:hAnsiTheme="minorHAnsi" w:cstheme="minorHAnsi"/>
          <w:b/>
          <w:bCs/>
        </w:rPr>
        <w:t>: Resources </w:t>
      </w:r>
    </w:p>
    <w:p w:rsidRPr="00E97E4D" w:rsidR="0044589F" w:rsidRDefault="0044589F" w14:paraId="6939DFFD" w14:textId="77777777">
      <w:pPr>
        <w:numPr>
          <w:ilvl w:val="0"/>
          <w:numId w:val="40"/>
        </w:numPr>
        <w:ind w:right="8"/>
        <w:rPr>
          <w:rFonts w:asciiTheme="minorHAnsi" w:hAnsiTheme="minorHAnsi" w:cstheme="minorHAnsi"/>
        </w:rPr>
      </w:pPr>
      <w:r w:rsidRPr="00E97E4D">
        <w:rPr>
          <w:rFonts w:asciiTheme="minorHAnsi" w:hAnsiTheme="minorHAnsi" w:cstheme="minorHAnsi"/>
        </w:rPr>
        <w:t xml:space="preserve">University of Toronto Sustainable Events Guidelines - </w:t>
      </w:r>
      <w:hyperlink w:tgtFrame="_blank" w:history="1" r:id="rId83">
        <w:r w:rsidRPr="00E97E4D">
          <w:rPr>
            <w:rStyle w:val="Hyperlink"/>
            <w:rFonts w:asciiTheme="minorHAnsi" w:hAnsiTheme="minorHAnsi" w:cstheme="minorHAnsi"/>
          </w:rPr>
          <w:t>http://www.fs.utoronto.ca/sustainability-</w:t>
        </w:r>
      </w:hyperlink>
      <w:r w:rsidRPr="00E97E4D">
        <w:rPr>
          <w:rFonts w:asciiTheme="minorHAnsi" w:hAnsiTheme="minorHAnsi" w:cstheme="minorHAnsi"/>
        </w:rPr>
        <w:t xml:space="preserve"> </w:t>
      </w:r>
      <w:hyperlink w:tgtFrame="_blank" w:history="1" r:id="rId84">
        <w:r w:rsidRPr="00E97E4D">
          <w:rPr>
            <w:rStyle w:val="Hyperlink"/>
            <w:rFonts w:asciiTheme="minorHAnsi" w:hAnsiTheme="minorHAnsi" w:cstheme="minorHAnsi"/>
          </w:rPr>
          <w:t>office/resources/sustainable-events-guide/</w:t>
        </w:r>
      </w:hyperlink>
      <w:r w:rsidRPr="00E97E4D">
        <w:rPr>
          <w:rFonts w:asciiTheme="minorHAnsi" w:hAnsiTheme="minorHAnsi" w:cstheme="minorHAnsi"/>
        </w:rPr>
        <w:t> </w:t>
      </w:r>
    </w:p>
    <w:p w:rsidRPr="00E97E4D" w:rsidR="00162BBD" w:rsidRDefault="00162BBD" w14:paraId="2E5497F3" w14:textId="25B6D7E7">
      <w:pPr>
        <w:spacing w:line="259" w:lineRule="auto"/>
        <w:rPr>
          <w:rFonts w:asciiTheme="minorHAnsi" w:hAnsiTheme="minorHAnsi" w:cstheme="minorHAnsi"/>
        </w:rPr>
      </w:pPr>
    </w:p>
    <w:p w:rsidRPr="00E97E4D" w:rsidR="00767ABF" w:rsidP="00C77A28" w:rsidRDefault="00767ABF" w14:paraId="5E19AF44" w14:textId="6BB9ED75">
      <w:pPr>
        <w:pStyle w:val="Heading1"/>
        <w:ind w:left="0" w:firstLine="0"/>
        <w:rPr>
          <w:rFonts w:asciiTheme="minorHAnsi" w:hAnsiTheme="minorHAnsi" w:cstheme="minorHAnsi"/>
        </w:rPr>
      </w:pPr>
      <w:bookmarkStart w:name="_Toc136254887" w:id="64"/>
      <w:r w:rsidRPr="00E97E4D">
        <w:rPr>
          <w:rFonts w:asciiTheme="minorHAnsi" w:hAnsiTheme="minorHAnsi" w:cstheme="minorHAnsi"/>
        </w:rPr>
        <w:t>Health and Safety Measures</w:t>
      </w:r>
      <w:bookmarkEnd w:id="64"/>
      <w:r w:rsidRPr="00E97E4D">
        <w:rPr>
          <w:rFonts w:asciiTheme="minorHAnsi" w:hAnsiTheme="minorHAnsi" w:cstheme="minorHAnsi"/>
          <w:sz w:val="36"/>
        </w:rPr>
        <w:t xml:space="preserve"> </w:t>
      </w:r>
    </w:p>
    <w:p w:rsidRPr="00E97E4D" w:rsidR="00C542D2" w:rsidP="0088532E" w:rsidRDefault="00767ABF" w14:paraId="51D236B8" w14:textId="77777777">
      <w:pPr>
        <w:pStyle w:val="Heading1"/>
        <w:rPr>
          <w:rFonts w:asciiTheme="minorHAnsi" w:hAnsiTheme="minorHAnsi" w:cstheme="minorHAnsi"/>
        </w:rPr>
      </w:pPr>
      <w:r w:rsidRPr="00E97E4D">
        <w:rPr>
          <w:rFonts w:asciiTheme="minorHAnsi" w:hAnsiTheme="minorHAnsi" w:cstheme="minorHAnsi"/>
        </w:rPr>
        <w:t xml:space="preserve"> </w:t>
      </w:r>
    </w:p>
    <w:p w:rsidRPr="00E97E4D" w:rsidR="00767ABF" w:rsidP="00C0704C" w:rsidRDefault="00C542D2" w14:paraId="47960C74" w14:textId="73439CD6">
      <w:pPr>
        <w:pStyle w:val="Heading2"/>
        <w:rPr>
          <w:rFonts w:asciiTheme="minorHAnsi" w:hAnsiTheme="minorHAnsi" w:cstheme="minorHAnsi"/>
        </w:rPr>
      </w:pPr>
      <w:bookmarkStart w:name="_Toc136254888" w:id="65"/>
      <w:r w:rsidRPr="00E97E4D">
        <w:rPr>
          <w:rFonts w:asciiTheme="minorHAnsi" w:hAnsiTheme="minorHAnsi" w:cstheme="minorHAnsi"/>
        </w:rPr>
        <w:t>A. Guidelines</w:t>
      </w:r>
      <w:bookmarkEnd w:id="65"/>
      <w:r w:rsidRPr="00E97E4D">
        <w:rPr>
          <w:rFonts w:asciiTheme="minorHAnsi" w:hAnsiTheme="minorHAnsi" w:cstheme="minorHAnsi"/>
        </w:rPr>
        <w:t xml:space="preserve"> </w:t>
      </w:r>
    </w:p>
    <w:p w:rsidRPr="00E97E4D" w:rsidR="00767ABF" w:rsidP="00767ABF" w:rsidRDefault="00767ABF" w14:paraId="62688DB6" w14:textId="5C2BE37D">
      <w:pPr>
        <w:numPr>
          <w:ilvl w:val="0"/>
          <w:numId w:val="1"/>
        </w:numPr>
        <w:ind w:right="8" w:hanging="360"/>
        <w:rPr>
          <w:rFonts w:asciiTheme="minorHAnsi" w:hAnsiTheme="minorHAnsi" w:cstheme="minorHAnsi"/>
        </w:rPr>
      </w:pPr>
      <w:r w:rsidRPr="00E97E4D">
        <w:rPr>
          <w:rFonts w:asciiTheme="minorHAnsi" w:hAnsiTheme="minorHAnsi" w:cstheme="minorHAnsi"/>
        </w:rPr>
        <w:t xml:space="preserve">The health, safety, and well-being of students, faculty, staff, and families are our highest priority. </w:t>
      </w:r>
    </w:p>
    <w:p w:rsidRPr="00E97E4D" w:rsidR="00767ABF" w:rsidP="00767ABF" w:rsidRDefault="00767ABF" w14:paraId="60117B92" w14:textId="25E0632B">
      <w:pPr>
        <w:numPr>
          <w:ilvl w:val="0"/>
          <w:numId w:val="1"/>
        </w:numPr>
        <w:spacing w:after="41"/>
        <w:ind w:right="8" w:hanging="360"/>
        <w:rPr>
          <w:rFonts w:asciiTheme="minorHAnsi" w:hAnsiTheme="minorHAnsi" w:cstheme="minorHAnsi"/>
        </w:rPr>
      </w:pPr>
      <w:r w:rsidRPr="00E97E4D">
        <w:rPr>
          <w:rFonts w:asciiTheme="minorHAnsi" w:hAnsiTheme="minorHAnsi" w:cstheme="minorHAnsi"/>
        </w:rPr>
        <w:t xml:space="preserve">Government Pandemic Emergency Orders, Ministries of Health, </w:t>
      </w:r>
      <w:r w:rsidRPr="00E97E4D" w:rsidR="00253936">
        <w:rPr>
          <w:rFonts w:asciiTheme="minorHAnsi" w:hAnsiTheme="minorHAnsi" w:cstheme="minorHAnsi"/>
        </w:rPr>
        <w:t xml:space="preserve">UofT, </w:t>
      </w:r>
      <w:r w:rsidRPr="00E97E4D">
        <w:rPr>
          <w:rFonts w:asciiTheme="minorHAnsi" w:hAnsiTheme="minorHAnsi" w:cstheme="minorHAnsi"/>
        </w:rPr>
        <w:t xml:space="preserve">and Education guidelines are strictly followed. </w:t>
      </w:r>
    </w:p>
    <w:p w:rsidRPr="00E97E4D" w:rsidR="00767ABF" w:rsidP="00767ABF" w:rsidRDefault="00767ABF" w14:paraId="19BE84EE" w14:textId="77777777">
      <w:pPr>
        <w:numPr>
          <w:ilvl w:val="0"/>
          <w:numId w:val="1"/>
        </w:numPr>
        <w:ind w:right="8" w:hanging="360"/>
        <w:rPr>
          <w:rFonts w:asciiTheme="minorHAnsi" w:hAnsiTheme="minorHAnsi" w:cstheme="minorHAnsi"/>
          <w:color w:val="000000" w:themeColor="text1"/>
        </w:rPr>
      </w:pPr>
      <w:r w:rsidRPr="00E97E4D">
        <w:rPr>
          <w:rFonts w:asciiTheme="minorHAnsi" w:hAnsiTheme="minorHAnsi" w:cstheme="minorHAnsi"/>
          <w:color w:val="000000" w:themeColor="text1"/>
        </w:rPr>
        <w:t>The JICS Lab School provides exemplary, research-</w:t>
      </w:r>
      <w:proofErr w:type="gramStart"/>
      <w:r w:rsidRPr="00E97E4D">
        <w:rPr>
          <w:rFonts w:asciiTheme="minorHAnsi" w:hAnsiTheme="minorHAnsi" w:cstheme="minorHAnsi"/>
          <w:color w:val="000000" w:themeColor="text1"/>
        </w:rPr>
        <w:t>based</w:t>
      </w:r>
      <w:proofErr w:type="gramEnd"/>
      <w:r w:rsidRPr="00E97E4D">
        <w:rPr>
          <w:rFonts w:asciiTheme="minorHAnsi" w:hAnsiTheme="minorHAnsi" w:cstheme="minorHAnsi"/>
          <w:color w:val="000000" w:themeColor="text1"/>
        </w:rPr>
        <w:t xml:space="preserve"> and research-informing instruction and teaching. We believe that in-person school learning, direct connection with classmates, and strong relationships with teachers best support the cognitive and social/emotional development and wellbeing of students. </w:t>
      </w:r>
    </w:p>
    <w:p w:rsidRPr="00E97E4D" w:rsidR="00767ABF" w:rsidP="00767ABF" w:rsidRDefault="00767ABF" w14:paraId="3CFE5FB9" w14:textId="77777777">
      <w:pPr>
        <w:numPr>
          <w:ilvl w:val="0"/>
          <w:numId w:val="1"/>
        </w:numPr>
        <w:spacing w:after="40"/>
        <w:ind w:right="8" w:hanging="360"/>
        <w:rPr>
          <w:rFonts w:asciiTheme="minorHAnsi" w:hAnsiTheme="minorHAnsi" w:cstheme="minorHAnsi"/>
        </w:rPr>
      </w:pPr>
      <w:r w:rsidRPr="00E97E4D">
        <w:rPr>
          <w:rFonts w:asciiTheme="minorHAnsi" w:hAnsiTheme="minorHAnsi" w:cstheme="minorHAnsi"/>
        </w:rPr>
        <w:t xml:space="preserve">There is continual analysis of our approaches and Sick Kids recommendations to help determine best practices for the school year. </w:t>
      </w:r>
    </w:p>
    <w:p w:rsidRPr="00E97E4D" w:rsidR="00767ABF" w:rsidP="00767ABF" w:rsidRDefault="00767ABF" w14:paraId="05AB1E11" w14:textId="77777777">
      <w:pPr>
        <w:numPr>
          <w:ilvl w:val="0"/>
          <w:numId w:val="1"/>
        </w:numPr>
        <w:ind w:right="8" w:hanging="360"/>
        <w:rPr>
          <w:rFonts w:asciiTheme="minorHAnsi" w:hAnsiTheme="minorHAnsi" w:cstheme="minorHAnsi"/>
        </w:rPr>
      </w:pPr>
      <w:r w:rsidRPr="00E97E4D">
        <w:rPr>
          <w:rFonts w:asciiTheme="minorHAnsi" w:hAnsiTheme="minorHAnsi" w:cstheme="minorHAnsi"/>
        </w:rPr>
        <w:t xml:space="preserve">We have ongoing identification and mitigation of potential risks as much as possible, while acknowledging the limitations of attempting to create a perfectly safe and zero risk environment.  </w:t>
      </w:r>
    </w:p>
    <w:p w:rsidRPr="00E97E4D" w:rsidR="00767ABF" w:rsidP="00767ABF" w:rsidRDefault="00767ABF" w14:paraId="10AD2E32" w14:textId="77777777">
      <w:pPr>
        <w:spacing w:line="259" w:lineRule="auto"/>
        <w:ind w:left="720"/>
        <w:rPr>
          <w:rFonts w:asciiTheme="minorHAnsi" w:hAnsiTheme="minorHAnsi" w:cstheme="minorHAnsi"/>
        </w:rPr>
      </w:pPr>
      <w:r w:rsidRPr="00E97E4D">
        <w:rPr>
          <w:rFonts w:asciiTheme="minorHAnsi" w:hAnsiTheme="minorHAnsi" w:cstheme="minorHAnsi"/>
        </w:rPr>
        <w:t xml:space="preserve"> </w:t>
      </w:r>
    </w:p>
    <w:p w:rsidRPr="00E97E4D" w:rsidR="00767ABF" w:rsidP="00767ABF" w:rsidRDefault="00767ABF" w14:paraId="5ED1FA98" w14:textId="2012761A">
      <w:pPr>
        <w:spacing w:after="28" w:line="250" w:lineRule="auto"/>
        <w:ind w:left="730" w:hanging="10"/>
        <w:rPr>
          <w:rFonts w:asciiTheme="minorHAnsi" w:hAnsiTheme="minorHAnsi" w:cstheme="minorHAnsi"/>
          <w:i/>
        </w:rPr>
      </w:pPr>
      <w:r w:rsidRPr="00E97E4D">
        <w:rPr>
          <w:rFonts w:asciiTheme="minorHAnsi" w:hAnsiTheme="minorHAnsi" w:cstheme="minorHAnsi"/>
          <w:i/>
        </w:rPr>
        <w:t xml:space="preserve">The Dr. Eric Jackman Institute of Child Study Lab School recognizes that no human interactions are without risks, whether it is the cold and flu season, chicken pox, or other childhood diseases that are commonly spread in school settings. These risks are magnified in a pandemic, but the principles remain the same:  stay home if ill and maintain strong hand hygiene and clean environments. </w:t>
      </w:r>
      <w:r w:rsidRPr="00E97E4D" w:rsidR="00253936">
        <w:rPr>
          <w:rFonts w:asciiTheme="minorHAnsi" w:hAnsiTheme="minorHAnsi" w:cstheme="minorHAnsi"/>
          <w:i/>
        </w:rPr>
        <w:t xml:space="preserve">Our </w:t>
      </w:r>
      <w:r w:rsidRPr="00E97E4D">
        <w:rPr>
          <w:rFonts w:asciiTheme="minorHAnsi" w:hAnsiTheme="minorHAnsi" w:cstheme="minorHAnsi"/>
          <w:i/>
        </w:rPr>
        <w:t xml:space="preserve">health and safety protocols have </w:t>
      </w:r>
      <w:proofErr w:type="gramStart"/>
      <w:r w:rsidRPr="00E97E4D">
        <w:rPr>
          <w:rFonts w:asciiTheme="minorHAnsi" w:hAnsiTheme="minorHAnsi" w:cstheme="minorHAnsi"/>
          <w:i/>
        </w:rPr>
        <w:t>taken into account</w:t>
      </w:r>
      <w:proofErr w:type="gramEnd"/>
      <w:r w:rsidRPr="00E97E4D">
        <w:rPr>
          <w:rFonts w:asciiTheme="minorHAnsi" w:hAnsiTheme="minorHAnsi" w:cstheme="minorHAnsi"/>
          <w:i/>
        </w:rPr>
        <w:t xml:space="preserve"> as many situations and risks as possible, but we cannot entirely prevent an infection, including flu, colds and COVID-19. We are committed to creating a clean and safe space for our students and our staff, and to minimizing the risk of infection as much as possible. We also recognize that a child’s emotional wellbeing is equally important for their development as their physical health. To that end, we will continuously evaluate risks while supporting our children’s emotional needs for social interactions and connection. </w:t>
      </w:r>
    </w:p>
    <w:p w:rsidRPr="00E97E4D" w:rsidR="00767ABF" w:rsidP="00767ABF" w:rsidRDefault="00767ABF" w14:paraId="38878F88" w14:textId="77777777">
      <w:pPr>
        <w:spacing w:after="28" w:line="250" w:lineRule="auto"/>
        <w:ind w:left="730" w:hanging="10"/>
        <w:rPr>
          <w:rFonts w:asciiTheme="minorHAnsi" w:hAnsiTheme="minorHAnsi" w:cstheme="minorHAnsi"/>
          <w:i/>
        </w:rPr>
      </w:pPr>
    </w:p>
    <w:p w:rsidRPr="00E97E4D" w:rsidR="00767ABF" w:rsidP="00D35683" w:rsidRDefault="00767ABF" w14:paraId="315A3FF2" w14:textId="0DC3B673">
      <w:pPr>
        <w:pStyle w:val="Heading2"/>
        <w:rPr>
          <w:rFonts w:asciiTheme="minorHAnsi" w:hAnsiTheme="minorHAnsi" w:cstheme="minorHAnsi"/>
        </w:rPr>
      </w:pPr>
      <w:bookmarkStart w:name="_Toc136254889" w:id="66"/>
      <w:r w:rsidRPr="00E97E4D">
        <w:rPr>
          <w:rFonts w:asciiTheme="minorHAnsi" w:hAnsiTheme="minorHAnsi" w:cstheme="minorHAnsi"/>
        </w:rPr>
        <w:t>B. Vaccination</w:t>
      </w:r>
      <w:bookmarkEnd w:id="66"/>
      <w:r w:rsidRPr="00E97E4D">
        <w:rPr>
          <w:rFonts w:asciiTheme="minorHAnsi" w:hAnsiTheme="minorHAnsi" w:cstheme="minorHAnsi"/>
        </w:rPr>
        <w:t xml:space="preserve"> </w:t>
      </w:r>
    </w:p>
    <w:p w:rsidRPr="00E97E4D" w:rsidR="00767ABF" w:rsidP="00C542D2" w:rsidRDefault="00767ABF" w14:paraId="263DCE57" w14:textId="4D9467EC">
      <w:pPr>
        <w:ind w:left="710" w:right="8"/>
        <w:rPr>
          <w:rFonts w:asciiTheme="minorHAnsi" w:hAnsiTheme="minorHAnsi" w:cstheme="minorHAnsi"/>
        </w:rPr>
      </w:pPr>
      <w:r w:rsidRPr="00E97E4D">
        <w:rPr>
          <w:rFonts w:asciiTheme="minorHAnsi" w:hAnsiTheme="minorHAnsi" w:cstheme="minorHAnsi"/>
        </w:rPr>
        <w:t xml:space="preserve">We have a heightened responsibility to ensure we are doing everything we can to protect our students, staff, and their families. Due to the unique nature of in-person learning which necessitates close contact with other students and staff members, our policy is that all students and School staff </w:t>
      </w:r>
      <w:r w:rsidR="00D35683">
        <w:rPr>
          <w:rFonts w:asciiTheme="minorHAnsi" w:hAnsiTheme="minorHAnsi" w:cstheme="minorHAnsi"/>
        </w:rPr>
        <w:t>are</w:t>
      </w:r>
      <w:r w:rsidRPr="00E97E4D">
        <w:rPr>
          <w:rFonts w:asciiTheme="minorHAnsi" w:hAnsiTheme="minorHAnsi" w:cstheme="minorHAnsi"/>
        </w:rPr>
        <w:t xml:space="preserve"> vaccinated with certain exemptions.</w:t>
      </w:r>
      <w:r w:rsidRPr="00E97E4D">
        <w:rPr>
          <w:rFonts w:asciiTheme="minorHAnsi" w:hAnsiTheme="minorHAnsi" w:cstheme="minorHAnsi"/>
        </w:rPr>
        <w:br/>
      </w:r>
      <w:r w:rsidRPr="00E97E4D">
        <w:rPr>
          <w:rFonts w:asciiTheme="minorHAnsi" w:hAnsiTheme="minorHAnsi" w:cstheme="minorHAnsi"/>
        </w:rPr>
        <w:t> </w:t>
      </w:r>
      <w:r w:rsidRPr="00E97E4D">
        <w:rPr>
          <w:rFonts w:asciiTheme="minorHAnsi" w:hAnsiTheme="minorHAnsi" w:cstheme="minorHAnsi"/>
        </w:rPr>
        <w:br/>
      </w:r>
    </w:p>
    <w:p w:rsidRPr="00E97E4D" w:rsidR="00C0704C" w:rsidP="00C542D2" w:rsidRDefault="00C0704C" w14:paraId="01067892" w14:textId="77777777">
      <w:pPr>
        <w:ind w:left="710" w:right="8"/>
        <w:rPr>
          <w:rFonts w:asciiTheme="minorHAnsi" w:hAnsiTheme="minorHAnsi" w:cstheme="minorHAnsi"/>
        </w:rPr>
      </w:pPr>
    </w:p>
    <w:p w:rsidRPr="00E97E4D" w:rsidR="00767ABF" w:rsidP="00767ABF" w:rsidRDefault="00767ABF" w14:paraId="2C21AF8E" w14:textId="77777777">
      <w:pPr>
        <w:pStyle w:val="Heading2"/>
        <w:rPr>
          <w:rFonts w:asciiTheme="minorHAnsi" w:hAnsiTheme="minorHAnsi" w:cstheme="minorHAnsi"/>
        </w:rPr>
      </w:pPr>
      <w:bookmarkStart w:name="_Toc136254890" w:id="67"/>
      <w:r w:rsidRPr="00E97E4D">
        <w:rPr>
          <w:rFonts w:asciiTheme="minorHAnsi" w:hAnsiTheme="minorHAnsi" w:cstheme="minorHAnsi"/>
        </w:rPr>
        <w:t>C.</w:t>
      </w:r>
      <w:r w:rsidRPr="00E97E4D">
        <w:rPr>
          <w:rFonts w:eastAsia="Arial" w:asciiTheme="minorHAnsi" w:hAnsiTheme="minorHAnsi" w:cstheme="minorHAnsi"/>
        </w:rPr>
        <w:t xml:space="preserve"> </w:t>
      </w:r>
      <w:r w:rsidRPr="00E97E4D">
        <w:rPr>
          <w:rFonts w:asciiTheme="minorHAnsi" w:hAnsiTheme="minorHAnsi" w:cstheme="minorHAnsi"/>
        </w:rPr>
        <w:t>Remote Learning</w:t>
      </w:r>
      <w:bookmarkEnd w:id="67"/>
      <w:r w:rsidRPr="00E97E4D">
        <w:rPr>
          <w:rFonts w:asciiTheme="minorHAnsi" w:hAnsiTheme="minorHAnsi" w:cstheme="minorHAnsi"/>
        </w:rPr>
        <w:t xml:space="preserve"> </w:t>
      </w:r>
    </w:p>
    <w:p w:rsidRPr="00E97E4D" w:rsidR="00767ABF" w:rsidP="00C0704C" w:rsidRDefault="00767ABF" w14:paraId="1BF7B7D1" w14:textId="77777777">
      <w:pPr>
        <w:ind w:left="720" w:right="8"/>
        <w:rPr>
          <w:rFonts w:asciiTheme="minorHAnsi" w:hAnsiTheme="minorHAnsi" w:cstheme="minorHAnsi"/>
        </w:rPr>
      </w:pPr>
      <w:r w:rsidRPr="00E97E4D">
        <w:rPr>
          <w:rFonts w:asciiTheme="minorHAnsi" w:hAnsiTheme="minorHAnsi" w:cstheme="minorHAnsi"/>
        </w:rPr>
        <w:t>The JICS Lab School faculty and staff know that online learning is not an acceptable alternative to in person learning (</w:t>
      </w:r>
      <w:hyperlink w:history="1" r:id="rId85">
        <w:r w:rsidRPr="00E97E4D">
          <w:rPr>
            <w:rStyle w:val="Hyperlink"/>
            <w:rFonts w:asciiTheme="minorHAnsi" w:hAnsiTheme="minorHAnsi" w:cstheme="minorHAnsi"/>
          </w:rPr>
          <w:t>https://www.oise.utoronto.ca/jics/our-news/ontario-school-closures/</w:t>
        </w:r>
      </w:hyperlink>
      <w:r w:rsidRPr="00E97E4D">
        <w:rPr>
          <w:rFonts w:asciiTheme="minorHAnsi" w:hAnsiTheme="minorHAnsi" w:cstheme="minorHAnsi"/>
        </w:rPr>
        <w:t xml:space="preserve">). We join our colleagues in the child health care community in advocating for children to be in school, as they need the supports, relationships, comfort, care, and safety that schools provide. Online learning is   developmentally inappropriate for children. </w:t>
      </w:r>
    </w:p>
    <w:p w:rsidRPr="00E97E4D" w:rsidR="00767ABF" w:rsidP="00767ABF" w:rsidRDefault="00767ABF" w14:paraId="09539011" w14:textId="77777777">
      <w:pPr>
        <w:spacing w:line="259" w:lineRule="auto"/>
        <w:ind w:left="720"/>
        <w:rPr>
          <w:rFonts w:asciiTheme="minorHAnsi" w:hAnsiTheme="minorHAnsi" w:cstheme="minorHAnsi"/>
        </w:rPr>
      </w:pPr>
      <w:r w:rsidRPr="00E97E4D">
        <w:rPr>
          <w:rFonts w:asciiTheme="minorHAnsi" w:hAnsiTheme="minorHAnsi" w:cstheme="minorHAnsi"/>
        </w:rPr>
        <w:t xml:space="preserve"> </w:t>
      </w:r>
    </w:p>
    <w:p w:rsidRPr="00E97E4D" w:rsidR="00767ABF" w:rsidP="00767ABF" w:rsidRDefault="00767ABF" w14:paraId="65CA860F" w14:textId="77777777">
      <w:pPr>
        <w:ind w:left="720" w:right="8"/>
        <w:rPr>
          <w:rFonts w:asciiTheme="minorHAnsi" w:hAnsiTheme="minorHAnsi" w:cstheme="minorHAnsi"/>
        </w:rPr>
      </w:pPr>
      <w:r w:rsidRPr="00E97E4D">
        <w:rPr>
          <w:rFonts w:asciiTheme="minorHAnsi" w:hAnsiTheme="minorHAnsi" w:cstheme="minorHAnsi"/>
        </w:rPr>
        <w:t xml:space="preserve">The JICS Lab School is focused on providing exemplary education to our students. We will continue to provide a caring environment that promotes security for every student, based on relationships of trust, caring and compassion between teachers and students. Our teaching practices and learning opportunities are anchored in inquiry, developmental readiness, and emerging research.  </w:t>
      </w:r>
    </w:p>
    <w:p w:rsidRPr="00E97E4D" w:rsidR="00767ABF" w:rsidP="00767ABF" w:rsidRDefault="00767ABF" w14:paraId="2585DBE5" w14:textId="77777777">
      <w:pPr>
        <w:spacing w:line="259" w:lineRule="auto"/>
        <w:rPr>
          <w:rFonts w:asciiTheme="minorHAnsi" w:hAnsiTheme="minorHAnsi" w:cstheme="minorHAnsi"/>
        </w:rPr>
      </w:pPr>
    </w:p>
    <w:p w:rsidRPr="00E97E4D" w:rsidR="00767ABF" w:rsidP="00767ABF" w:rsidRDefault="00767ABF" w14:paraId="1B51AFFE" w14:textId="77777777">
      <w:pPr>
        <w:ind w:left="720" w:right="8"/>
        <w:rPr>
          <w:rFonts w:asciiTheme="minorHAnsi" w:hAnsiTheme="minorHAnsi" w:cstheme="minorHAnsi"/>
        </w:rPr>
      </w:pPr>
      <w:r w:rsidRPr="00E97E4D">
        <w:rPr>
          <w:rFonts w:asciiTheme="minorHAnsi" w:hAnsiTheme="minorHAnsi" w:cstheme="minorHAnsi"/>
          <w:bCs/>
        </w:rPr>
        <w:t>Remote learning</w:t>
      </w:r>
      <w:r w:rsidRPr="00E97E4D">
        <w:rPr>
          <w:rFonts w:asciiTheme="minorHAnsi" w:hAnsiTheme="minorHAnsi" w:cstheme="minorHAnsi"/>
        </w:rPr>
        <w:t xml:space="preserve"> is when all the students in a grade and their teachers will need to work from home. If this is a reality we are required to face, we have the experience and resources to address that challenge. </w:t>
      </w:r>
    </w:p>
    <w:p w:rsidRPr="00E97E4D" w:rsidR="00767ABF" w:rsidP="00767ABF" w:rsidRDefault="00767ABF" w14:paraId="27D967E9" w14:textId="77777777">
      <w:pPr>
        <w:spacing w:after="10" w:line="259" w:lineRule="auto"/>
        <w:ind w:left="720"/>
        <w:rPr>
          <w:rFonts w:asciiTheme="minorHAnsi" w:hAnsiTheme="minorHAnsi" w:cstheme="minorHAnsi"/>
        </w:rPr>
      </w:pPr>
    </w:p>
    <w:p w:rsidRPr="00E97E4D" w:rsidR="00767ABF" w:rsidP="00767ABF" w:rsidRDefault="00767ABF" w14:paraId="5A7417CE" w14:textId="02DA379F">
      <w:pPr>
        <w:pStyle w:val="Heading2"/>
        <w:rPr>
          <w:rFonts w:asciiTheme="minorHAnsi" w:hAnsiTheme="minorHAnsi" w:cstheme="minorHAnsi"/>
        </w:rPr>
      </w:pPr>
      <w:bookmarkStart w:name="_Toc136254891" w:id="68"/>
      <w:r w:rsidRPr="00E97E4D">
        <w:rPr>
          <w:rFonts w:asciiTheme="minorHAnsi" w:hAnsiTheme="minorHAnsi" w:cstheme="minorHAnsi"/>
        </w:rPr>
        <w:t>D. Monitoring of Student Health at School</w:t>
      </w:r>
      <w:bookmarkEnd w:id="68"/>
      <w:r w:rsidRPr="00E97E4D">
        <w:rPr>
          <w:rFonts w:asciiTheme="minorHAnsi" w:hAnsiTheme="minorHAnsi" w:cstheme="minorHAnsi"/>
        </w:rPr>
        <w:t xml:space="preserve"> </w:t>
      </w:r>
    </w:p>
    <w:p w:rsidRPr="00E97E4D" w:rsidR="00767ABF" w:rsidP="00767ABF" w:rsidRDefault="00767ABF" w14:paraId="32C22296" w14:textId="77777777">
      <w:pPr>
        <w:rPr>
          <w:rFonts w:asciiTheme="minorHAnsi" w:hAnsiTheme="minorHAnsi" w:cstheme="minorHAnsi"/>
        </w:rPr>
      </w:pPr>
    </w:p>
    <w:p w:rsidRPr="00E97E4D" w:rsidR="00767ABF" w:rsidP="00767ABF" w:rsidRDefault="00767ABF" w14:paraId="5CB5ABC8" w14:textId="77777777">
      <w:pPr>
        <w:ind w:left="720" w:right="8"/>
        <w:rPr>
          <w:rFonts w:asciiTheme="minorHAnsi" w:hAnsiTheme="minorHAnsi" w:cstheme="minorHAnsi"/>
        </w:rPr>
      </w:pPr>
      <w:r w:rsidRPr="00E97E4D">
        <w:rPr>
          <w:rFonts w:asciiTheme="minorHAnsi" w:hAnsiTheme="minorHAnsi" w:cstheme="minorHAnsi"/>
        </w:rPr>
        <w:t xml:space="preserve">During the school day, should a student exhibit any symptoms of illness, they will be taken to the office to be assessed. If the student is deemed symptomatic by the administrative staff, a parent or emergency contact will be notified to pick up the symptomatic child ASAP.  </w:t>
      </w:r>
    </w:p>
    <w:p w:rsidRPr="00E97E4D" w:rsidR="00767ABF" w:rsidP="00767ABF" w:rsidRDefault="00767ABF" w14:paraId="408C08F3"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767ABF" w:rsidP="00767ABF" w:rsidRDefault="00767ABF" w14:paraId="57401E54" w14:textId="77777777">
      <w:pPr>
        <w:pStyle w:val="Heading2"/>
        <w:spacing w:after="36"/>
        <w:rPr>
          <w:rFonts w:asciiTheme="minorHAnsi" w:hAnsiTheme="minorHAnsi" w:cstheme="minorHAnsi"/>
        </w:rPr>
      </w:pPr>
      <w:bookmarkStart w:name="_Toc136254892" w:id="69"/>
      <w:r w:rsidRPr="00E97E4D">
        <w:rPr>
          <w:rFonts w:asciiTheme="minorHAnsi" w:hAnsiTheme="minorHAnsi" w:cstheme="minorHAnsi"/>
        </w:rPr>
        <w:t>F.</w:t>
      </w:r>
      <w:r w:rsidRPr="00E97E4D">
        <w:rPr>
          <w:rFonts w:eastAsia="Arial" w:asciiTheme="minorHAnsi" w:hAnsiTheme="minorHAnsi" w:cstheme="minorHAnsi"/>
        </w:rPr>
        <w:t xml:space="preserve"> </w:t>
      </w:r>
      <w:r w:rsidRPr="00E97E4D">
        <w:rPr>
          <w:rFonts w:asciiTheme="minorHAnsi" w:hAnsiTheme="minorHAnsi" w:cstheme="minorHAnsi"/>
        </w:rPr>
        <w:t>Personal Protective Equipment (PPE)</w:t>
      </w:r>
      <w:bookmarkEnd w:id="69"/>
      <w:r w:rsidRPr="00E97E4D">
        <w:rPr>
          <w:rFonts w:asciiTheme="minorHAnsi" w:hAnsiTheme="minorHAnsi" w:cstheme="minorHAnsi"/>
        </w:rPr>
        <w:t xml:space="preserve"> </w:t>
      </w:r>
    </w:p>
    <w:p w:rsidRPr="00E97E4D" w:rsidR="00767ABF" w:rsidP="00767ABF" w:rsidRDefault="00767ABF" w14:paraId="51D8645E" w14:textId="77777777">
      <w:pPr>
        <w:rPr>
          <w:rFonts w:asciiTheme="minorHAnsi" w:hAnsiTheme="minorHAnsi" w:cstheme="minorHAnsi"/>
        </w:rPr>
      </w:pPr>
    </w:p>
    <w:p w:rsidRPr="00E97E4D" w:rsidR="00767ABF" w:rsidP="00767ABF" w:rsidRDefault="00767ABF" w14:paraId="758F3A8B" w14:textId="77777777">
      <w:pPr>
        <w:numPr>
          <w:ilvl w:val="0"/>
          <w:numId w:val="2"/>
        </w:numPr>
        <w:spacing w:after="40"/>
        <w:ind w:right="8" w:hanging="360"/>
        <w:rPr>
          <w:rFonts w:asciiTheme="minorHAnsi" w:hAnsiTheme="minorHAnsi" w:cstheme="minorHAnsi"/>
        </w:rPr>
      </w:pPr>
      <w:r w:rsidRPr="00E97E4D">
        <w:rPr>
          <w:rFonts w:asciiTheme="minorHAnsi" w:hAnsiTheme="minorHAnsi" w:cstheme="minorHAnsi"/>
        </w:rPr>
        <w:t xml:space="preserve">The JICS classrooms are high-density indoor spaces where physical distancing is not possible.  </w:t>
      </w:r>
    </w:p>
    <w:p w:rsidRPr="00E97E4D" w:rsidR="00767ABF" w:rsidP="00767ABF" w:rsidRDefault="00767ABF" w14:paraId="12C5E2E1" w14:textId="77777777">
      <w:pPr>
        <w:numPr>
          <w:ilvl w:val="0"/>
          <w:numId w:val="2"/>
        </w:numPr>
        <w:spacing w:after="40"/>
        <w:ind w:right="8" w:hanging="360"/>
        <w:rPr>
          <w:rFonts w:asciiTheme="minorHAnsi" w:hAnsiTheme="minorHAnsi" w:cstheme="minorHAnsi"/>
        </w:rPr>
      </w:pPr>
      <w:r w:rsidRPr="00E97E4D">
        <w:rPr>
          <w:rFonts w:asciiTheme="minorHAnsi" w:hAnsiTheme="minorHAnsi" w:cstheme="minorHAnsi"/>
        </w:rPr>
        <w:t>We ask everyone to respect each other’s PPE decisions, comfort levels, and health needs. Mandatory mask requirements may be reinstated at short notice in the event public health guidance or recommendations change. </w:t>
      </w:r>
    </w:p>
    <w:p w:rsidRPr="00E97E4D" w:rsidR="00767ABF" w:rsidP="00767ABF" w:rsidRDefault="00767ABF" w14:paraId="4C9D994B" w14:textId="77777777">
      <w:pPr>
        <w:numPr>
          <w:ilvl w:val="0"/>
          <w:numId w:val="2"/>
        </w:numPr>
        <w:spacing w:after="40"/>
        <w:ind w:right="8" w:hanging="360"/>
        <w:rPr>
          <w:rFonts w:asciiTheme="minorHAnsi" w:hAnsiTheme="minorHAnsi" w:cstheme="minorHAnsi"/>
        </w:rPr>
      </w:pPr>
      <w:r w:rsidRPr="00E97E4D">
        <w:rPr>
          <w:rFonts w:asciiTheme="minorHAnsi" w:hAnsiTheme="minorHAnsi" w:cstheme="minorHAnsi"/>
        </w:rPr>
        <w:t>In addition, individuals in specific circumstances may be required to wear masks, subject to changes in </w:t>
      </w:r>
      <w:hyperlink w:tgtFrame="_blank" w:history="1" r:id="rId86">
        <w:r w:rsidRPr="00E97E4D">
          <w:rPr>
            <w:rStyle w:val="Hyperlink"/>
            <w:rFonts w:asciiTheme="minorHAnsi" w:hAnsiTheme="minorHAnsi" w:cstheme="minorHAnsi"/>
            <w:b/>
            <w:bCs/>
          </w:rPr>
          <w:t>provincial</w:t>
        </w:r>
      </w:hyperlink>
      <w:r w:rsidRPr="00E97E4D">
        <w:rPr>
          <w:rFonts w:asciiTheme="minorHAnsi" w:hAnsiTheme="minorHAnsi" w:cstheme="minorHAnsi"/>
        </w:rPr>
        <w:t> or </w:t>
      </w:r>
      <w:hyperlink w:tgtFrame="_blank" w:history="1" r:id="rId87">
        <w:r w:rsidRPr="00E97E4D">
          <w:rPr>
            <w:rStyle w:val="Hyperlink"/>
            <w:rFonts w:asciiTheme="minorHAnsi" w:hAnsiTheme="minorHAnsi" w:cstheme="minorHAnsi"/>
            <w:b/>
            <w:bCs/>
          </w:rPr>
          <w:t>federal</w:t>
        </w:r>
      </w:hyperlink>
      <w:hyperlink w:tgtFrame="_blank" w:history="1" r:id="rId88">
        <w:r w:rsidRPr="00E97E4D">
          <w:rPr>
            <w:rStyle w:val="Hyperlink"/>
            <w:rFonts w:asciiTheme="minorHAnsi" w:hAnsiTheme="minorHAnsi" w:cstheme="minorHAnsi"/>
            <w:b/>
            <w:bCs/>
          </w:rPr>
          <w:t> requirements</w:t>
        </w:r>
      </w:hyperlink>
      <w:r w:rsidRPr="00E97E4D">
        <w:rPr>
          <w:rFonts w:asciiTheme="minorHAnsi" w:hAnsiTheme="minorHAnsi" w:cstheme="minorHAnsi"/>
        </w:rPr>
        <w:t>, such as those who have been recently exposed to COVID-19 or to someone with symptoms. </w:t>
      </w:r>
    </w:p>
    <w:p w:rsidRPr="00E97E4D" w:rsidR="00767ABF" w:rsidP="00767ABF" w:rsidRDefault="00767ABF" w14:paraId="550EBDFE" w14:textId="77777777">
      <w:pPr>
        <w:numPr>
          <w:ilvl w:val="0"/>
          <w:numId w:val="2"/>
        </w:numPr>
        <w:spacing w:after="40"/>
        <w:ind w:right="8" w:hanging="360"/>
        <w:rPr>
          <w:rFonts w:asciiTheme="minorHAnsi" w:hAnsiTheme="minorHAnsi" w:cstheme="minorHAnsi"/>
        </w:rPr>
      </w:pPr>
      <w:r w:rsidRPr="00E97E4D">
        <w:rPr>
          <w:rFonts w:asciiTheme="minorHAnsi" w:hAnsiTheme="minorHAnsi" w:cstheme="minorHAnsi"/>
        </w:rPr>
        <w:t>It is vitally important that we remain vigilant, conscientious, and show kindness to one another.</w:t>
      </w:r>
    </w:p>
    <w:p w:rsidRPr="00E97E4D" w:rsidR="00767ABF" w:rsidP="00767ABF" w:rsidRDefault="00767ABF" w14:paraId="319B9AC2" w14:textId="77777777">
      <w:pPr>
        <w:ind w:left="705" w:right="8"/>
        <w:rPr>
          <w:rFonts w:asciiTheme="minorHAnsi" w:hAnsiTheme="minorHAnsi" w:cstheme="minorHAnsi"/>
        </w:rPr>
      </w:pPr>
    </w:p>
    <w:p w:rsidRPr="00E97E4D" w:rsidR="00767ABF" w:rsidP="00767ABF" w:rsidRDefault="00767ABF" w14:paraId="398CC404" w14:textId="77777777">
      <w:pPr>
        <w:pStyle w:val="Heading2"/>
        <w:spacing w:after="36"/>
        <w:rPr>
          <w:rFonts w:asciiTheme="minorHAnsi" w:hAnsiTheme="minorHAnsi" w:cstheme="minorHAnsi"/>
        </w:rPr>
      </w:pPr>
      <w:bookmarkStart w:name="_Toc136254893" w:id="70"/>
      <w:r w:rsidRPr="00E97E4D">
        <w:rPr>
          <w:rFonts w:asciiTheme="minorHAnsi" w:hAnsiTheme="minorHAnsi" w:cstheme="minorHAnsi"/>
        </w:rPr>
        <w:t>G.</w:t>
      </w:r>
      <w:r w:rsidRPr="00E97E4D">
        <w:rPr>
          <w:rFonts w:eastAsia="Arial" w:asciiTheme="minorHAnsi" w:hAnsiTheme="minorHAnsi" w:cstheme="minorHAnsi"/>
        </w:rPr>
        <w:t xml:space="preserve"> </w:t>
      </w:r>
      <w:r w:rsidRPr="00E97E4D">
        <w:rPr>
          <w:rFonts w:asciiTheme="minorHAnsi" w:hAnsiTheme="minorHAnsi" w:cstheme="minorHAnsi"/>
        </w:rPr>
        <w:t>Cleaning and Sanitization</w:t>
      </w:r>
      <w:bookmarkEnd w:id="70"/>
      <w:r w:rsidRPr="00E97E4D">
        <w:rPr>
          <w:rFonts w:asciiTheme="minorHAnsi" w:hAnsiTheme="minorHAnsi" w:cstheme="minorHAnsi"/>
        </w:rPr>
        <w:t xml:space="preserve"> </w:t>
      </w:r>
    </w:p>
    <w:p w:rsidRPr="00E97E4D" w:rsidR="00767ABF" w:rsidP="00767ABF" w:rsidRDefault="00767ABF" w14:paraId="6848A87D" w14:textId="77777777">
      <w:pPr>
        <w:rPr>
          <w:rFonts w:asciiTheme="minorHAnsi" w:hAnsiTheme="minorHAnsi" w:cstheme="minorHAnsi"/>
        </w:rPr>
      </w:pPr>
    </w:p>
    <w:p w:rsidRPr="00E97E4D" w:rsidR="00767ABF" w:rsidP="00767ABF" w:rsidRDefault="00767ABF" w14:paraId="4674B7D9" w14:textId="77777777">
      <w:pPr>
        <w:numPr>
          <w:ilvl w:val="0"/>
          <w:numId w:val="3"/>
        </w:numPr>
        <w:ind w:right="8" w:hanging="360"/>
        <w:rPr>
          <w:rFonts w:asciiTheme="minorHAnsi" w:hAnsiTheme="minorHAnsi" w:cstheme="minorHAnsi"/>
        </w:rPr>
      </w:pPr>
      <w:r w:rsidRPr="00E97E4D">
        <w:rPr>
          <w:rFonts w:asciiTheme="minorHAnsi" w:hAnsiTheme="minorHAnsi" w:cstheme="minorHAnsi"/>
        </w:rPr>
        <w:t>Hand sanitizer stations are installed in each classroom throughout the school.</w:t>
      </w:r>
      <w:r w:rsidRPr="00E97E4D">
        <w:rPr>
          <w:rFonts w:asciiTheme="minorHAnsi" w:hAnsiTheme="minorHAnsi" w:cstheme="minorHAnsi"/>
          <w:b/>
        </w:rPr>
        <w:t xml:space="preserve"> </w:t>
      </w:r>
    </w:p>
    <w:p w:rsidRPr="00E97E4D" w:rsidR="00767ABF" w:rsidP="00767ABF" w:rsidRDefault="00767ABF" w14:paraId="06BDE404" w14:textId="77777777">
      <w:pPr>
        <w:numPr>
          <w:ilvl w:val="0"/>
          <w:numId w:val="3"/>
        </w:numPr>
        <w:ind w:right="8" w:hanging="360"/>
        <w:rPr>
          <w:rFonts w:asciiTheme="minorHAnsi" w:hAnsiTheme="minorHAnsi" w:cstheme="minorHAnsi"/>
        </w:rPr>
      </w:pPr>
      <w:r w:rsidRPr="00E97E4D">
        <w:rPr>
          <w:rFonts w:asciiTheme="minorHAnsi" w:hAnsiTheme="minorHAnsi" w:cstheme="minorHAnsi"/>
        </w:rPr>
        <w:t xml:space="preserve">Routine sanitizing of facilities and high touch surfaces takes place throughout the day. </w:t>
      </w:r>
    </w:p>
    <w:p w:rsidRPr="00E97E4D" w:rsidR="00767ABF" w:rsidP="00767ABF" w:rsidRDefault="00767ABF" w14:paraId="3DE11B4F" w14:textId="77777777">
      <w:pPr>
        <w:numPr>
          <w:ilvl w:val="0"/>
          <w:numId w:val="3"/>
        </w:numPr>
        <w:ind w:right="8" w:hanging="360"/>
        <w:rPr>
          <w:rFonts w:asciiTheme="minorHAnsi" w:hAnsiTheme="minorHAnsi" w:cstheme="minorHAnsi"/>
        </w:rPr>
      </w:pPr>
      <w:r w:rsidRPr="00E97E4D">
        <w:rPr>
          <w:rFonts w:asciiTheme="minorHAnsi" w:hAnsiTheme="minorHAnsi" w:cstheme="minorHAnsi"/>
        </w:rPr>
        <w:t xml:space="preserve">Daily professional deep cleaning takes place at the end of day. </w:t>
      </w:r>
    </w:p>
    <w:p w:rsidRPr="00E97E4D" w:rsidR="00767ABF" w:rsidP="00767ABF" w:rsidRDefault="00767ABF" w14:paraId="7FE185D4" w14:textId="77777777">
      <w:pPr>
        <w:spacing w:after="9" w:line="259" w:lineRule="auto"/>
        <w:rPr>
          <w:rFonts w:asciiTheme="minorHAnsi" w:hAnsiTheme="minorHAnsi" w:cstheme="minorHAnsi"/>
        </w:rPr>
      </w:pPr>
      <w:r w:rsidRPr="00E97E4D">
        <w:rPr>
          <w:rFonts w:asciiTheme="minorHAnsi" w:hAnsiTheme="minorHAnsi" w:cstheme="minorHAnsi"/>
        </w:rPr>
        <w:t xml:space="preserve"> </w:t>
      </w:r>
    </w:p>
    <w:p w:rsidRPr="00E97E4D" w:rsidR="00767ABF" w:rsidP="00767ABF" w:rsidRDefault="00767ABF" w14:paraId="09D817F2" w14:textId="77777777">
      <w:pPr>
        <w:pStyle w:val="Heading2"/>
        <w:rPr>
          <w:rFonts w:asciiTheme="minorHAnsi" w:hAnsiTheme="minorHAnsi" w:cstheme="minorHAnsi"/>
        </w:rPr>
      </w:pPr>
      <w:bookmarkStart w:name="_Toc136254894" w:id="71"/>
      <w:r w:rsidRPr="00E97E4D">
        <w:rPr>
          <w:rFonts w:asciiTheme="minorHAnsi" w:hAnsiTheme="minorHAnsi" w:cstheme="minorHAnsi"/>
        </w:rPr>
        <w:t>H.</w:t>
      </w:r>
      <w:r w:rsidRPr="00E97E4D">
        <w:rPr>
          <w:rFonts w:eastAsia="Arial" w:asciiTheme="minorHAnsi" w:hAnsiTheme="minorHAnsi" w:cstheme="minorHAnsi"/>
        </w:rPr>
        <w:t xml:space="preserve"> </w:t>
      </w:r>
      <w:r w:rsidRPr="00E97E4D">
        <w:rPr>
          <w:rFonts w:asciiTheme="minorHAnsi" w:hAnsiTheme="minorHAnsi" w:cstheme="minorHAnsi"/>
        </w:rPr>
        <w:t>Air Quality</w:t>
      </w:r>
      <w:bookmarkEnd w:id="71"/>
      <w:r w:rsidRPr="00E97E4D">
        <w:rPr>
          <w:rFonts w:asciiTheme="minorHAnsi" w:hAnsiTheme="minorHAnsi" w:cstheme="minorHAnsi"/>
        </w:rPr>
        <w:t xml:space="preserve"> </w:t>
      </w:r>
    </w:p>
    <w:p w:rsidRPr="00E97E4D" w:rsidR="00767ABF" w:rsidP="00767ABF" w:rsidRDefault="00767ABF" w14:paraId="421B5131" w14:textId="77777777">
      <w:pPr>
        <w:rPr>
          <w:rFonts w:asciiTheme="minorHAnsi" w:hAnsiTheme="minorHAnsi" w:cstheme="minorHAnsi"/>
        </w:rPr>
      </w:pPr>
    </w:p>
    <w:p w:rsidRPr="00E97E4D" w:rsidR="00767ABF" w:rsidP="00767ABF" w:rsidRDefault="00767ABF" w14:paraId="2D069A12" w14:textId="77777777">
      <w:pPr>
        <w:ind w:left="720" w:right="8"/>
        <w:rPr>
          <w:rFonts w:asciiTheme="minorHAnsi" w:hAnsiTheme="minorHAnsi" w:cstheme="minorHAnsi"/>
        </w:rPr>
      </w:pPr>
      <w:r w:rsidRPr="00E97E4D">
        <w:rPr>
          <w:rFonts w:asciiTheme="minorHAnsi" w:hAnsiTheme="minorHAnsi" w:cstheme="minorHAnsi"/>
        </w:rPr>
        <w:t xml:space="preserve">Wall-mounted AERA MAX Professional air purifiers </w:t>
      </w:r>
      <w:proofErr w:type="gramStart"/>
      <w:r w:rsidRPr="00E97E4D">
        <w:rPr>
          <w:rFonts w:asciiTheme="minorHAnsi" w:hAnsiTheme="minorHAnsi" w:cstheme="minorHAnsi"/>
        </w:rPr>
        <w:t>are located in</w:t>
      </w:r>
      <w:proofErr w:type="gramEnd"/>
      <w:r w:rsidRPr="00E97E4D">
        <w:rPr>
          <w:rFonts w:asciiTheme="minorHAnsi" w:hAnsiTheme="minorHAnsi" w:cstheme="minorHAnsi"/>
        </w:rPr>
        <w:t xml:space="preserve"> every classroom and specialty class. These four-stage “true HEPA filtration system” air purifiers remove 99.99% of coronavirus. This is in addition to the existing MERV-13 filtration ventilation in renovated classrooms. Windows are open to increase the flow of fresh air into classrooms.   </w:t>
      </w:r>
    </w:p>
    <w:p w:rsidRPr="00E97E4D" w:rsidR="00D92F9D" w:rsidP="006B6F84" w:rsidRDefault="00D92F9D" w14:paraId="180E8043" w14:textId="77777777">
      <w:pPr>
        <w:pStyle w:val="Heading1"/>
        <w:ind w:left="0" w:firstLine="0"/>
        <w:rPr>
          <w:rFonts w:asciiTheme="minorHAnsi" w:hAnsiTheme="minorHAnsi" w:cstheme="minorHAnsi"/>
        </w:rPr>
      </w:pPr>
    </w:p>
    <w:p w:rsidRPr="00E97E4D" w:rsidR="00162BBD" w:rsidRDefault="0053651D" w14:paraId="7E55FFCB" w14:textId="1D3BBEAC">
      <w:pPr>
        <w:pStyle w:val="Heading1"/>
        <w:ind w:left="-5"/>
        <w:rPr>
          <w:rFonts w:asciiTheme="minorHAnsi" w:hAnsiTheme="minorHAnsi" w:cstheme="minorHAnsi"/>
        </w:rPr>
      </w:pPr>
      <w:bookmarkStart w:name="_Toc136254895" w:id="72"/>
      <w:r w:rsidRPr="00E97E4D">
        <w:rPr>
          <w:rFonts w:asciiTheme="minorHAnsi" w:hAnsiTheme="minorHAnsi" w:cstheme="minorHAnsi"/>
        </w:rPr>
        <w:t>Homework Policy</w:t>
      </w:r>
      <w:bookmarkEnd w:id="72"/>
      <w:r w:rsidRPr="00E97E4D">
        <w:rPr>
          <w:rFonts w:asciiTheme="minorHAnsi" w:hAnsiTheme="minorHAnsi" w:cstheme="minorHAnsi"/>
        </w:rPr>
        <w:t xml:space="preserve">  </w:t>
      </w:r>
    </w:p>
    <w:p w:rsidRPr="00E97E4D" w:rsidR="00162BBD" w:rsidRDefault="0053651D" w14:paraId="444309A1"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5AD53B21" w14:textId="1A66D10C">
      <w:pPr>
        <w:ind w:right="8"/>
        <w:rPr>
          <w:rFonts w:asciiTheme="minorHAnsi" w:hAnsiTheme="minorHAnsi" w:cstheme="minorHAnsi"/>
        </w:rPr>
      </w:pPr>
      <w:r w:rsidRPr="00E97E4D">
        <w:rPr>
          <w:rFonts w:asciiTheme="minorHAnsi" w:hAnsiTheme="minorHAnsi" w:cstheme="minorHAnsi"/>
        </w:rPr>
        <w:t xml:space="preserve">Research shows that much of what is assigned as homework in elementary years is counter-productive and may harm young students’ attitudes towards learning (Dr. Harris Cooper, Duke University). </w:t>
      </w:r>
      <w:r w:rsidRPr="00E97E4D" w:rsidR="00C542D2">
        <w:rPr>
          <w:rFonts w:asciiTheme="minorHAnsi" w:hAnsiTheme="minorHAnsi" w:cstheme="minorHAnsi"/>
        </w:rPr>
        <w:t>Considering</w:t>
      </w:r>
      <w:r w:rsidRPr="00E97E4D">
        <w:rPr>
          <w:rFonts w:asciiTheme="minorHAnsi" w:hAnsiTheme="minorHAnsi" w:cstheme="minorHAnsi"/>
        </w:rPr>
        <w:t xml:space="preserve"> this research, and our own experience and philosophy as an educational institute exploring best practice, we take a developmental approach to homework. </w:t>
      </w:r>
    </w:p>
    <w:p w:rsidRPr="00E97E4D" w:rsidR="00162BBD" w:rsidRDefault="0053651D" w14:paraId="414A526E"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5B491FF3" w14:textId="77777777">
      <w:pPr>
        <w:spacing w:after="36"/>
        <w:ind w:right="8"/>
        <w:rPr>
          <w:rFonts w:asciiTheme="minorHAnsi" w:hAnsiTheme="minorHAnsi" w:cstheme="minorHAnsi"/>
        </w:rPr>
      </w:pPr>
      <w:r w:rsidRPr="00E97E4D">
        <w:rPr>
          <w:rFonts w:asciiTheme="minorHAnsi" w:hAnsiTheme="minorHAnsi" w:cstheme="minorHAnsi"/>
        </w:rPr>
        <w:t xml:space="preserve">For all our children, this is what we value most for their time outside of school: </w:t>
      </w:r>
    </w:p>
    <w:p w:rsidRPr="00E97E4D" w:rsidR="00162BBD" w:rsidRDefault="0053651D" w14:paraId="1F5B8CE3" w14:textId="77777777">
      <w:pPr>
        <w:numPr>
          <w:ilvl w:val="0"/>
          <w:numId w:val="20"/>
        </w:numPr>
        <w:ind w:right="8" w:hanging="360"/>
        <w:rPr>
          <w:rFonts w:asciiTheme="minorHAnsi" w:hAnsiTheme="minorHAnsi" w:cstheme="minorHAnsi"/>
        </w:rPr>
      </w:pPr>
      <w:r w:rsidRPr="00E97E4D">
        <w:rPr>
          <w:rFonts w:asciiTheme="minorHAnsi" w:hAnsiTheme="minorHAnsi" w:cstheme="minorHAnsi"/>
        </w:rPr>
        <w:t xml:space="preserve">Fresh air, sunshine, and time in nature </w:t>
      </w:r>
    </w:p>
    <w:p w:rsidRPr="00E97E4D" w:rsidR="00162BBD" w:rsidRDefault="0053651D" w14:paraId="1638B19D" w14:textId="77777777">
      <w:pPr>
        <w:numPr>
          <w:ilvl w:val="0"/>
          <w:numId w:val="20"/>
        </w:numPr>
        <w:ind w:right="8" w:hanging="360"/>
        <w:rPr>
          <w:rFonts w:asciiTheme="minorHAnsi" w:hAnsiTheme="minorHAnsi" w:cstheme="minorHAnsi"/>
        </w:rPr>
      </w:pPr>
      <w:r w:rsidRPr="00E97E4D">
        <w:rPr>
          <w:rFonts w:asciiTheme="minorHAnsi" w:hAnsiTheme="minorHAnsi" w:cstheme="minorHAnsi"/>
        </w:rPr>
        <w:t xml:space="preserve">Play </w:t>
      </w:r>
    </w:p>
    <w:p w:rsidRPr="00E97E4D" w:rsidR="00162BBD" w:rsidRDefault="0053651D" w14:paraId="1802A303" w14:textId="77777777">
      <w:pPr>
        <w:numPr>
          <w:ilvl w:val="0"/>
          <w:numId w:val="20"/>
        </w:numPr>
        <w:ind w:right="8" w:hanging="360"/>
        <w:rPr>
          <w:rFonts w:asciiTheme="minorHAnsi" w:hAnsiTheme="minorHAnsi" w:cstheme="minorHAnsi"/>
        </w:rPr>
      </w:pPr>
      <w:r w:rsidRPr="00E97E4D">
        <w:rPr>
          <w:rFonts w:asciiTheme="minorHAnsi" w:hAnsiTheme="minorHAnsi" w:cstheme="minorHAnsi"/>
        </w:rPr>
        <w:t xml:space="preserve">Exercise </w:t>
      </w:r>
    </w:p>
    <w:p w:rsidRPr="00E97E4D" w:rsidR="00162BBD" w:rsidRDefault="0053651D" w14:paraId="38346ECD" w14:textId="77777777">
      <w:pPr>
        <w:numPr>
          <w:ilvl w:val="0"/>
          <w:numId w:val="20"/>
        </w:numPr>
        <w:ind w:right="8" w:hanging="360"/>
        <w:rPr>
          <w:rFonts w:asciiTheme="minorHAnsi" w:hAnsiTheme="minorHAnsi" w:cstheme="minorHAnsi"/>
        </w:rPr>
      </w:pPr>
      <w:r w:rsidRPr="00E97E4D">
        <w:rPr>
          <w:rFonts w:asciiTheme="minorHAnsi" w:hAnsiTheme="minorHAnsi" w:cstheme="minorHAnsi"/>
        </w:rPr>
        <w:t xml:space="preserve">Creative activities  </w:t>
      </w:r>
    </w:p>
    <w:p w:rsidRPr="00E97E4D" w:rsidR="00162BBD" w:rsidRDefault="0053651D" w14:paraId="4E8B779A" w14:textId="77777777">
      <w:pPr>
        <w:numPr>
          <w:ilvl w:val="0"/>
          <w:numId w:val="20"/>
        </w:numPr>
        <w:ind w:right="8" w:hanging="360"/>
        <w:rPr>
          <w:rFonts w:asciiTheme="minorHAnsi" w:hAnsiTheme="minorHAnsi" w:cstheme="minorHAnsi"/>
        </w:rPr>
      </w:pPr>
      <w:r w:rsidRPr="00E97E4D">
        <w:rPr>
          <w:rFonts w:asciiTheme="minorHAnsi" w:hAnsiTheme="minorHAnsi" w:cstheme="minorHAnsi"/>
        </w:rPr>
        <w:t xml:space="preserve">Fun time with friends  </w:t>
      </w:r>
    </w:p>
    <w:p w:rsidRPr="00E97E4D" w:rsidR="00162BBD" w:rsidRDefault="0053651D" w14:paraId="57783393" w14:textId="77777777">
      <w:pPr>
        <w:numPr>
          <w:ilvl w:val="0"/>
          <w:numId w:val="20"/>
        </w:numPr>
        <w:ind w:right="8" w:hanging="360"/>
        <w:rPr>
          <w:rFonts w:asciiTheme="minorHAnsi" w:hAnsiTheme="minorHAnsi" w:cstheme="minorHAnsi"/>
        </w:rPr>
      </w:pPr>
      <w:r w:rsidRPr="00E97E4D">
        <w:rPr>
          <w:rFonts w:asciiTheme="minorHAnsi" w:hAnsiTheme="minorHAnsi" w:cstheme="minorHAnsi"/>
        </w:rPr>
        <w:t xml:space="preserve">Quiet time alone </w:t>
      </w:r>
    </w:p>
    <w:p w:rsidRPr="00E97E4D" w:rsidR="00162BBD" w:rsidRDefault="0053651D" w14:paraId="395F6612" w14:textId="77777777">
      <w:pPr>
        <w:numPr>
          <w:ilvl w:val="0"/>
          <w:numId w:val="20"/>
        </w:numPr>
        <w:ind w:right="8" w:hanging="360"/>
        <w:rPr>
          <w:rFonts w:asciiTheme="minorHAnsi" w:hAnsiTheme="minorHAnsi" w:cstheme="minorHAnsi"/>
        </w:rPr>
      </w:pPr>
      <w:r w:rsidRPr="00E97E4D">
        <w:rPr>
          <w:rFonts w:asciiTheme="minorHAnsi" w:hAnsiTheme="minorHAnsi" w:cstheme="minorHAnsi"/>
        </w:rPr>
        <w:t xml:space="preserve">Quality family time </w:t>
      </w:r>
    </w:p>
    <w:p w:rsidRPr="00E97E4D" w:rsidR="00162BBD" w:rsidRDefault="0053651D" w14:paraId="1BDB87F3" w14:textId="77777777">
      <w:pPr>
        <w:numPr>
          <w:ilvl w:val="0"/>
          <w:numId w:val="20"/>
        </w:numPr>
        <w:ind w:right="8" w:hanging="360"/>
        <w:rPr>
          <w:rFonts w:asciiTheme="minorHAnsi" w:hAnsiTheme="minorHAnsi" w:cstheme="minorHAnsi"/>
        </w:rPr>
      </w:pPr>
      <w:r w:rsidRPr="00E97E4D">
        <w:rPr>
          <w:rFonts w:asciiTheme="minorHAnsi" w:hAnsiTheme="minorHAnsi" w:cstheme="minorHAnsi"/>
        </w:rPr>
        <w:t xml:space="preserve">Reading and sharing stories together  </w:t>
      </w:r>
    </w:p>
    <w:p w:rsidRPr="00E97E4D" w:rsidR="00162BBD" w:rsidRDefault="0053651D" w14:paraId="4FFB2CB9" w14:textId="77777777">
      <w:pPr>
        <w:numPr>
          <w:ilvl w:val="0"/>
          <w:numId w:val="20"/>
        </w:numPr>
        <w:spacing w:line="248" w:lineRule="auto"/>
        <w:ind w:right="8" w:hanging="360"/>
        <w:rPr>
          <w:rFonts w:asciiTheme="minorHAnsi" w:hAnsiTheme="minorHAnsi" w:cstheme="minorHAnsi"/>
        </w:rPr>
      </w:pPr>
      <w:r w:rsidRPr="00E97E4D">
        <w:rPr>
          <w:rFonts w:asciiTheme="minorHAnsi" w:hAnsiTheme="minorHAnsi" w:cstheme="minorHAnsi"/>
        </w:rPr>
        <w:t xml:space="preserve">Getting a good night’s sleep </w:t>
      </w:r>
    </w:p>
    <w:p w:rsidRPr="00E97E4D" w:rsidR="00162BBD" w:rsidRDefault="0053651D" w14:paraId="71EF9EEE"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10B0F59E" w14:textId="77777777">
      <w:pPr>
        <w:ind w:right="357"/>
        <w:rPr>
          <w:rFonts w:asciiTheme="minorHAnsi" w:hAnsiTheme="minorHAnsi" w:cstheme="minorHAnsi"/>
        </w:rPr>
      </w:pPr>
      <w:r w:rsidRPr="00E97E4D">
        <w:rPr>
          <w:rFonts w:asciiTheme="minorHAnsi" w:hAnsiTheme="minorHAnsi" w:cstheme="minorHAnsi"/>
        </w:rPr>
        <w:t xml:space="preserve">Across all the grades, there will be requests from teachers to connect learning between home and school.  These “homework” requests are used to foster positive attitudes and engagement with learning, provide a link between school learning and home learning, and in our junior grades, allow for the growth of developmentally appropriate time management skills. </w:t>
      </w:r>
    </w:p>
    <w:p w:rsidRPr="00E97E4D" w:rsidR="00162BBD" w:rsidRDefault="0053651D" w14:paraId="6FCB6A43"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69B8918F" w14:textId="06686374">
      <w:pPr>
        <w:spacing w:after="36" w:line="248" w:lineRule="auto"/>
        <w:ind w:left="-5" w:hanging="10"/>
        <w:rPr>
          <w:rFonts w:asciiTheme="minorHAnsi" w:hAnsiTheme="minorHAnsi" w:cstheme="minorHAnsi"/>
        </w:rPr>
      </w:pPr>
      <w:r w:rsidRPr="00E97E4D">
        <w:rPr>
          <w:rFonts w:asciiTheme="minorHAnsi" w:hAnsiTheme="minorHAnsi" w:cstheme="minorHAnsi"/>
        </w:rPr>
        <w:t>In Early Years’ Focus and Primary Grades</w:t>
      </w:r>
      <w:r w:rsidRPr="00E97E4D" w:rsidR="00C542D2">
        <w:rPr>
          <w:rFonts w:asciiTheme="minorHAnsi" w:hAnsiTheme="minorHAnsi" w:cstheme="minorHAnsi"/>
        </w:rPr>
        <w:t xml:space="preserve"> (Nursery to Gr 3)</w:t>
      </w:r>
      <w:r w:rsidRPr="00E97E4D">
        <w:rPr>
          <w:rFonts w:asciiTheme="minorHAnsi" w:hAnsiTheme="minorHAnsi" w:cstheme="minorHAnsi"/>
        </w:rPr>
        <w:t xml:space="preserve">, these request for “homework” may include: </w:t>
      </w:r>
    </w:p>
    <w:p w:rsidRPr="00E97E4D" w:rsidR="00162BBD" w:rsidRDefault="0053651D" w14:paraId="68B519A7" w14:textId="77777777">
      <w:pPr>
        <w:numPr>
          <w:ilvl w:val="0"/>
          <w:numId w:val="20"/>
        </w:numPr>
        <w:ind w:right="8" w:hanging="360"/>
        <w:rPr>
          <w:rFonts w:asciiTheme="minorHAnsi" w:hAnsiTheme="minorHAnsi" w:cstheme="minorHAnsi"/>
        </w:rPr>
      </w:pPr>
      <w:r w:rsidRPr="00E97E4D">
        <w:rPr>
          <w:rFonts w:asciiTheme="minorHAnsi" w:hAnsiTheme="minorHAnsi" w:cstheme="minorHAnsi"/>
        </w:rPr>
        <w:t xml:space="preserve">Being read to and reading </w:t>
      </w:r>
    </w:p>
    <w:p w:rsidRPr="00E97E4D" w:rsidR="00162BBD" w:rsidRDefault="0053651D" w14:paraId="06A5FB6E" w14:textId="77777777">
      <w:pPr>
        <w:numPr>
          <w:ilvl w:val="0"/>
          <w:numId w:val="20"/>
        </w:numPr>
        <w:ind w:right="8" w:hanging="360"/>
        <w:rPr>
          <w:rFonts w:asciiTheme="minorHAnsi" w:hAnsiTheme="minorHAnsi" w:cstheme="minorHAnsi"/>
        </w:rPr>
      </w:pPr>
      <w:r w:rsidRPr="00E97E4D">
        <w:rPr>
          <w:rFonts w:asciiTheme="minorHAnsi" w:hAnsiTheme="minorHAnsi" w:cstheme="minorHAnsi"/>
        </w:rPr>
        <w:t xml:space="preserve">Ways to engage families in school-based </w:t>
      </w:r>
      <w:proofErr w:type="gramStart"/>
      <w:r w:rsidRPr="00E97E4D">
        <w:rPr>
          <w:rFonts w:asciiTheme="minorHAnsi" w:hAnsiTheme="minorHAnsi" w:cstheme="minorHAnsi"/>
        </w:rPr>
        <w:t>learning</w:t>
      </w:r>
      <w:proofErr w:type="gramEnd"/>
      <w:r w:rsidRPr="00E97E4D">
        <w:rPr>
          <w:rFonts w:asciiTheme="minorHAnsi" w:hAnsiTheme="minorHAnsi" w:cstheme="minorHAnsi"/>
        </w:rPr>
        <w:t xml:space="preserve"> </w:t>
      </w:r>
    </w:p>
    <w:p w:rsidRPr="00E97E4D" w:rsidR="00162BBD" w:rsidRDefault="0053651D" w14:paraId="28AB63AF" w14:textId="77777777">
      <w:pPr>
        <w:numPr>
          <w:ilvl w:val="0"/>
          <w:numId w:val="20"/>
        </w:numPr>
        <w:ind w:right="8" w:hanging="360"/>
        <w:rPr>
          <w:rFonts w:asciiTheme="minorHAnsi" w:hAnsiTheme="minorHAnsi" w:cstheme="minorHAnsi"/>
        </w:rPr>
      </w:pPr>
      <w:r w:rsidRPr="00E97E4D">
        <w:rPr>
          <w:rFonts w:asciiTheme="minorHAnsi" w:hAnsiTheme="minorHAnsi" w:cstheme="minorHAnsi"/>
        </w:rPr>
        <w:t xml:space="preserve">Ways to promote parental awareness of the class </w:t>
      </w:r>
      <w:proofErr w:type="gramStart"/>
      <w:r w:rsidRPr="00E97E4D">
        <w:rPr>
          <w:rFonts w:asciiTheme="minorHAnsi" w:hAnsiTheme="minorHAnsi" w:cstheme="minorHAnsi"/>
        </w:rPr>
        <w:t>focus</w:t>
      </w:r>
      <w:proofErr w:type="gramEnd"/>
      <w:r w:rsidRPr="00E97E4D">
        <w:rPr>
          <w:rFonts w:asciiTheme="minorHAnsi" w:hAnsiTheme="minorHAnsi" w:cstheme="minorHAnsi"/>
        </w:rPr>
        <w:t xml:space="preserve"> </w:t>
      </w:r>
    </w:p>
    <w:p w:rsidRPr="00E97E4D" w:rsidR="00162BBD" w:rsidRDefault="0053651D" w14:paraId="521BF74E"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15EB5729" w14:textId="2192025C">
      <w:pPr>
        <w:spacing w:after="41"/>
        <w:ind w:right="8"/>
        <w:rPr>
          <w:rFonts w:asciiTheme="minorHAnsi" w:hAnsiTheme="minorHAnsi" w:cstheme="minorHAnsi"/>
        </w:rPr>
      </w:pPr>
      <w:r w:rsidRPr="00E97E4D">
        <w:rPr>
          <w:rFonts w:asciiTheme="minorHAnsi" w:hAnsiTheme="minorHAnsi" w:cstheme="minorHAnsi"/>
        </w:rPr>
        <w:t xml:space="preserve">In our Junior Grades </w:t>
      </w:r>
      <w:r w:rsidRPr="00E97E4D" w:rsidR="00C542D2">
        <w:rPr>
          <w:rFonts w:asciiTheme="minorHAnsi" w:hAnsiTheme="minorHAnsi" w:cstheme="minorHAnsi"/>
        </w:rPr>
        <w:t xml:space="preserve">(Gr </w:t>
      </w:r>
      <w:r w:rsidRPr="00E97E4D">
        <w:rPr>
          <w:rFonts w:asciiTheme="minorHAnsi" w:hAnsiTheme="minorHAnsi" w:cstheme="minorHAnsi"/>
        </w:rPr>
        <w:t>4</w:t>
      </w:r>
      <w:r w:rsidRPr="00E97E4D" w:rsidR="00C542D2">
        <w:rPr>
          <w:rFonts w:asciiTheme="minorHAnsi" w:hAnsiTheme="minorHAnsi" w:cstheme="minorHAnsi"/>
        </w:rPr>
        <w:t xml:space="preserve"> to 6)</w:t>
      </w:r>
      <w:r w:rsidRPr="00E97E4D">
        <w:rPr>
          <w:rFonts w:asciiTheme="minorHAnsi" w:hAnsiTheme="minorHAnsi" w:cstheme="minorHAnsi"/>
        </w:rPr>
        <w:t xml:space="preserve">, we build upon our expectations of children’s time outside of school in these developmentally appropriate ways. Homework in these grades may include a focus on: </w:t>
      </w:r>
    </w:p>
    <w:p w:rsidRPr="00E97E4D" w:rsidR="00162BBD" w:rsidRDefault="0053651D" w14:paraId="007B81FC" w14:textId="50F9A71D">
      <w:pPr>
        <w:numPr>
          <w:ilvl w:val="0"/>
          <w:numId w:val="20"/>
        </w:numPr>
        <w:ind w:right="8" w:hanging="360"/>
        <w:rPr>
          <w:rFonts w:asciiTheme="minorHAnsi" w:hAnsiTheme="minorHAnsi" w:cstheme="minorHAnsi"/>
        </w:rPr>
      </w:pPr>
      <w:r w:rsidRPr="00E97E4D">
        <w:rPr>
          <w:rFonts w:asciiTheme="minorHAnsi" w:hAnsiTheme="minorHAnsi" w:cstheme="minorHAnsi"/>
        </w:rPr>
        <w:t xml:space="preserve">Reading, </w:t>
      </w:r>
      <w:r w:rsidRPr="00E97E4D" w:rsidR="00D60ECB">
        <w:rPr>
          <w:rFonts w:asciiTheme="minorHAnsi" w:hAnsiTheme="minorHAnsi" w:cstheme="minorHAnsi"/>
        </w:rPr>
        <w:t>M</w:t>
      </w:r>
      <w:r w:rsidRPr="00E97E4D">
        <w:rPr>
          <w:rFonts w:asciiTheme="minorHAnsi" w:hAnsiTheme="minorHAnsi" w:cstheme="minorHAnsi"/>
        </w:rPr>
        <w:t xml:space="preserve">ath, </w:t>
      </w:r>
      <w:r w:rsidRPr="00E97E4D" w:rsidR="00D60ECB">
        <w:rPr>
          <w:rFonts w:asciiTheme="minorHAnsi" w:hAnsiTheme="minorHAnsi" w:cstheme="minorHAnsi"/>
        </w:rPr>
        <w:t>L</w:t>
      </w:r>
      <w:r w:rsidRPr="00E97E4D">
        <w:rPr>
          <w:rFonts w:asciiTheme="minorHAnsi" w:hAnsiTheme="minorHAnsi" w:cstheme="minorHAnsi"/>
        </w:rPr>
        <w:t xml:space="preserve">iteracy, and communication skills </w:t>
      </w:r>
    </w:p>
    <w:p w:rsidRPr="00E97E4D" w:rsidR="00162BBD" w:rsidRDefault="0053651D" w14:paraId="1D365BF8" w14:textId="77777777">
      <w:pPr>
        <w:numPr>
          <w:ilvl w:val="0"/>
          <w:numId w:val="20"/>
        </w:numPr>
        <w:ind w:right="8" w:hanging="360"/>
        <w:rPr>
          <w:rFonts w:asciiTheme="minorHAnsi" w:hAnsiTheme="minorHAnsi" w:cstheme="minorHAnsi"/>
        </w:rPr>
      </w:pPr>
      <w:r w:rsidRPr="00E97E4D">
        <w:rPr>
          <w:rFonts w:asciiTheme="minorHAnsi" w:hAnsiTheme="minorHAnsi" w:cstheme="minorHAnsi"/>
        </w:rPr>
        <w:t xml:space="preserve">Organization and thinking </w:t>
      </w:r>
      <w:proofErr w:type="gramStart"/>
      <w:r w:rsidRPr="00E97E4D">
        <w:rPr>
          <w:rFonts w:asciiTheme="minorHAnsi" w:hAnsiTheme="minorHAnsi" w:cstheme="minorHAnsi"/>
        </w:rPr>
        <w:t>skills</w:t>
      </w:r>
      <w:proofErr w:type="gramEnd"/>
      <w:r w:rsidRPr="00E97E4D">
        <w:rPr>
          <w:rFonts w:asciiTheme="minorHAnsi" w:hAnsiTheme="minorHAnsi" w:cstheme="minorHAnsi"/>
        </w:rPr>
        <w:t xml:space="preserve"> </w:t>
      </w:r>
    </w:p>
    <w:p w:rsidRPr="00E97E4D" w:rsidR="00162BBD" w:rsidRDefault="0053651D" w14:paraId="4972EE25" w14:textId="77777777">
      <w:pPr>
        <w:numPr>
          <w:ilvl w:val="0"/>
          <w:numId w:val="20"/>
        </w:numPr>
        <w:ind w:right="8" w:hanging="360"/>
        <w:rPr>
          <w:rFonts w:asciiTheme="minorHAnsi" w:hAnsiTheme="minorHAnsi" w:cstheme="minorHAnsi"/>
        </w:rPr>
      </w:pPr>
      <w:r w:rsidRPr="00E97E4D">
        <w:rPr>
          <w:rFonts w:asciiTheme="minorHAnsi" w:hAnsiTheme="minorHAnsi" w:cstheme="minorHAnsi"/>
        </w:rPr>
        <w:t xml:space="preserve">Spelling </w:t>
      </w:r>
    </w:p>
    <w:p w:rsidRPr="00E97E4D" w:rsidR="00162BBD" w:rsidRDefault="0053651D" w14:paraId="5926D77F" w14:textId="7A8E639F">
      <w:pPr>
        <w:numPr>
          <w:ilvl w:val="0"/>
          <w:numId w:val="20"/>
        </w:numPr>
        <w:ind w:right="8" w:hanging="360"/>
        <w:rPr>
          <w:rFonts w:asciiTheme="minorHAnsi" w:hAnsiTheme="minorHAnsi" w:cstheme="minorHAnsi"/>
        </w:rPr>
      </w:pPr>
      <w:r w:rsidRPr="00E97E4D">
        <w:rPr>
          <w:rFonts w:asciiTheme="minorHAnsi" w:hAnsiTheme="minorHAnsi" w:cstheme="minorHAnsi"/>
        </w:rPr>
        <w:t xml:space="preserve">Social </w:t>
      </w:r>
      <w:r w:rsidRPr="00E97E4D" w:rsidR="00D60ECB">
        <w:rPr>
          <w:rFonts w:asciiTheme="minorHAnsi" w:hAnsiTheme="minorHAnsi" w:cstheme="minorHAnsi"/>
        </w:rPr>
        <w:t>S</w:t>
      </w:r>
      <w:r w:rsidRPr="00E97E4D">
        <w:rPr>
          <w:rFonts w:asciiTheme="minorHAnsi" w:hAnsiTheme="minorHAnsi" w:cstheme="minorHAnsi"/>
        </w:rPr>
        <w:t xml:space="preserve">ciences </w:t>
      </w:r>
    </w:p>
    <w:p w:rsidRPr="00E97E4D" w:rsidR="00162BBD" w:rsidRDefault="0053651D" w14:paraId="42260166" w14:textId="77777777">
      <w:pPr>
        <w:numPr>
          <w:ilvl w:val="0"/>
          <w:numId w:val="20"/>
        </w:numPr>
        <w:ind w:right="8" w:hanging="360"/>
        <w:rPr>
          <w:rFonts w:asciiTheme="minorHAnsi" w:hAnsiTheme="minorHAnsi" w:cstheme="minorHAnsi"/>
        </w:rPr>
      </w:pPr>
      <w:r w:rsidRPr="00E97E4D">
        <w:rPr>
          <w:rFonts w:asciiTheme="minorHAnsi" w:hAnsiTheme="minorHAnsi" w:cstheme="minorHAnsi"/>
        </w:rPr>
        <w:t xml:space="preserve">Current affairs </w:t>
      </w:r>
    </w:p>
    <w:p w:rsidRPr="00E97E4D" w:rsidR="00162BBD" w:rsidRDefault="0053651D" w14:paraId="47106CDD" w14:textId="77777777">
      <w:pPr>
        <w:numPr>
          <w:ilvl w:val="0"/>
          <w:numId w:val="20"/>
        </w:numPr>
        <w:ind w:right="8" w:hanging="360"/>
        <w:rPr>
          <w:rFonts w:asciiTheme="minorHAnsi" w:hAnsiTheme="minorHAnsi" w:cstheme="minorHAnsi"/>
        </w:rPr>
      </w:pPr>
      <w:r w:rsidRPr="00E97E4D">
        <w:rPr>
          <w:rFonts w:asciiTheme="minorHAnsi" w:hAnsiTheme="minorHAnsi" w:cstheme="minorHAnsi"/>
        </w:rPr>
        <w:t xml:space="preserve">Presentations of homework to teachers and peers during class time, adding to the collaborative knowledge building of the classroom community </w:t>
      </w:r>
    </w:p>
    <w:p w:rsidRPr="00E97E4D" w:rsidR="00162BBD" w:rsidRDefault="0053651D" w14:paraId="5C2D26B6"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4B32F872" w14:textId="77777777">
      <w:pPr>
        <w:spacing w:after="36"/>
        <w:ind w:right="8"/>
        <w:rPr>
          <w:rFonts w:asciiTheme="minorHAnsi" w:hAnsiTheme="minorHAnsi" w:cstheme="minorHAnsi"/>
        </w:rPr>
      </w:pPr>
      <w:r w:rsidRPr="00E97E4D">
        <w:rPr>
          <w:rFonts w:asciiTheme="minorHAnsi" w:hAnsiTheme="minorHAnsi" w:cstheme="minorHAnsi"/>
        </w:rPr>
        <w:t xml:space="preserve">Homework at JICS is </w:t>
      </w:r>
      <w:r w:rsidRPr="00E97E4D">
        <w:rPr>
          <w:rFonts w:asciiTheme="minorHAnsi" w:hAnsiTheme="minorHAnsi" w:cstheme="minorHAnsi"/>
          <w:b/>
          <w:u w:val="single" w:color="000000"/>
        </w:rPr>
        <w:t>not</w:t>
      </w:r>
      <w:r w:rsidRPr="00E97E4D">
        <w:rPr>
          <w:rFonts w:asciiTheme="minorHAnsi" w:hAnsiTheme="minorHAnsi" w:cstheme="minorHAnsi"/>
        </w:rPr>
        <w:t xml:space="preserve">: </w:t>
      </w:r>
    </w:p>
    <w:p w:rsidRPr="00E97E4D" w:rsidR="00162BBD" w:rsidRDefault="0053651D" w14:paraId="7D720F91" w14:textId="77777777">
      <w:pPr>
        <w:numPr>
          <w:ilvl w:val="0"/>
          <w:numId w:val="20"/>
        </w:numPr>
        <w:spacing w:line="248" w:lineRule="auto"/>
        <w:ind w:right="8" w:hanging="360"/>
        <w:rPr>
          <w:rFonts w:asciiTheme="minorHAnsi" w:hAnsiTheme="minorHAnsi" w:cstheme="minorHAnsi"/>
        </w:rPr>
      </w:pPr>
      <w:r w:rsidRPr="00E97E4D">
        <w:rPr>
          <w:rFonts w:asciiTheme="minorHAnsi" w:hAnsiTheme="minorHAnsi" w:cstheme="minorHAnsi"/>
        </w:rPr>
        <w:t xml:space="preserve">Designed to take up all of the child’s out of school </w:t>
      </w:r>
      <w:proofErr w:type="gramStart"/>
      <w:r w:rsidRPr="00E97E4D">
        <w:rPr>
          <w:rFonts w:asciiTheme="minorHAnsi" w:hAnsiTheme="minorHAnsi" w:cstheme="minorHAnsi"/>
        </w:rPr>
        <w:t>time</w:t>
      </w:r>
      <w:proofErr w:type="gramEnd"/>
      <w:r w:rsidRPr="00E97E4D">
        <w:rPr>
          <w:rFonts w:asciiTheme="minorHAnsi" w:hAnsiTheme="minorHAnsi" w:cstheme="minorHAnsi"/>
        </w:rPr>
        <w:t xml:space="preserve"> </w:t>
      </w:r>
    </w:p>
    <w:p w:rsidRPr="00E97E4D" w:rsidR="00162BBD" w:rsidRDefault="0053651D" w14:paraId="1BCC2BEF" w14:textId="77777777">
      <w:pPr>
        <w:numPr>
          <w:ilvl w:val="0"/>
          <w:numId w:val="20"/>
        </w:numPr>
        <w:ind w:right="8" w:hanging="360"/>
        <w:rPr>
          <w:rFonts w:asciiTheme="minorHAnsi" w:hAnsiTheme="minorHAnsi" w:cstheme="minorHAnsi"/>
        </w:rPr>
      </w:pPr>
      <w:r w:rsidRPr="00E97E4D">
        <w:rPr>
          <w:rFonts w:asciiTheme="minorHAnsi" w:hAnsiTheme="minorHAnsi" w:cstheme="minorHAnsi"/>
        </w:rPr>
        <w:t xml:space="preserve">Designed to teach unfamiliar curriculum </w:t>
      </w:r>
      <w:proofErr w:type="gramStart"/>
      <w:r w:rsidRPr="00E97E4D">
        <w:rPr>
          <w:rFonts w:asciiTheme="minorHAnsi" w:hAnsiTheme="minorHAnsi" w:cstheme="minorHAnsi"/>
        </w:rPr>
        <w:t>concepts</w:t>
      </w:r>
      <w:proofErr w:type="gramEnd"/>
      <w:r w:rsidRPr="00E97E4D">
        <w:rPr>
          <w:rFonts w:asciiTheme="minorHAnsi" w:hAnsiTheme="minorHAnsi" w:cstheme="minorHAnsi"/>
        </w:rPr>
        <w:t xml:space="preserve"> </w:t>
      </w:r>
    </w:p>
    <w:p w:rsidRPr="00E97E4D" w:rsidR="00162BBD" w:rsidRDefault="0053651D" w14:paraId="02BE25DA" w14:textId="77777777">
      <w:pPr>
        <w:numPr>
          <w:ilvl w:val="0"/>
          <w:numId w:val="20"/>
        </w:numPr>
        <w:ind w:right="8" w:hanging="360"/>
        <w:rPr>
          <w:rFonts w:asciiTheme="minorHAnsi" w:hAnsiTheme="minorHAnsi" w:cstheme="minorHAnsi"/>
        </w:rPr>
      </w:pPr>
      <w:r w:rsidRPr="00E97E4D">
        <w:rPr>
          <w:rFonts w:asciiTheme="minorHAnsi" w:hAnsiTheme="minorHAnsi" w:cstheme="minorHAnsi"/>
        </w:rPr>
        <w:t xml:space="preserve">Cause stress or discord at home </w:t>
      </w:r>
    </w:p>
    <w:p w:rsidRPr="00E97E4D" w:rsidR="00162BBD" w:rsidRDefault="0053651D" w14:paraId="53BECE3F" w14:textId="77777777">
      <w:pPr>
        <w:numPr>
          <w:ilvl w:val="0"/>
          <w:numId w:val="20"/>
        </w:numPr>
        <w:ind w:right="8" w:hanging="360"/>
        <w:rPr>
          <w:rFonts w:asciiTheme="minorHAnsi" w:hAnsiTheme="minorHAnsi" w:cstheme="minorHAnsi"/>
        </w:rPr>
      </w:pPr>
      <w:r w:rsidRPr="00E97E4D">
        <w:rPr>
          <w:rFonts w:asciiTheme="minorHAnsi" w:hAnsiTheme="minorHAnsi" w:cstheme="minorHAnsi"/>
        </w:rPr>
        <w:t xml:space="preserve">A replacement for quality family time </w:t>
      </w:r>
    </w:p>
    <w:p w:rsidRPr="00E97E4D" w:rsidR="00162BBD" w:rsidRDefault="0053651D" w14:paraId="59FB2D9D" w14:textId="77777777">
      <w:pPr>
        <w:numPr>
          <w:ilvl w:val="0"/>
          <w:numId w:val="20"/>
        </w:numPr>
        <w:ind w:right="8" w:hanging="360"/>
        <w:rPr>
          <w:rFonts w:asciiTheme="minorHAnsi" w:hAnsiTheme="minorHAnsi" w:cstheme="minorHAnsi"/>
        </w:rPr>
      </w:pPr>
      <w:r w:rsidRPr="00E97E4D">
        <w:rPr>
          <w:rFonts w:asciiTheme="minorHAnsi" w:hAnsiTheme="minorHAnsi" w:cstheme="minorHAnsi"/>
        </w:rPr>
        <w:t xml:space="preserve">The same for all learners </w:t>
      </w:r>
    </w:p>
    <w:p w:rsidRPr="00E97E4D" w:rsidR="00162BBD" w:rsidRDefault="0053651D" w14:paraId="1411D201"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0AB22E68" w14:textId="77777777">
      <w:pPr>
        <w:spacing w:after="40" w:line="248" w:lineRule="auto"/>
        <w:ind w:left="-5" w:hanging="10"/>
        <w:rPr>
          <w:rFonts w:asciiTheme="minorHAnsi" w:hAnsiTheme="minorHAnsi" w:cstheme="minorHAnsi"/>
        </w:rPr>
      </w:pPr>
      <w:r w:rsidRPr="00E97E4D">
        <w:rPr>
          <w:rFonts w:asciiTheme="minorHAnsi" w:hAnsiTheme="minorHAnsi" w:cstheme="minorHAnsi"/>
        </w:rPr>
        <w:t xml:space="preserve">If parents are looking for other ways to support their children’s learning outside of school, we offer these suggestions: </w:t>
      </w:r>
    </w:p>
    <w:p w:rsidRPr="00E97E4D" w:rsidR="00162BBD" w:rsidRDefault="0053651D" w14:paraId="70AB0E8A" w14:textId="77777777">
      <w:pPr>
        <w:numPr>
          <w:ilvl w:val="0"/>
          <w:numId w:val="20"/>
        </w:numPr>
        <w:ind w:right="8" w:hanging="360"/>
        <w:rPr>
          <w:rFonts w:asciiTheme="minorHAnsi" w:hAnsiTheme="minorHAnsi" w:cstheme="minorHAnsi"/>
        </w:rPr>
      </w:pPr>
      <w:r w:rsidRPr="00E97E4D">
        <w:rPr>
          <w:rFonts w:asciiTheme="minorHAnsi" w:hAnsiTheme="minorHAnsi" w:cstheme="minorHAnsi"/>
        </w:rPr>
        <w:t xml:space="preserve">playing games together to consolidate </w:t>
      </w:r>
      <w:proofErr w:type="gramStart"/>
      <w:r w:rsidRPr="00E97E4D">
        <w:rPr>
          <w:rFonts w:asciiTheme="minorHAnsi" w:hAnsiTheme="minorHAnsi" w:cstheme="minorHAnsi"/>
        </w:rPr>
        <w:t>learning</w:t>
      </w:r>
      <w:proofErr w:type="gramEnd"/>
      <w:r w:rsidRPr="00E97E4D">
        <w:rPr>
          <w:rFonts w:asciiTheme="minorHAnsi" w:hAnsiTheme="minorHAnsi" w:cstheme="minorHAnsi"/>
        </w:rPr>
        <w:t xml:space="preserve"> </w:t>
      </w:r>
    </w:p>
    <w:p w:rsidRPr="00E97E4D" w:rsidR="00162BBD" w:rsidRDefault="0053651D" w14:paraId="6D59BE43" w14:textId="77777777">
      <w:pPr>
        <w:numPr>
          <w:ilvl w:val="0"/>
          <w:numId w:val="20"/>
        </w:numPr>
        <w:ind w:right="8" w:hanging="360"/>
        <w:rPr>
          <w:rFonts w:asciiTheme="minorHAnsi" w:hAnsiTheme="minorHAnsi" w:cstheme="minorHAnsi"/>
        </w:rPr>
      </w:pPr>
      <w:r w:rsidRPr="00E97E4D">
        <w:rPr>
          <w:rFonts w:asciiTheme="minorHAnsi" w:hAnsiTheme="minorHAnsi" w:cstheme="minorHAnsi"/>
        </w:rPr>
        <w:t xml:space="preserve">cooking together, crafting, and creating </w:t>
      </w:r>
    </w:p>
    <w:p w:rsidRPr="00E97E4D" w:rsidR="00162BBD" w:rsidRDefault="0053651D" w14:paraId="26E5138B" w14:textId="77777777">
      <w:pPr>
        <w:numPr>
          <w:ilvl w:val="0"/>
          <w:numId w:val="20"/>
        </w:numPr>
        <w:ind w:right="8" w:hanging="360"/>
        <w:rPr>
          <w:rFonts w:asciiTheme="minorHAnsi" w:hAnsiTheme="minorHAnsi" w:cstheme="minorHAnsi"/>
        </w:rPr>
      </w:pPr>
      <w:r w:rsidRPr="00E97E4D">
        <w:rPr>
          <w:rFonts w:asciiTheme="minorHAnsi" w:hAnsiTheme="minorHAnsi" w:cstheme="minorHAnsi"/>
        </w:rPr>
        <w:t xml:space="preserve">playing music together </w:t>
      </w:r>
    </w:p>
    <w:p w:rsidRPr="00E97E4D" w:rsidR="00162BBD" w:rsidRDefault="0053651D" w14:paraId="3D2B7112" w14:textId="77777777">
      <w:pPr>
        <w:numPr>
          <w:ilvl w:val="0"/>
          <w:numId w:val="20"/>
        </w:numPr>
        <w:ind w:right="8" w:hanging="360"/>
        <w:rPr>
          <w:rFonts w:asciiTheme="minorHAnsi" w:hAnsiTheme="minorHAnsi" w:cstheme="minorHAnsi"/>
        </w:rPr>
      </w:pPr>
      <w:r w:rsidRPr="00E97E4D">
        <w:rPr>
          <w:rFonts w:asciiTheme="minorHAnsi" w:hAnsiTheme="minorHAnsi" w:cstheme="minorHAnsi"/>
        </w:rPr>
        <w:t xml:space="preserve">reading and sharing a love of stories  </w:t>
      </w:r>
    </w:p>
    <w:p w:rsidRPr="00E97E4D" w:rsidR="00162BBD" w:rsidRDefault="0053651D" w14:paraId="469D9482" w14:textId="77777777">
      <w:pPr>
        <w:numPr>
          <w:ilvl w:val="0"/>
          <w:numId w:val="20"/>
        </w:numPr>
        <w:ind w:right="8" w:hanging="360"/>
        <w:rPr>
          <w:rFonts w:asciiTheme="minorHAnsi" w:hAnsiTheme="minorHAnsi" w:cstheme="minorHAnsi"/>
        </w:rPr>
      </w:pPr>
      <w:r w:rsidRPr="00E97E4D">
        <w:rPr>
          <w:rFonts w:asciiTheme="minorHAnsi" w:hAnsiTheme="minorHAnsi" w:cstheme="minorHAnsi"/>
        </w:rPr>
        <w:t xml:space="preserve">getting outside in nature together </w:t>
      </w:r>
    </w:p>
    <w:p w:rsidRPr="00E97E4D" w:rsidR="00162BBD" w:rsidRDefault="0053651D" w14:paraId="26571851"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764CB423" w14:textId="77777777">
      <w:pPr>
        <w:pStyle w:val="Heading2"/>
        <w:ind w:left="-5"/>
        <w:rPr>
          <w:rFonts w:asciiTheme="minorHAnsi" w:hAnsiTheme="minorHAnsi" w:cstheme="minorHAnsi"/>
        </w:rPr>
      </w:pPr>
      <w:bookmarkStart w:name="_Toc136254896" w:id="73"/>
      <w:r w:rsidRPr="00E97E4D">
        <w:rPr>
          <w:rFonts w:asciiTheme="minorHAnsi" w:hAnsiTheme="minorHAnsi" w:cstheme="minorHAnsi"/>
        </w:rPr>
        <w:t>Homework Tips for Parents in Junior Grades:</w:t>
      </w:r>
      <w:bookmarkEnd w:id="73"/>
      <w:r w:rsidRPr="00E97E4D">
        <w:rPr>
          <w:rFonts w:asciiTheme="minorHAnsi" w:hAnsiTheme="minorHAnsi" w:cstheme="minorHAnsi"/>
        </w:rPr>
        <w:t xml:space="preserve"> </w:t>
      </w:r>
    </w:p>
    <w:p w:rsidRPr="00E97E4D" w:rsidR="00162BBD" w:rsidRDefault="0053651D" w14:paraId="77A7A550" w14:textId="77777777">
      <w:pPr>
        <w:spacing w:after="26"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757DDEFA" w14:textId="78BEA84F">
      <w:pPr>
        <w:numPr>
          <w:ilvl w:val="0"/>
          <w:numId w:val="21"/>
        </w:numPr>
        <w:ind w:right="8" w:hanging="360"/>
        <w:rPr>
          <w:rFonts w:asciiTheme="minorHAnsi" w:hAnsiTheme="minorHAnsi" w:cstheme="minorHAnsi"/>
        </w:rPr>
      </w:pPr>
      <w:r w:rsidRPr="00E97E4D">
        <w:rPr>
          <w:rFonts w:asciiTheme="minorHAnsi" w:hAnsiTheme="minorHAnsi" w:cstheme="minorHAnsi"/>
        </w:rPr>
        <w:t xml:space="preserve">When your child asks for help, provide guidance, not answers. Giving answers means your child will not learn the material. Too much help may teach your child that when the going gets rough, someone will do the work for </w:t>
      </w:r>
      <w:r w:rsidRPr="00E97E4D" w:rsidR="007403B7">
        <w:rPr>
          <w:rFonts w:asciiTheme="minorHAnsi" w:hAnsiTheme="minorHAnsi" w:cstheme="minorHAnsi"/>
        </w:rPr>
        <w:t>them</w:t>
      </w:r>
      <w:r w:rsidRPr="00E97E4D">
        <w:rPr>
          <w:rFonts w:asciiTheme="minorHAnsi" w:hAnsiTheme="minorHAnsi" w:cstheme="minorHAnsi"/>
        </w:rPr>
        <w:t xml:space="preserve">. Remember that growing independence is one goal of homework. </w:t>
      </w:r>
    </w:p>
    <w:p w:rsidRPr="00E97E4D" w:rsidR="00162BBD" w:rsidRDefault="0053651D" w14:paraId="78E012D4" w14:textId="77777777">
      <w:pPr>
        <w:spacing w:after="26"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473F5284" w14:textId="6EDF5FE7">
      <w:pPr>
        <w:numPr>
          <w:ilvl w:val="0"/>
          <w:numId w:val="21"/>
        </w:numPr>
        <w:ind w:right="8" w:hanging="360"/>
        <w:rPr>
          <w:rFonts w:asciiTheme="minorHAnsi" w:hAnsiTheme="minorHAnsi" w:cstheme="minorHAnsi"/>
        </w:rPr>
      </w:pPr>
      <w:r w:rsidRPr="00E97E4D">
        <w:rPr>
          <w:rFonts w:asciiTheme="minorHAnsi" w:hAnsiTheme="minorHAnsi" w:cstheme="minorHAnsi"/>
        </w:rPr>
        <w:t xml:space="preserve">If your child finds the assigned independent work too challenging, rather than taking the responsibility of teaching your child yourself, let the teacher know the next day so that the instructions may be </w:t>
      </w:r>
      <w:r w:rsidRPr="00E97E4D" w:rsidR="000C7EBE">
        <w:rPr>
          <w:rFonts w:asciiTheme="minorHAnsi" w:hAnsiTheme="minorHAnsi" w:cstheme="minorHAnsi"/>
        </w:rPr>
        <w:t>clarified,</w:t>
      </w:r>
      <w:r w:rsidRPr="00E97E4D">
        <w:rPr>
          <w:rFonts w:asciiTheme="minorHAnsi" w:hAnsiTheme="minorHAnsi" w:cstheme="minorHAnsi"/>
        </w:rPr>
        <w:t xml:space="preserve"> or the homework modified. Too much parent involvement can prevent homework from having positive effects. Homework is a great way for kids to develop independent, lifelong learning skills. </w:t>
      </w:r>
    </w:p>
    <w:p w:rsidRPr="00E97E4D" w:rsidR="00162BBD" w:rsidRDefault="0053651D" w14:paraId="634D6366" w14:textId="77777777">
      <w:pPr>
        <w:spacing w:after="26"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2AEB2AE7" w14:textId="77777777">
      <w:pPr>
        <w:numPr>
          <w:ilvl w:val="0"/>
          <w:numId w:val="21"/>
        </w:numPr>
        <w:ind w:right="8" w:hanging="360"/>
        <w:rPr>
          <w:rFonts w:asciiTheme="minorHAnsi" w:hAnsiTheme="minorHAnsi" w:cstheme="minorHAnsi"/>
        </w:rPr>
      </w:pPr>
      <w:r w:rsidRPr="00E97E4D">
        <w:rPr>
          <w:rFonts w:asciiTheme="minorHAnsi" w:hAnsiTheme="minorHAnsi" w:cstheme="minorHAnsi"/>
        </w:rPr>
        <w:t xml:space="preserve">After spending what you think is a reasonable amount of time on homework, call it a night. A note to the teacher is handed in explaining how much time was spent would be helpful. Children should not work on homework past (or near!) their bedtime. </w:t>
      </w:r>
    </w:p>
    <w:p w:rsidRPr="00E97E4D" w:rsidR="00162BBD" w:rsidRDefault="0053651D" w14:paraId="1AD9BA82" w14:textId="77777777">
      <w:pPr>
        <w:spacing w:after="26"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2DD4D7DB" w14:textId="77777777">
      <w:pPr>
        <w:numPr>
          <w:ilvl w:val="0"/>
          <w:numId w:val="21"/>
        </w:numPr>
        <w:ind w:right="8" w:hanging="360"/>
        <w:rPr>
          <w:rFonts w:asciiTheme="minorHAnsi" w:hAnsiTheme="minorHAnsi" w:cstheme="minorHAnsi"/>
        </w:rPr>
      </w:pPr>
      <w:r w:rsidRPr="00E97E4D">
        <w:rPr>
          <w:rFonts w:asciiTheme="minorHAnsi" w:hAnsiTheme="minorHAnsi" w:cstheme="minorHAnsi"/>
        </w:rPr>
        <w:t xml:space="preserve">Be positive about homework. The attitude you express about homework will be the attitude your child acquires. </w:t>
      </w:r>
    </w:p>
    <w:p w:rsidRPr="00E97E4D" w:rsidR="00162BBD" w:rsidRDefault="0053651D" w14:paraId="5969C319" w14:textId="77777777">
      <w:pPr>
        <w:spacing w:after="26" w:line="259" w:lineRule="auto"/>
        <w:ind w:left="720"/>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496E8E6B" w14:textId="77777777">
      <w:pPr>
        <w:numPr>
          <w:ilvl w:val="0"/>
          <w:numId w:val="21"/>
        </w:numPr>
        <w:ind w:right="8" w:hanging="360"/>
        <w:rPr>
          <w:rFonts w:asciiTheme="minorHAnsi" w:hAnsiTheme="minorHAnsi" w:cstheme="minorHAnsi"/>
        </w:rPr>
      </w:pPr>
      <w:r w:rsidRPr="00E97E4D">
        <w:rPr>
          <w:rFonts w:asciiTheme="minorHAnsi" w:hAnsiTheme="minorHAnsi" w:cstheme="minorHAnsi"/>
        </w:rPr>
        <w:t xml:space="preserve">Help your child with time management. Help your child to do homework well before bedtime. Think about using a weekend morning or afternoon for working on big projects, especially if the project involves getting together with classmates. </w:t>
      </w:r>
    </w:p>
    <w:p w:rsidRPr="00E97E4D" w:rsidR="00162BBD" w:rsidRDefault="0053651D" w14:paraId="315A6DC6" w14:textId="77777777">
      <w:pPr>
        <w:spacing w:after="26"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753202AB" w14:textId="3E105C58">
      <w:pPr>
        <w:numPr>
          <w:ilvl w:val="0"/>
          <w:numId w:val="21"/>
        </w:numPr>
        <w:ind w:right="8" w:hanging="360"/>
        <w:rPr>
          <w:rFonts w:asciiTheme="minorHAnsi" w:hAnsiTheme="minorHAnsi" w:cstheme="minorHAnsi"/>
        </w:rPr>
      </w:pPr>
      <w:r w:rsidRPr="00E97E4D">
        <w:rPr>
          <w:rFonts w:asciiTheme="minorHAnsi" w:hAnsiTheme="minorHAnsi" w:cstheme="minorHAnsi"/>
        </w:rPr>
        <w:t xml:space="preserve">Make sure your child has a quiet, well-lit place to do homework. Help your child think about what works best for </w:t>
      </w:r>
      <w:r w:rsidRPr="00E97E4D" w:rsidR="00C0704C">
        <w:rPr>
          <w:rFonts w:asciiTheme="minorHAnsi" w:hAnsiTheme="minorHAnsi" w:cstheme="minorHAnsi"/>
        </w:rPr>
        <w:t>their</w:t>
      </w:r>
      <w:r w:rsidRPr="00E97E4D">
        <w:rPr>
          <w:rFonts w:asciiTheme="minorHAnsi" w:hAnsiTheme="minorHAnsi" w:cstheme="minorHAnsi"/>
        </w:rPr>
        <w:t xml:space="preserve"> concentration and focus. </w:t>
      </w:r>
    </w:p>
    <w:p w:rsidRPr="00E97E4D" w:rsidR="00162BBD" w:rsidRDefault="0053651D" w14:paraId="1A9D4DBD"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1FBC09A1" w14:textId="77777777">
      <w:pPr>
        <w:numPr>
          <w:ilvl w:val="0"/>
          <w:numId w:val="21"/>
        </w:numPr>
        <w:ind w:right="8" w:hanging="360"/>
        <w:rPr>
          <w:rFonts w:asciiTheme="minorHAnsi" w:hAnsiTheme="minorHAnsi" w:cstheme="minorHAnsi"/>
        </w:rPr>
      </w:pPr>
      <w:r w:rsidRPr="00E97E4D">
        <w:rPr>
          <w:rFonts w:asciiTheme="minorHAnsi" w:hAnsiTheme="minorHAnsi" w:cstheme="minorHAnsi"/>
        </w:rPr>
        <w:t xml:space="preserve">When the teacher asks that you play a role in homework, please find the time to do this. This shows your child that the school and home are a team. </w:t>
      </w:r>
    </w:p>
    <w:p w:rsidRPr="00E97E4D" w:rsidR="00162BBD" w:rsidRDefault="0053651D" w14:paraId="0BCA2149" w14:textId="77777777">
      <w:pPr>
        <w:spacing w:after="26"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646B9F0C" w14:textId="77777777">
      <w:pPr>
        <w:numPr>
          <w:ilvl w:val="0"/>
          <w:numId w:val="21"/>
        </w:numPr>
        <w:spacing w:line="242" w:lineRule="auto"/>
        <w:ind w:right="8" w:hanging="360"/>
        <w:rPr>
          <w:rFonts w:asciiTheme="minorHAnsi" w:hAnsiTheme="minorHAnsi" w:cstheme="minorHAnsi"/>
        </w:rPr>
      </w:pPr>
      <w:r w:rsidRPr="00E97E4D">
        <w:rPr>
          <w:rFonts w:asciiTheme="minorHAnsi" w:hAnsiTheme="minorHAnsi" w:cstheme="minorHAnsi"/>
        </w:rPr>
        <w:t xml:space="preserve">Help your child figure out what is ‘hard’ homework and what is ‘easy’ homework. This is helpful for time management at home and for teachers to understand each child’s learning style and needs. </w:t>
      </w:r>
    </w:p>
    <w:p w:rsidRPr="00E97E4D" w:rsidR="00162BBD" w:rsidRDefault="0053651D" w14:paraId="0FC16BAD" w14:textId="77777777">
      <w:pPr>
        <w:spacing w:after="26"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0A4C76EF" w14:textId="77777777">
      <w:pPr>
        <w:numPr>
          <w:ilvl w:val="0"/>
          <w:numId w:val="21"/>
        </w:numPr>
        <w:ind w:right="8" w:hanging="360"/>
        <w:rPr>
          <w:rFonts w:asciiTheme="minorHAnsi" w:hAnsiTheme="minorHAnsi" w:cstheme="minorHAnsi"/>
        </w:rPr>
      </w:pPr>
      <w:r w:rsidRPr="00E97E4D">
        <w:rPr>
          <w:rFonts w:asciiTheme="minorHAnsi" w:hAnsiTheme="minorHAnsi" w:cstheme="minorHAnsi"/>
        </w:rPr>
        <w:t xml:space="preserve">Relate homework to life experiences. Show your child that the skills they are learning are related to things you do in your life. If your child is reading, you can too. </w:t>
      </w:r>
    </w:p>
    <w:p w:rsidRPr="00E97E4D" w:rsidR="00162BBD" w:rsidRDefault="0053651D" w14:paraId="327B734F" w14:textId="77777777">
      <w:pPr>
        <w:spacing w:after="26"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4503784A" w14:textId="77777777">
      <w:pPr>
        <w:numPr>
          <w:ilvl w:val="0"/>
          <w:numId w:val="21"/>
        </w:numPr>
        <w:spacing w:line="248" w:lineRule="auto"/>
        <w:ind w:right="8" w:hanging="360"/>
        <w:rPr>
          <w:rFonts w:asciiTheme="minorHAnsi" w:hAnsiTheme="minorHAnsi" w:cstheme="minorHAnsi"/>
        </w:rPr>
      </w:pPr>
      <w:r w:rsidRPr="00E97E4D">
        <w:rPr>
          <w:rFonts w:asciiTheme="minorHAnsi" w:hAnsiTheme="minorHAnsi" w:cstheme="minorHAnsi"/>
        </w:rPr>
        <w:t xml:space="preserve">Stay informed. Talk with your child’s teacher. Make sure you know the purpose of homework and what your child’s teacher’s expectations are. </w:t>
      </w:r>
    </w:p>
    <w:p w:rsidRPr="00E97E4D" w:rsidR="00162BBD" w:rsidRDefault="0053651D" w14:paraId="312A7983"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277178" w:rsidP="00C542D2" w:rsidRDefault="0053651D" w14:paraId="1B13A3D4" w14:textId="6F073681">
      <w:pPr>
        <w:spacing w:line="248" w:lineRule="auto"/>
        <w:ind w:left="-5" w:hanging="10"/>
        <w:rPr>
          <w:rFonts w:asciiTheme="minorHAnsi" w:hAnsiTheme="minorHAnsi" w:cstheme="minorHAnsi"/>
        </w:rPr>
      </w:pPr>
      <w:r w:rsidRPr="00E97E4D">
        <w:rPr>
          <w:rFonts w:asciiTheme="minorHAnsi" w:hAnsiTheme="minorHAnsi" w:cstheme="minorHAnsi"/>
        </w:rPr>
        <w:t>Adapted from the Canadian Council on Learning – ‘Lessons in Learning: Parents’ Role in their Children’s Homework</w:t>
      </w:r>
      <w:r w:rsidRPr="00E97E4D" w:rsidR="00047871">
        <w:rPr>
          <w:rFonts w:asciiTheme="minorHAnsi" w:hAnsiTheme="minorHAnsi" w:cstheme="minorHAnsi"/>
        </w:rPr>
        <w:t>.</w:t>
      </w:r>
      <w:r w:rsidRPr="00E97E4D">
        <w:rPr>
          <w:rFonts w:asciiTheme="minorHAnsi" w:hAnsiTheme="minorHAnsi" w:cstheme="minorHAnsi"/>
        </w:rPr>
        <w:t xml:space="preserve">’ </w:t>
      </w:r>
    </w:p>
    <w:p w:rsidRPr="00E97E4D" w:rsidR="004B642D" w:rsidRDefault="004B642D" w14:paraId="72319D05" w14:textId="77777777">
      <w:pPr>
        <w:pStyle w:val="Heading1"/>
        <w:ind w:left="-5"/>
        <w:rPr>
          <w:rFonts w:asciiTheme="minorHAnsi" w:hAnsiTheme="minorHAnsi" w:cstheme="minorHAnsi"/>
        </w:rPr>
      </w:pPr>
    </w:p>
    <w:p w:rsidRPr="00E97E4D" w:rsidR="00162BBD" w:rsidRDefault="0053651D" w14:paraId="45C9D60D" w14:textId="3946F4FF">
      <w:pPr>
        <w:pStyle w:val="Heading1"/>
        <w:ind w:left="-5"/>
        <w:rPr>
          <w:rFonts w:asciiTheme="minorHAnsi" w:hAnsiTheme="minorHAnsi" w:cstheme="minorHAnsi"/>
        </w:rPr>
      </w:pPr>
      <w:bookmarkStart w:name="_Toc136254897" w:id="74"/>
      <w:r w:rsidRPr="00E97E4D">
        <w:rPr>
          <w:rFonts w:asciiTheme="minorHAnsi" w:hAnsiTheme="minorHAnsi" w:cstheme="minorHAnsi"/>
        </w:rPr>
        <w:t>Lice</w:t>
      </w:r>
      <w:bookmarkEnd w:id="74"/>
      <w:r w:rsidRPr="00E97E4D">
        <w:rPr>
          <w:rFonts w:asciiTheme="minorHAnsi" w:hAnsiTheme="minorHAnsi" w:cstheme="minorHAnsi"/>
        </w:rPr>
        <w:t xml:space="preserve"> </w:t>
      </w:r>
    </w:p>
    <w:p w:rsidRPr="00E97E4D" w:rsidR="00162BBD" w:rsidRDefault="0053651D" w14:paraId="6B2594D3"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1BCB5645" w14:textId="77777777">
      <w:pPr>
        <w:ind w:right="8"/>
        <w:rPr>
          <w:rFonts w:asciiTheme="minorHAnsi" w:hAnsiTheme="minorHAnsi" w:cstheme="minorHAnsi"/>
        </w:rPr>
      </w:pPr>
      <w:r w:rsidRPr="00E97E4D">
        <w:rPr>
          <w:rFonts w:asciiTheme="minorHAnsi" w:hAnsiTheme="minorHAnsi" w:cstheme="minorHAnsi"/>
        </w:rPr>
        <w:t xml:space="preserve">A professional lice check expert visits the school periodically to do a school-wide lice check. The school notifies parents of children if evidence of head lice has been found so that children can be picked up. Before returning to class, the children must be free of nits and must report to the school office to ensure their status. All parents are encouraged to keep a continual check at home and are required to report any case of lice or nits to the school office.  </w:t>
      </w:r>
    </w:p>
    <w:p w:rsidRPr="00E97E4D" w:rsidR="00162BBD" w:rsidRDefault="0053651D" w14:paraId="491409B4" w14:textId="216CA10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20C51AC8" w14:textId="77777777">
      <w:pPr>
        <w:spacing w:line="248" w:lineRule="auto"/>
        <w:ind w:left="-5" w:hanging="10"/>
        <w:rPr>
          <w:rFonts w:asciiTheme="minorHAnsi" w:hAnsiTheme="minorHAnsi" w:cstheme="minorHAnsi"/>
        </w:rPr>
      </w:pPr>
      <w:r w:rsidRPr="00E97E4D">
        <w:rPr>
          <w:rFonts w:asciiTheme="minorHAnsi" w:hAnsiTheme="minorHAnsi" w:cstheme="minorHAnsi"/>
        </w:rPr>
        <w:t xml:space="preserve">The JICS Lab School is grateful to the Parents’ Association for funding our annual school lice checks.  </w:t>
      </w:r>
    </w:p>
    <w:p w:rsidRPr="00E97E4D" w:rsidR="00162BBD" w:rsidRDefault="0053651D" w14:paraId="44A11CB5" w14:textId="77777777">
      <w:pPr>
        <w:spacing w:after="14"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73D7327A" w14:textId="77777777">
      <w:pPr>
        <w:pStyle w:val="Heading1"/>
        <w:ind w:left="-5"/>
        <w:rPr>
          <w:rFonts w:asciiTheme="minorHAnsi" w:hAnsiTheme="minorHAnsi" w:cstheme="minorHAnsi"/>
        </w:rPr>
      </w:pPr>
      <w:bookmarkStart w:name="_Toc136254898" w:id="75"/>
      <w:r w:rsidRPr="00E97E4D">
        <w:rPr>
          <w:rFonts w:asciiTheme="minorHAnsi" w:hAnsiTheme="minorHAnsi" w:cstheme="minorHAnsi"/>
        </w:rPr>
        <w:t>Lost and Found</w:t>
      </w:r>
      <w:bookmarkEnd w:id="75"/>
      <w:r w:rsidRPr="00E97E4D">
        <w:rPr>
          <w:rFonts w:asciiTheme="minorHAnsi" w:hAnsiTheme="minorHAnsi" w:cstheme="minorHAnsi"/>
        </w:rPr>
        <w:t xml:space="preserve"> </w:t>
      </w:r>
    </w:p>
    <w:p w:rsidRPr="00E97E4D" w:rsidR="00162BBD" w:rsidRDefault="0053651D" w14:paraId="21B873A6"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3C396E90" w14:textId="4C84635B">
      <w:pPr>
        <w:ind w:right="8"/>
        <w:rPr>
          <w:rFonts w:asciiTheme="minorHAnsi" w:hAnsiTheme="minorHAnsi" w:cstheme="minorHAnsi"/>
        </w:rPr>
      </w:pPr>
      <w:r w:rsidRPr="00E97E4D">
        <w:rPr>
          <w:rFonts w:asciiTheme="minorHAnsi" w:hAnsiTheme="minorHAnsi" w:cstheme="minorHAnsi"/>
        </w:rPr>
        <w:t>Lost and found items are collected with the hope of finding their owners</w:t>
      </w:r>
      <w:r w:rsidRPr="00E97E4D" w:rsidR="00C542D2">
        <w:rPr>
          <w:rFonts w:asciiTheme="minorHAnsi" w:hAnsiTheme="minorHAnsi" w:cstheme="minorHAnsi"/>
        </w:rPr>
        <w:t>.</w:t>
      </w:r>
      <w:r w:rsidRPr="00E97E4D">
        <w:rPr>
          <w:rFonts w:asciiTheme="minorHAnsi" w:hAnsiTheme="minorHAnsi" w:cstheme="minorHAnsi"/>
        </w:rPr>
        <w:t xml:space="preserve"> Please encourage your child to check for all belongings. After the last day of school each term, unclaimed items are regularly donated to local charities. </w:t>
      </w:r>
      <w:r w:rsidRPr="00E97E4D" w:rsidR="00C0704C">
        <w:rPr>
          <w:rFonts w:asciiTheme="minorHAnsi" w:hAnsiTheme="minorHAnsi" w:cstheme="minorHAnsi"/>
        </w:rPr>
        <w:t>Please ask the receptionist for the location of the lost and found rack/bins.</w:t>
      </w:r>
      <w:r w:rsidRPr="00E97E4D">
        <w:rPr>
          <w:rFonts w:asciiTheme="minorHAnsi" w:hAnsiTheme="minorHAnsi" w:cstheme="minorHAnsi"/>
        </w:rPr>
        <w:t xml:space="preserve"> </w:t>
      </w:r>
    </w:p>
    <w:p w:rsidRPr="00E97E4D" w:rsidR="00162BBD" w:rsidRDefault="0053651D" w14:paraId="02535A31" w14:textId="77777777">
      <w:pPr>
        <w:spacing w:line="259" w:lineRule="auto"/>
        <w:rPr>
          <w:rFonts w:asciiTheme="minorHAnsi" w:hAnsiTheme="minorHAnsi" w:cstheme="minorHAnsi"/>
        </w:rPr>
      </w:pPr>
      <w:r w:rsidRPr="00E97E4D">
        <w:rPr>
          <w:rFonts w:asciiTheme="minorHAnsi" w:hAnsiTheme="minorHAnsi" w:cstheme="minorHAnsi"/>
          <w:b/>
          <w:sz w:val="28"/>
        </w:rPr>
        <w:t xml:space="preserve"> </w:t>
      </w:r>
    </w:p>
    <w:p w:rsidRPr="00E97E4D" w:rsidR="00162BBD" w:rsidRDefault="0053651D" w14:paraId="52B7AF0A" w14:textId="77777777">
      <w:pPr>
        <w:pStyle w:val="Heading1"/>
        <w:ind w:left="-5"/>
        <w:rPr>
          <w:rFonts w:asciiTheme="minorHAnsi" w:hAnsiTheme="minorHAnsi" w:cstheme="minorHAnsi"/>
        </w:rPr>
      </w:pPr>
      <w:bookmarkStart w:name="_Toc136254899" w:id="76"/>
      <w:r w:rsidRPr="00E97E4D">
        <w:rPr>
          <w:rFonts w:asciiTheme="minorHAnsi" w:hAnsiTheme="minorHAnsi" w:cstheme="minorHAnsi"/>
        </w:rPr>
        <w:t>Math Teaching in Half Groups</w:t>
      </w:r>
      <w:bookmarkEnd w:id="76"/>
      <w:r w:rsidRPr="00E97E4D">
        <w:rPr>
          <w:rFonts w:asciiTheme="minorHAnsi" w:hAnsiTheme="minorHAnsi" w:cstheme="minorHAnsi"/>
        </w:rPr>
        <w:t xml:space="preserve"> </w:t>
      </w:r>
    </w:p>
    <w:p w:rsidRPr="00E97E4D" w:rsidR="00162BBD" w:rsidRDefault="0053651D" w14:paraId="6BC2F709"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318C1466" w14:textId="1A1E3681">
      <w:pPr>
        <w:ind w:right="8"/>
        <w:rPr>
          <w:rFonts w:asciiTheme="minorHAnsi" w:hAnsiTheme="minorHAnsi" w:cstheme="minorHAnsi"/>
        </w:rPr>
      </w:pPr>
      <w:r w:rsidRPr="00E97E4D">
        <w:rPr>
          <w:rFonts w:asciiTheme="minorHAnsi" w:hAnsiTheme="minorHAnsi" w:cstheme="minorHAnsi"/>
        </w:rPr>
        <w:t xml:space="preserve">At JICS, </w:t>
      </w:r>
      <w:r w:rsidRPr="00E97E4D" w:rsidR="00D60ECB">
        <w:rPr>
          <w:rFonts w:asciiTheme="minorHAnsi" w:hAnsiTheme="minorHAnsi" w:cstheme="minorHAnsi"/>
        </w:rPr>
        <w:t>M</w:t>
      </w:r>
      <w:r w:rsidRPr="00E97E4D">
        <w:rPr>
          <w:rFonts w:asciiTheme="minorHAnsi" w:hAnsiTheme="minorHAnsi" w:cstheme="minorHAnsi"/>
        </w:rPr>
        <w:t xml:space="preserve">ath is usually taught in half groups, JK to Grade 6.  Half the children attend a specialty subject (French, Art, Library, etc.) and the other half remain in the class for math instruction. Working with 11 or 12 children at a time creates an environment that allows teachers to design learning experiences that are more directly catered to student needs. Furthermore, with smaller group numbers, students receive meaningful and immediate feedback </w:t>
      </w:r>
      <w:r w:rsidRPr="00E97E4D" w:rsidR="00C542D2">
        <w:rPr>
          <w:rFonts w:asciiTheme="minorHAnsi" w:hAnsiTheme="minorHAnsi" w:cstheme="minorHAnsi"/>
        </w:rPr>
        <w:t>to</w:t>
      </w:r>
      <w:r w:rsidRPr="00E97E4D">
        <w:rPr>
          <w:rFonts w:asciiTheme="minorHAnsi" w:hAnsiTheme="minorHAnsi" w:cstheme="minorHAnsi"/>
        </w:rPr>
        <w:t xml:space="preserve"> further progress and deepen their learning. </w:t>
      </w:r>
    </w:p>
    <w:p w:rsidRPr="00E97E4D" w:rsidR="00162BBD" w:rsidRDefault="0053651D" w14:paraId="65F757E8"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5CF44ABA" w14:textId="0B68C3B1">
      <w:pPr>
        <w:ind w:right="8"/>
        <w:rPr>
          <w:rFonts w:asciiTheme="minorHAnsi" w:hAnsiTheme="minorHAnsi" w:cstheme="minorHAnsi"/>
        </w:rPr>
      </w:pPr>
      <w:r w:rsidRPr="00E97E4D">
        <w:rPr>
          <w:rFonts w:asciiTheme="minorHAnsi" w:hAnsiTheme="minorHAnsi" w:cstheme="minorHAnsi"/>
        </w:rPr>
        <w:t xml:space="preserve">Often </w:t>
      </w:r>
      <w:r w:rsidRPr="00E97E4D" w:rsidR="00D60ECB">
        <w:rPr>
          <w:rFonts w:asciiTheme="minorHAnsi" w:hAnsiTheme="minorHAnsi" w:cstheme="minorHAnsi"/>
        </w:rPr>
        <w:t>M</w:t>
      </w:r>
      <w:r w:rsidRPr="00E97E4D">
        <w:rPr>
          <w:rFonts w:asciiTheme="minorHAnsi" w:hAnsiTheme="minorHAnsi" w:cstheme="minorHAnsi"/>
        </w:rPr>
        <w:t>ath is one area within the classroom where the skill, comfort</w:t>
      </w:r>
      <w:r w:rsidRPr="00E97E4D" w:rsidR="00D60ECB">
        <w:rPr>
          <w:rFonts w:asciiTheme="minorHAnsi" w:hAnsiTheme="minorHAnsi" w:cstheme="minorHAnsi"/>
        </w:rPr>
        <w:t>,</w:t>
      </w:r>
      <w:r w:rsidRPr="00E97E4D">
        <w:rPr>
          <w:rFonts w:asciiTheme="minorHAnsi" w:hAnsiTheme="minorHAnsi" w:cstheme="minorHAnsi"/>
        </w:rPr>
        <w:t xml:space="preserve"> and confidence level of students varies the most. Being able to provide </w:t>
      </w:r>
      <w:r w:rsidRPr="00E97E4D" w:rsidR="00D60ECB">
        <w:rPr>
          <w:rFonts w:asciiTheme="minorHAnsi" w:hAnsiTheme="minorHAnsi" w:cstheme="minorHAnsi"/>
        </w:rPr>
        <w:t>most of</w:t>
      </w:r>
      <w:r w:rsidRPr="00E97E4D">
        <w:rPr>
          <w:rFonts w:asciiTheme="minorHAnsi" w:hAnsiTheme="minorHAnsi" w:cstheme="minorHAnsi"/>
        </w:rPr>
        <w:t xml:space="preserve"> our math instruction in small groups allows teachers to address the needs of the students in a more individualized way. It provides an opportunity to offer more direct instruction and scaffolding for students who are approaching grade level and providing them with hands-on opportunities and time to solidify their knowledge of a math concept before moving on. For students who are easily grasping all the grade level math concepts, they have an opportunity to work with some more challenging tasks and show their understanding by applying their math knowledge to specific activities and challenges.</w:t>
      </w:r>
      <w:r w:rsidRPr="00E97E4D" w:rsidR="00D60ECB">
        <w:rPr>
          <w:rFonts w:asciiTheme="minorHAnsi" w:hAnsiTheme="minorHAnsi" w:cstheme="minorHAnsi"/>
        </w:rPr>
        <w:t xml:space="preserve"> </w:t>
      </w:r>
      <w:r w:rsidRPr="00E97E4D">
        <w:rPr>
          <w:rFonts w:asciiTheme="minorHAnsi" w:hAnsiTheme="minorHAnsi" w:cstheme="minorHAnsi"/>
        </w:rPr>
        <w:t xml:space="preserve">Both groups are involved in learning math in a problem-based environment, but are provided with tasks that will challenge, yet not frustrate them. By working in a group of students with a similar skill set, and working at their level, students build the confidence and comfort needed to feel successful about their own math abilities.  </w:t>
      </w:r>
      <w:r w:rsidRPr="00E97E4D">
        <w:rPr>
          <w:rFonts w:asciiTheme="minorHAnsi" w:hAnsiTheme="minorHAnsi" w:cstheme="minorHAnsi"/>
          <w:b/>
        </w:rPr>
        <w:t xml:space="preserve"> </w:t>
      </w:r>
    </w:p>
    <w:p w:rsidRPr="00E97E4D" w:rsidR="00162BBD" w:rsidRDefault="0053651D" w14:paraId="22E3AD8B" w14:textId="77777777">
      <w:pPr>
        <w:spacing w:line="259" w:lineRule="auto"/>
        <w:rPr>
          <w:rFonts w:asciiTheme="minorHAnsi" w:hAnsiTheme="minorHAnsi" w:cstheme="minorHAnsi"/>
        </w:rPr>
      </w:pPr>
      <w:r w:rsidRPr="00E97E4D">
        <w:rPr>
          <w:rFonts w:asciiTheme="minorHAnsi" w:hAnsiTheme="minorHAnsi" w:cstheme="minorHAnsi"/>
          <w:b/>
          <w:sz w:val="28"/>
        </w:rPr>
        <w:t xml:space="preserve"> </w:t>
      </w:r>
    </w:p>
    <w:p w:rsidRPr="00E97E4D" w:rsidR="00162BBD" w:rsidP="0088532E" w:rsidRDefault="0053651D" w14:paraId="13857D86" w14:textId="77777777">
      <w:pPr>
        <w:pStyle w:val="Heading1"/>
        <w:rPr>
          <w:rFonts w:asciiTheme="minorHAnsi" w:hAnsiTheme="minorHAnsi" w:cstheme="minorHAnsi"/>
        </w:rPr>
      </w:pPr>
      <w:bookmarkStart w:name="_Toc136254900" w:id="77"/>
      <w:r w:rsidRPr="00E97E4D">
        <w:rPr>
          <w:rFonts w:asciiTheme="minorHAnsi" w:hAnsiTheme="minorHAnsi" w:cstheme="minorHAnsi"/>
        </w:rPr>
        <w:t>Media Use in the Classroom</w:t>
      </w:r>
      <w:bookmarkEnd w:id="77"/>
      <w:r w:rsidRPr="00E97E4D">
        <w:rPr>
          <w:rFonts w:asciiTheme="minorHAnsi" w:hAnsiTheme="minorHAnsi" w:cstheme="minorHAnsi"/>
        </w:rPr>
        <w:t xml:space="preserve"> </w:t>
      </w:r>
    </w:p>
    <w:p w:rsidRPr="00E97E4D" w:rsidR="00162BBD" w:rsidP="0088532E" w:rsidRDefault="0053651D" w14:paraId="032D30DC" w14:textId="77777777">
      <w:pPr>
        <w:pStyle w:val="Heading1"/>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77B81DB8" w14:textId="220EC1D1">
      <w:pPr>
        <w:ind w:right="8"/>
        <w:rPr>
          <w:rFonts w:asciiTheme="minorHAnsi" w:hAnsiTheme="minorHAnsi" w:cstheme="minorHAnsi"/>
        </w:rPr>
      </w:pPr>
      <w:r w:rsidRPr="00E97E4D">
        <w:rPr>
          <w:rFonts w:asciiTheme="minorHAnsi" w:hAnsiTheme="minorHAnsi" w:cstheme="minorHAnsi"/>
        </w:rPr>
        <w:t>At the JICS Lab School, film and other forms of media such as images, clips, music</w:t>
      </w:r>
      <w:r w:rsidRPr="00E97E4D" w:rsidR="000C7EBE">
        <w:rPr>
          <w:rFonts w:asciiTheme="minorHAnsi" w:hAnsiTheme="minorHAnsi" w:cstheme="minorHAnsi"/>
        </w:rPr>
        <w:t>,</w:t>
      </w:r>
      <w:r w:rsidRPr="00E97E4D">
        <w:rPr>
          <w:rFonts w:asciiTheme="minorHAnsi" w:hAnsiTheme="minorHAnsi" w:cstheme="minorHAnsi"/>
        </w:rPr>
        <w:t xml:space="preserve"> and podcasts are used to enrich the children’s learning experiences.  Below are some of students’ ways teachers may use media in their programming:  </w:t>
      </w:r>
    </w:p>
    <w:p w:rsidRPr="00E97E4D" w:rsidR="00162BBD" w:rsidRDefault="0053651D" w14:paraId="6D5905B8" w14:textId="77777777">
      <w:pPr>
        <w:spacing w:after="25"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0B3D4794" w14:textId="41635FBE">
      <w:pPr>
        <w:numPr>
          <w:ilvl w:val="0"/>
          <w:numId w:val="22"/>
        </w:numPr>
        <w:spacing w:after="40"/>
        <w:ind w:right="8" w:hanging="360"/>
        <w:rPr>
          <w:rFonts w:asciiTheme="minorHAnsi" w:hAnsiTheme="minorHAnsi" w:cstheme="minorHAnsi"/>
        </w:rPr>
      </w:pPr>
      <w:r w:rsidRPr="00E97E4D">
        <w:rPr>
          <w:rFonts w:asciiTheme="minorHAnsi" w:hAnsiTheme="minorHAnsi" w:cstheme="minorHAnsi"/>
        </w:rPr>
        <w:t xml:space="preserve">As a </w:t>
      </w:r>
      <w:r w:rsidRPr="00E97E4D" w:rsidR="00C542D2">
        <w:rPr>
          <w:rFonts w:asciiTheme="minorHAnsi" w:hAnsiTheme="minorHAnsi" w:cstheme="minorHAnsi"/>
        </w:rPr>
        <w:t>p</w:t>
      </w:r>
      <w:r w:rsidRPr="00E97E4D">
        <w:rPr>
          <w:rFonts w:asciiTheme="minorHAnsi" w:hAnsiTheme="minorHAnsi" w:cstheme="minorHAnsi"/>
        </w:rPr>
        <w:t>rovocation/</w:t>
      </w:r>
      <w:r w:rsidRPr="00E97E4D" w:rsidR="00C542D2">
        <w:rPr>
          <w:rFonts w:asciiTheme="minorHAnsi" w:hAnsiTheme="minorHAnsi" w:cstheme="minorHAnsi"/>
        </w:rPr>
        <w:t>h</w:t>
      </w:r>
      <w:r w:rsidRPr="00E97E4D">
        <w:rPr>
          <w:rFonts w:asciiTheme="minorHAnsi" w:hAnsiTheme="minorHAnsi" w:cstheme="minorHAnsi"/>
        </w:rPr>
        <w:t xml:space="preserve">ook: Media may be used as an inspiration that motivates students to think, wonder, or discuss a specific topic. </w:t>
      </w:r>
    </w:p>
    <w:p w:rsidRPr="00E97E4D" w:rsidR="00162BBD" w:rsidRDefault="0053651D" w14:paraId="48EFA340" w14:textId="08ECC0B8">
      <w:pPr>
        <w:numPr>
          <w:ilvl w:val="0"/>
          <w:numId w:val="22"/>
        </w:numPr>
        <w:spacing w:after="40"/>
        <w:ind w:right="8" w:hanging="360"/>
        <w:rPr>
          <w:rFonts w:asciiTheme="minorHAnsi" w:hAnsiTheme="minorHAnsi" w:cstheme="minorHAnsi"/>
        </w:rPr>
      </w:pPr>
      <w:r w:rsidRPr="00E97E4D">
        <w:rPr>
          <w:rFonts w:asciiTheme="minorHAnsi" w:hAnsiTheme="minorHAnsi" w:cstheme="minorHAnsi"/>
        </w:rPr>
        <w:t xml:space="preserve">As an </w:t>
      </w:r>
      <w:r w:rsidRPr="00E97E4D" w:rsidR="00C542D2">
        <w:rPr>
          <w:rFonts w:asciiTheme="minorHAnsi" w:hAnsiTheme="minorHAnsi" w:cstheme="minorHAnsi"/>
        </w:rPr>
        <w:t>a</w:t>
      </w:r>
      <w:r w:rsidRPr="00E97E4D">
        <w:rPr>
          <w:rFonts w:asciiTheme="minorHAnsi" w:hAnsiTheme="minorHAnsi" w:cstheme="minorHAnsi"/>
        </w:rPr>
        <w:t xml:space="preserve">uthoritative </w:t>
      </w:r>
      <w:r w:rsidRPr="00E97E4D" w:rsidR="00C542D2">
        <w:rPr>
          <w:rFonts w:asciiTheme="minorHAnsi" w:hAnsiTheme="minorHAnsi" w:cstheme="minorHAnsi"/>
        </w:rPr>
        <w:t>s</w:t>
      </w:r>
      <w:r w:rsidRPr="00E97E4D">
        <w:rPr>
          <w:rFonts w:asciiTheme="minorHAnsi" w:hAnsiTheme="minorHAnsi" w:cstheme="minorHAnsi"/>
        </w:rPr>
        <w:t xml:space="preserve">ource: Media may be used to bring information to the students that provide them with foundational knowledge they need to move forward in their learning. The goal can be to simply build their knowledge base or more specifically enable them to further develop their own theories. </w:t>
      </w:r>
    </w:p>
    <w:p w:rsidRPr="00E97E4D" w:rsidR="00162BBD" w:rsidRDefault="0053651D" w14:paraId="2C56A7B7" w14:textId="0DE5EA1F">
      <w:pPr>
        <w:numPr>
          <w:ilvl w:val="0"/>
          <w:numId w:val="22"/>
        </w:numPr>
        <w:spacing w:after="40"/>
        <w:ind w:right="8" w:hanging="360"/>
        <w:rPr>
          <w:rFonts w:asciiTheme="minorHAnsi" w:hAnsiTheme="minorHAnsi" w:cstheme="minorHAnsi"/>
        </w:rPr>
      </w:pPr>
      <w:r w:rsidRPr="00E97E4D">
        <w:rPr>
          <w:rFonts w:asciiTheme="minorHAnsi" w:hAnsiTheme="minorHAnsi" w:cstheme="minorHAnsi"/>
        </w:rPr>
        <w:t xml:space="preserve">To </w:t>
      </w:r>
      <w:r w:rsidRPr="00E97E4D" w:rsidR="00C542D2">
        <w:rPr>
          <w:rFonts w:asciiTheme="minorHAnsi" w:hAnsiTheme="minorHAnsi" w:cstheme="minorHAnsi"/>
        </w:rPr>
        <w:t>b</w:t>
      </w:r>
      <w:r w:rsidRPr="00E97E4D">
        <w:rPr>
          <w:rFonts w:asciiTheme="minorHAnsi" w:hAnsiTheme="minorHAnsi" w:cstheme="minorHAnsi"/>
        </w:rPr>
        <w:t xml:space="preserve">ring the </w:t>
      </w:r>
      <w:r w:rsidRPr="00E97E4D" w:rsidR="00C542D2">
        <w:rPr>
          <w:rFonts w:asciiTheme="minorHAnsi" w:hAnsiTheme="minorHAnsi" w:cstheme="minorHAnsi"/>
        </w:rPr>
        <w:t>s</w:t>
      </w:r>
      <w:r w:rsidRPr="00E97E4D">
        <w:rPr>
          <w:rFonts w:asciiTheme="minorHAnsi" w:hAnsiTheme="minorHAnsi" w:cstheme="minorHAnsi"/>
        </w:rPr>
        <w:t xml:space="preserve">tudents </w:t>
      </w:r>
      <w:r w:rsidRPr="00E97E4D" w:rsidR="00C542D2">
        <w:rPr>
          <w:rFonts w:asciiTheme="minorHAnsi" w:hAnsiTheme="minorHAnsi" w:cstheme="minorHAnsi"/>
        </w:rPr>
        <w:t>e</w:t>
      </w:r>
      <w:r w:rsidRPr="00E97E4D">
        <w:rPr>
          <w:rFonts w:asciiTheme="minorHAnsi" w:hAnsiTheme="minorHAnsi" w:cstheme="minorHAnsi"/>
        </w:rPr>
        <w:t xml:space="preserve">xperiences that are </w:t>
      </w:r>
      <w:r w:rsidRPr="00E97E4D" w:rsidR="00C542D2">
        <w:rPr>
          <w:rFonts w:asciiTheme="minorHAnsi" w:hAnsiTheme="minorHAnsi" w:cstheme="minorHAnsi"/>
        </w:rPr>
        <w:t>o</w:t>
      </w:r>
      <w:r w:rsidRPr="00E97E4D">
        <w:rPr>
          <w:rFonts w:asciiTheme="minorHAnsi" w:hAnsiTheme="minorHAnsi" w:cstheme="minorHAnsi"/>
        </w:rPr>
        <w:t xml:space="preserve">therwise out of </w:t>
      </w:r>
      <w:r w:rsidRPr="00E97E4D" w:rsidR="00C542D2">
        <w:rPr>
          <w:rFonts w:asciiTheme="minorHAnsi" w:hAnsiTheme="minorHAnsi" w:cstheme="minorHAnsi"/>
        </w:rPr>
        <w:t>r</w:t>
      </w:r>
      <w:r w:rsidRPr="00E97E4D">
        <w:rPr>
          <w:rFonts w:asciiTheme="minorHAnsi" w:hAnsiTheme="minorHAnsi" w:cstheme="minorHAnsi"/>
        </w:rPr>
        <w:t xml:space="preserve">each: Media can provide exposure to experiences or scientific phenomena that are not possible to replicate in the classroom. Such visual sources of information can be powerful learning tools for students. </w:t>
      </w:r>
    </w:p>
    <w:p w:rsidRPr="00E97E4D" w:rsidR="00162BBD" w:rsidRDefault="0053651D" w14:paraId="136CECAD" w14:textId="78E65291">
      <w:pPr>
        <w:numPr>
          <w:ilvl w:val="0"/>
          <w:numId w:val="22"/>
        </w:numPr>
        <w:spacing w:after="40"/>
        <w:ind w:right="8" w:hanging="360"/>
        <w:rPr>
          <w:rFonts w:asciiTheme="minorHAnsi" w:hAnsiTheme="minorHAnsi" w:cstheme="minorHAnsi"/>
        </w:rPr>
      </w:pPr>
      <w:r w:rsidRPr="00E97E4D">
        <w:rPr>
          <w:rFonts w:asciiTheme="minorHAnsi" w:hAnsiTheme="minorHAnsi" w:cstheme="minorHAnsi"/>
        </w:rPr>
        <w:t xml:space="preserve">To </w:t>
      </w:r>
      <w:r w:rsidRPr="00E97E4D" w:rsidR="00C542D2">
        <w:rPr>
          <w:rFonts w:asciiTheme="minorHAnsi" w:hAnsiTheme="minorHAnsi" w:cstheme="minorHAnsi"/>
        </w:rPr>
        <w:t>h</w:t>
      </w:r>
      <w:r w:rsidRPr="00E97E4D">
        <w:rPr>
          <w:rFonts w:asciiTheme="minorHAnsi" w:hAnsiTheme="minorHAnsi" w:cstheme="minorHAnsi"/>
        </w:rPr>
        <w:t xml:space="preserve">elp </w:t>
      </w:r>
      <w:r w:rsidRPr="00E97E4D" w:rsidR="00C542D2">
        <w:rPr>
          <w:rFonts w:asciiTheme="minorHAnsi" w:hAnsiTheme="minorHAnsi" w:cstheme="minorHAnsi"/>
        </w:rPr>
        <w:t>c</w:t>
      </w:r>
      <w:r w:rsidRPr="00E97E4D">
        <w:rPr>
          <w:rFonts w:asciiTheme="minorHAnsi" w:hAnsiTheme="minorHAnsi" w:cstheme="minorHAnsi"/>
        </w:rPr>
        <w:t xml:space="preserve">hildren </w:t>
      </w:r>
      <w:r w:rsidRPr="00E97E4D" w:rsidR="00C542D2">
        <w:rPr>
          <w:rFonts w:asciiTheme="minorHAnsi" w:hAnsiTheme="minorHAnsi" w:cstheme="minorHAnsi"/>
        </w:rPr>
        <w:t>m</w:t>
      </w:r>
      <w:r w:rsidRPr="00E97E4D">
        <w:rPr>
          <w:rFonts w:asciiTheme="minorHAnsi" w:hAnsiTheme="minorHAnsi" w:cstheme="minorHAnsi"/>
        </w:rPr>
        <w:t xml:space="preserve">ake </w:t>
      </w:r>
      <w:r w:rsidRPr="00E97E4D" w:rsidR="00C542D2">
        <w:rPr>
          <w:rFonts w:asciiTheme="minorHAnsi" w:hAnsiTheme="minorHAnsi" w:cstheme="minorHAnsi"/>
        </w:rPr>
        <w:t>r</w:t>
      </w:r>
      <w:r w:rsidRPr="00E97E4D">
        <w:rPr>
          <w:rFonts w:asciiTheme="minorHAnsi" w:hAnsiTheme="minorHAnsi" w:cstheme="minorHAnsi"/>
        </w:rPr>
        <w:t xml:space="preserve">eal-life </w:t>
      </w:r>
      <w:r w:rsidRPr="00E97E4D" w:rsidR="00C542D2">
        <w:rPr>
          <w:rFonts w:asciiTheme="minorHAnsi" w:hAnsiTheme="minorHAnsi" w:cstheme="minorHAnsi"/>
        </w:rPr>
        <w:t>c</w:t>
      </w:r>
      <w:r w:rsidRPr="00E97E4D">
        <w:rPr>
          <w:rFonts w:asciiTheme="minorHAnsi" w:hAnsiTheme="minorHAnsi" w:cstheme="minorHAnsi"/>
        </w:rPr>
        <w:t xml:space="preserve">onnections to </w:t>
      </w:r>
      <w:r w:rsidRPr="00E97E4D" w:rsidR="00C542D2">
        <w:rPr>
          <w:rFonts w:asciiTheme="minorHAnsi" w:hAnsiTheme="minorHAnsi" w:cstheme="minorHAnsi"/>
        </w:rPr>
        <w:t>c</w:t>
      </w:r>
      <w:r w:rsidRPr="00E97E4D">
        <w:rPr>
          <w:rFonts w:asciiTheme="minorHAnsi" w:hAnsiTheme="minorHAnsi" w:cstheme="minorHAnsi"/>
        </w:rPr>
        <w:t xml:space="preserve">oncepts </w:t>
      </w:r>
      <w:r w:rsidRPr="00E97E4D" w:rsidR="00C542D2">
        <w:rPr>
          <w:rFonts w:asciiTheme="minorHAnsi" w:hAnsiTheme="minorHAnsi" w:cstheme="minorHAnsi"/>
        </w:rPr>
        <w:t>l</w:t>
      </w:r>
      <w:r w:rsidRPr="00E97E4D">
        <w:rPr>
          <w:rFonts w:asciiTheme="minorHAnsi" w:hAnsiTheme="minorHAnsi" w:cstheme="minorHAnsi"/>
        </w:rPr>
        <w:t xml:space="preserve">earned in </w:t>
      </w:r>
      <w:r w:rsidRPr="00E97E4D" w:rsidR="00C542D2">
        <w:rPr>
          <w:rFonts w:asciiTheme="minorHAnsi" w:hAnsiTheme="minorHAnsi" w:cstheme="minorHAnsi"/>
        </w:rPr>
        <w:t>c</w:t>
      </w:r>
      <w:r w:rsidRPr="00E97E4D">
        <w:rPr>
          <w:rFonts w:asciiTheme="minorHAnsi" w:hAnsiTheme="minorHAnsi" w:cstheme="minorHAnsi"/>
        </w:rPr>
        <w:t xml:space="preserve">lass: It is important for students to be able to make connections between what they are learning about in school and the relevance of their learning to the world surrounding them. Being connected to experts who have used, for example, scientific knowledge to be innovative is important and meaningful. For example, in a unit on Light the students might learn how dentists and welders use reflection to carry out their work. They might visually experience how reflective materials work in the dark and more strongly connect to the connection between reflection and safety. A final example is the students might learn about innovative work such as the </w:t>
      </w:r>
      <w:r w:rsidRPr="00E97E4D" w:rsidR="00D60ECB">
        <w:rPr>
          <w:rFonts w:asciiTheme="minorHAnsi" w:hAnsiTheme="minorHAnsi" w:cstheme="minorHAnsi"/>
        </w:rPr>
        <w:t>m</w:t>
      </w:r>
      <w:r w:rsidRPr="00E97E4D">
        <w:rPr>
          <w:rFonts w:asciiTheme="minorHAnsi" w:hAnsiTheme="minorHAnsi" w:cstheme="minorHAnsi"/>
        </w:rPr>
        <w:t xml:space="preserve">irror box therapy for phantom limbs. </w:t>
      </w:r>
    </w:p>
    <w:p w:rsidRPr="00E97E4D" w:rsidR="00162BBD" w:rsidRDefault="00C542D2" w14:paraId="54C0707A" w14:textId="2E00B148">
      <w:pPr>
        <w:numPr>
          <w:ilvl w:val="0"/>
          <w:numId w:val="22"/>
        </w:numPr>
        <w:spacing w:after="40"/>
        <w:ind w:right="8" w:hanging="360"/>
        <w:rPr>
          <w:rFonts w:asciiTheme="minorHAnsi" w:hAnsiTheme="minorHAnsi" w:cstheme="minorHAnsi"/>
        </w:rPr>
      </w:pPr>
      <w:r w:rsidRPr="00E97E4D">
        <w:rPr>
          <w:rFonts w:asciiTheme="minorHAnsi" w:hAnsiTheme="minorHAnsi" w:cstheme="minorHAnsi"/>
        </w:rPr>
        <w:t>To</w:t>
      </w:r>
      <w:r w:rsidRPr="00E97E4D" w:rsidR="0053651D">
        <w:rPr>
          <w:rFonts w:asciiTheme="minorHAnsi" w:hAnsiTheme="minorHAnsi" w:cstheme="minorHAnsi"/>
        </w:rPr>
        <w:t xml:space="preserve"> </w:t>
      </w:r>
      <w:r w:rsidRPr="00E97E4D">
        <w:rPr>
          <w:rFonts w:asciiTheme="minorHAnsi" w:hAnsiTheme="minorHAnsi" w:cstheme="minorHAnsi"/>
        </w:rPr>
        <w:t>p</w:t>
      </w:r>
      <w:r w:rsidRPr="00E97E4D" w:rsidR="0053651D">
        <w:rPr>
          <w:rFonts w:asciiTheme="minorHAnsi" w:hAnsiTheme="minorHAnsi" w:cstheme="minorHAnsi"/>
        </w:rPr>
        <w:t xml:space="preserve">rovide </w:t>
      </w:r>
      <w:r w:rsidRPr="00E97E4D">
        <w:rPr>
          <w:rFonts w:asciiTheme="minorHAnsi" w:hAnsiTheme="minorHAnsi" w:cstheme="minorHAnsi"/>
        </w:rPr>
        <w:t>e</w:t>
      </w:r>
      <w:r w:rsidRPr="00E97E4D" w:rsidR="0053651D">
        <w:rPr>
          <w:rFonts w:asciiTheme="minorHAnsi" w:hAnsiTheme="minorHAnsi" w:cstheme="minorHAnsi"/>
        </w:rPr>
        <w:t xml:space="preserve">qual </w:t>
      </w:r>
      <w:r w:rsidRPr="00E97E4D">
        <w:rPr>
          <w:rFonts w:asciiTheme="minorHAnsi" w:hAnsiTheme="minorHAnsi" w:cstheme="minorHAnsi"/>
        </w:rPr>
        <w:t>ac</w:t>
      </w:r>
      <w:r w:rsidRPr="00E97E4D" w:rsidR="0053651D">
        <w:rPr>
          <w:rFonts w:asciiTheme="minorHAnsi" w:hAnsiTheme="minorHAnsi" w:cstheme="minorHAnsi"/>
        </w:rPr>
        <w:t xml:space="preserve">cess to </w:t>
      </w:r>
      <w:r w:rsidRPr="00E97E4D">
        <w:rPr>
          <w:rFonts w:asciiTheme="minorHAnsi" w:hAnsiTheme="minorHAnsi" w:cstheme="minorHAnsi"/>
        </w:rPr>
        <w:t>i</w:t>
      </w:r>
      <w:r w:rsidRPr="00E97E4D" w:rsidR="0053651D">
        <w:rPr>
          <w:rFonts w:asciiTheme="minorHAnsi" w:hAnsiTheme="minorHAnsi" w:cstheme="minorHAnsi"/>
        </w:rPr>
        <w:t xml:space="preserve">nformation for all </w:t>
      </w:r>
      <w:r w:rsidRPr="00E97E4D" w:rsidR="00047871">
        <w:rPr>
          <w:rFonts w:asciiTheme="minorHAnsi" w:hAnsiTheme="minorHAnsi" w:cstheme="minorHAnsi"/>
        </w:rPr>
        <w:t>st</w:t>
      </w:r>
      <w:r w:rsidRPr="00E97E4D" w:rsidR="0053651D">
        <w:rPr>
          <w:rFonts w:asciiTheme="minorHAnsi" w:hAnsiTheme="minorHAnsi" w:cstheme="minorHAnsi"/>
        </w:rPr>
        <w:t xml:space="preserve">udents (Universal Design): Some children who have difficulty reading and or writing can absorb and retain information presented visually and orally thus increasing their level of authentic participation in the curriculum. This benefits all students. </w:t>
      </w:r>
    </w:p>
    <w:p w:rsidRPr="00E97E4D" w:rsidR="007A786D" w:rsidP="00C0704C" w:rsidRDefault="0053651D" w14:paraId="702DCD47" w14:textId="6637309C">
      <w:pPr>
        <w:numPr>
          <w:ilvl w:val="0"/>
          <w:numId w:val="22"/>
        </w:numPr>
        <w:spacing w:after="45"/>
        <w:ind w:right="8" w:hanging="360"/>
        <w:rPr>
          <w:rFonts w:asciiTheme="minorHAnsi" w:hAnsiTheme="minorHAnsi" w:cstheme="minorHAnsi"/>
        </w:rPr>
      </w:pPr>
      <w:r w:rsidRPr="00E97E4D">
        <w:rPr>
          <w:rFonts w:asciiTheme="minorHAnsi" w:hAnsiTheme="minorHAnsi" w:cstheme="minorHAnsi"/>
        </w:rPr>
        <w:t xml:space="preserve">To </w:t>
      </w:r>
      <w:r w:rsidRPr="00E97E4D" w:rsidR="00C542D2">
        <w:rPr>
          <w:rFonts w:asciiTheme="minorHAnsi" w:hAnsiTheme="minorHAnsi" w:cstheme="minorHAnsi"/>
        </w:rPr>
        <w:t>e</w:t>
      </w:r>
      <w:r w:rsidRPr="00E97E4D">
        <w:rPr>
          <w:rFonts w:asciiTheme="minorHAnsi" w:hAnsiTheme="minorHAnsi" w:cstheme="minorHAnsi"/>
        </w:rPr>
        <w:t xml:space="preserve">nrich </w:t>
      </w:r>
      <w:r w:rsidRPr="00E97E4D" w:rsidR="00C542D2">
        <w:rPr>
          <w:rFonts w:asciiTheme="minorHAnsi" w:hAnsiTheme="minorHAnsi" w:cstheme="minorHAnsi"/>
        </w:rPr>
        <w:t>l</w:t>
      </w:r>
      <w:r w:rsidRPr="00E97E4D">
        <w:rPr>
          <w:rFonts w:asciiTheme="minorHAnsi" w:hAnsiTheme="minorHAnsi" w:cstheme="minorHAnsi"/>
        </w:rPr>
        <w:t xml:space="preserve">earning: In general, media can be used very effectively to enrich learning in any curriculum area.  The following are but some ways media can be used to deepen the students’ experiences in class: </w:t>
      </w:r>
    </w:p>
    <w:p w:rsidRPr="00E97E4D" w:rsidR="00162BBD" w:rsidP="007A786D" w:rsidRDefault="0053651D" w14:paraId="45F095A1" w14:textId="77777777">
      <w:pPr>
        <w:numPr>
          <w:ilvl w:val="1"/>
          <w:numId w:val="22"/>
        </w:numPr>
        <w:spacing w:after="45"/>
        <w:ind w:right="8" w:hanging="360"/>
        <w:rPr>
          <w:rFonts w:asciiTheme="minorHAnsi" w:hAnsiTheme="minorHAnsi" w:cstheme="minorHAnsi"/>
        </w:rPr>
      </w:pPr>
      <w:r w:rsidRPr="00E97E4D">
        <w:rPr>
          <w:rFonts w:asciiTheme="minorHAnsi" w:hAnsiTheme="minorHAnsi" w:cstheme="minorHAnsi"/>
          <w:i/>
        </w:rPr>
        <w:t>In Biography Studies:</w:t>
      </w:r>
      <w:r w:rsidRPr="00E97E4D">
        <w:rPr>
          <w:rFonts w:asciiTheme="minorHAnsi" w:hAnsiTheme="minorHAnsi" w:cstheme="minorHAnsi"/>
        </w:rPr>
        <w:t xml:space="preserve"> </w:t>
      </w:r>
    </w:p>
    <w:p w:rsidRPr="00E97E4D" w:rsidR="00162BBD" w:rsidRDefault="0053651D" w14:paraId="39A927EA" w14:textId="77777777">
      <w:pPr>
        <w:numPr>
          <w:ilvl w:val="2"/>
          <w:numId w:val="22"/>
        </w:numPr>
        <w:ind w:right="8" w:hanging="360"/>
        <w:rPr>
          <w:rFonts w:asciiTheme="minorHAnsi" w:hAnsiTheme="minorHAnsi" w:cstheme="minorHAnsi"/>
        </w:rPr>
      </w:pPr>
      <w:r w:rsidRPr="00E97E4D">
        <w:rPr>
          <w:rFonts w:asciiTheme="minorHAnsi" w:hAnsiTheme="minorHAnsi" w:cstheme="minorHAnsi"/>
        </w:rPr>
        <w:t xml:space="preserve">To view interviews, music, or speeches of individuals </w:t>
      </w:r>
    </w:p>
    <w:p w:rsidRPr="00E97E4D" w:rsidR="007A786D" w:rsidRDefault="0053651D" w14:paraId="4477E2BA" w14:textId="28291042">
      <w:pPr>
        <w:numPr>
          <w:ilvl w:val="2"/>
          <w:numId w:val="22"/>
        </w:numPr>
        <w:spacing w:after="5" w:line="250" w:lineRule="auto"/>
        <w:ind w:right="8" w:hanging="360"/>
        <w:rPr>
          <w:rFonts w:asciiTheme="minorHAnsi" w:hAnsiTheme="minorHAnsi" w:cstheme="minorHAnsi"/>
        </w:rPr>
      </w:pPr>
      <w:r w:rsidRPr="00E97E4D">
        <w:rPr>
          <w:rFonts w:asciiTheme="minorHAnsi" w:hAnsiTheme="minorHAnsi" w:cstheme="minorHAnsi"/>
        </w:rPr>
        <w:t>To view works of Art</w:t>
      </w:r>
    </w:p>
    <w:p w:rsidRPr="00E97E4D" w:rsidR="00162BBD" w:rsidP="007A786D" w:rsidRDefault="0053651D" w14:paraId="296D2176" w14:textId="23C17A5B">
      <w:pPr>
        <w:numPr>
          <w:ilvl w:val="1"/>
          <w:numId w:val="22"/>
        </w:numPr>
        <w:spacing w:after="5" w:line="250" w:lineRule="auto"/>
        <w:ind w:right="8" w:hanging="360"/>
        <w:rPr>
          <w:rFonts w:asciiTheme="minorHAnsi" w:hAnsiTheme="minorHAnsi" w:cstheme="minorHAnsi"/>
        </w:rPr>
      </w:pPr>
      <w:r w:rsidRPr="00E97E4D">
        <w:rPr>
          <w:rFonts w:asciiTheme="minorHAnsi" w:hAnsiTheme="minorHAnsi" w:cstheme="minorHAnsi"/>
          <w:i/>
        </w:rPr>
        <w:t>In Social Justice Studies:</w:t>
      </w:r>
      <w:r w:rsidRPr="00E97E4D">
        <w:rPr>
          <w:rFonts w:asciiTheme="minorHAnsi" w:hAnsiTheme="minorHAnsi" w:cstheme="minorHAnsi"/>
        </w:rPr>
        <w:t xml:space="preserve"> </w:t>
      </w:r>
    </w:p>
    <w:p w:rsidRPr="00E97E4D" w:rsidR="007A786D" w:rsidRDefault="0053651D" w14:paraId="68BC7945" w14:textId="581C641E">
      <w:pPr>
        <w:numPr>
          <w:ilvl w:val="2"/>
          <w:numId w:val="22"/>
        </w:numPr>
        <w:ind w:right="8" w:hanging="360"/>
        <w:rPr>
          <w:rFonts w:asciiTheme="minorHAnsi" w:hAnsiTheme="minorHAnsi" w:cstheme="minorHAnsi"/>
        </w:rPr>
      </w:pPr>
      <w:r w:rsidRPr="00E97E4D">
        <w:rPr>
          <w:rFonts w:asciiTheme="minorHAnsi" w:hAnsiTheme="minorHAnsi" w:cstheme="minorHAnsi"/>
        </w:rPr>
        <w:t xml:space="preserve">Human Rights, Indigenous Studies, UNICEF, Black History, and more </w:t>
      </w:r>
    </w:p>
    <w:p w:rsidRPr="00E97E4D" w:rsidR="00162BBD" w:rsidP="007A786D" w:rsidRDefault="0053651D" w14:paraId="5AA98375" w14:textId="061A56DD">
      <w:pPr>
        <w:numPr>
          <w:ilvl w:val="1"/>
          <w:numId w:val="22"/>
        </w:numPr>
        <w:ind w:right="8" w:hanging="360"/>
        <w:rPr>
          <w:rFonts w:asciiTheme="minorHAnsi" w:hAnsiTheme="minorHAnsi" w:cstheme="minorHAnsi"/>
        </w:rPr>
      </w:pPr>
      <w:r w:rsidRPr="00E97E4D">
        <w:rPr>
          <w:rFonts w:asciiTheme="minorHAnsi" w:hAnsiTheme="minorHAnsi" w:cstheme="minorHAnsi"/>
          <w:i/>
        </w:rPr>
        <w:t>To View Historical Images:</w:t>
      </w:r>
      <w:r w:rsidRPr="00E97E4D">
        <w:rPr>
          <w:rFonts w:asciiTheme="minorHAnsi" w:hAnsiTheme="minorHAnsi" w:cstheme="minorHAnsi"/>
        </w:rPr>
        <w:t xml:space="preserve"> </w:t>
      </w:r>
    </w:p>
    <w:p w:rsidRPr="00E97E4D" w:rsidR="00162BBD" w:rsidRDefault="0053651D" w14:paraId="3425064E" w14:textId="77777777">
      <w:pPr>
        <w:numPr>
          <w:ilvl w:val="2"/>
          <w:numId w:val="22"/>
        </w:numPr>
        <w:ind w:right="8" w:hanging="360"/>
        <w:rPr>
          <w:rFonts w:asciiTheme="minorHAnsi" w:hAnsiTheme="minorHAnsi" w:cstheme="minorHAnsi"/>
        </w:rPr>
      </w:pPr>
      <w:r w:rsidRPr="00E97E4D">
        <w:rPr>
          <w:rFonts w:asciiTheme="minorHAnsi" w:hAnsiTheme="minorHAnsi" w:cstheme="minorHAnsi"/>
        </w:rPr>
        <w:t xml:space="preserve">To view speeches or thought-provoking films which provide material for critical analysis of many social justice issues including but not limited to racism, sexism, ableism, and colonialism. </w:t>
      </w:r>
    </w:p>
    <w:p w:rsidRPr="00E97E4D" w:rsidR="00162BBD" w:rsidRDefault="0053651D" w14:paraId="0B6FC045" w14:textId="77777777">
      <w:pPr>
        <w:numPr>
          <w:ilvl w:val="1"/>
          <w:numId w:val="22"/>
        </w:numPr>
        <w:spacing w:after="5" w:line="250" w:lineRule="auto"/>
        <w:ind w:hanging="360"/>
        <w:rPr>
          <w:rFonts w:asciiTheme="minorHAnsi" w:hAnsiTheme="minorHAnsi" w:cstheme="minorHAnsi"/>
        </w:rPr>
      </w:pPr>
      <w:r w:rsidRPr="00E97E4D">
        <w:rPr>
          <w:rFonts w:asciiTheme="minorHAnsi" w:hAnsiTheme="minorHAnsi" w:cstheme="minorHAnsi"/>
          <w:i/>
        </w:rPr>
        <w:t>In Current Events Programming:</w:t>
      </w:r>
      <w:r w:rsidRPr="00E97E4D">
        <w:rPr>
          <w:rFonts w:asciiTheme="minorHAnsi" w:hAnsiTheme="minorHAnsi" w:cstheme="minorHAnsi"/>
        </w:rPr>
        <w:t xml:space="preserve"> </w:t>
      </w:r>
    </w:p>
    <w:p w:rsidRPr="00E97E4D" w:rsidR="00162BBD" w:rsidRDefault="0053651D" w14:paraId="592FDA0D" w14:textId="77777777">
      <w:pPr>
        <w:numPr>
          <w:ilvl w:val="2"/>
          <w:numId w:val="22"/>
        </w:numPr>
        <w:ind w:right="8" w:hanging="360"/>
        <w:rPr>
          <w:rFonts w:asciiTheme="minorHAnsi" w:hAnsiTheme="minorHAnsi" w:cstheme="minorHAnsi"/>
        </w:rPr>
      </w:pPr>
      <w:r w:rsidRPr="00E97E4D">
        <w:rPr>
          <w:rFonts w:asciiTheme="minorHAnsi" w:hAnsiTheme="minorHAnsi" w:cstheme="minorHAnsi"/>
        </w:rPr>
        <w:t xml:space="preserve">As part of the planned curriculum or in spontaneous response to notable events or the children’s interest. </w:t>
      </w:r>
    </w:p>
    <w:p w:rsidRPr="00E97E4D" w:rsidR="00162BBD" w:rsidRDefault="0053651D" w14:paraId="1BCD0D66" w14:textId="77777777">
      <w:pPr>
        <w:numPr>
          <w:ilvl w:val="1"/>
          <w:numId w:val="22"/>
        </w:numPr>
        <w:spacing w:after="28" w:line="250" w:lineRule="auto"/>
        <w:ind w:hanging="360"/>
        <w:rPr>
          <w:rFonts w:asciiTheme="minorHAnsi" w:hAnsiTheme="minorHAnsi" w:cstheme="minorHAnsi"/>
        </w:rPr>
      </w:pPr>
      <w:r w:rsidRPr="00E97E4D">
        <w:rPr>
          <w:rFonts w:asciiTheme="minorHAnsi" w:hAnsiTheme="minorHAnsi" w:cstheme="minorHAnsi"/>
          <w:i/>
        </w:rPr>
        <w:t>In Media Literacy Studies:</w:t>
      </w:r>
      <w:r w:rsidRPr="00E97E4D">
        <w:rPr>
          <w:rFonts w:asciiTheme="minorHAnsi" w:hAnsiTheme="minorHAnsi" w:cstheme="minorHAnsi"/>
        </w:rPr>
        <w:t xml:space="preserve"> </w:t>
      </w:r>
    </w:p>
    <w:p w:rsidRPr="00E97E4D" w:rsidR="00162BBD" w:rsidRDefault="0053651D" w14:paraId="2487D261" w14:textId="77777777">
      <w:pPr>
        <w:numPr>
          <w:ilvl w:val="2"/>
          <w:numId w:val="22"/>
        </w:numPr>
        <w:ind w:right="8" w:hanging="360"/>
        <w:rPr>
          <w:rFonts w:asciiTheme="minorHAnsi" w:hAnsiTheme="minorHAnsi" w:cstheme="minorHAnsi"/>
        </w:rPr>
      </w:pPr>
      <w:r w:rsidRPr="00E97E4D">
        <w:rPr>
          <w:rFonts w:asciiTheme="minorHAnsi" w:hAnsiTheme="minorHAnsi" w:cstheme="minorHAnsi"/>
        </w:rPr>
        <w:t xml:space="preserve">To develop a critical lens regarding images and messages found in the media (i.e. </w:t>
      </w:r>
    </w:p>
    <w:p w:rsidRPr="00E97E4D" w:rsidR="00162BBD" w:rsidRDefault="0053651D" w14:paraId="099EA24B" w14:textId="77777777">
      <w:pPr>
        <w:ind w:left="2161" w:right="8"/>
        <w:rPr>
          <w:rFonts w:asciiTheme="minorHAnsi" w:hAnsiTheme="minorHAnsi" w:cstheme="minorHAnsi"/>
        </w:rPr>
      </w:pPr>
      <w:r w:rsidRPr="00E97E4D">
        <w:rPr>
          <w:rFonts w:asciiTheme="minorHAnsi" w:hAnsiTheme="minorHAnsi" w:cstheme="minorHAnsi"/>
        </w:rPr>
        <w:t xml:space="preserve">stereotyping, biases) </w:t>
      </w:r>
    </w:p>
    <w:p w:rsidRPr="00E97E4D" w:rsidR="00162BBD" w:rsidRDefault="0053651D" w14:paraId="25C4BC90" w14:textId="77777777">
      <w:pPr>
        <w:numPr>
          <w:ilvl w:val="1"/>
          <w:numId w:val="22"/>
        </w:numPr>
        <w:spacing w:after="28" w:line="250" w:lineRule="auto"/>
        <w:ind w:hanging="360"/>
        <w:rPr>
          <w:rFonts w:asciiTheme="minorHAnsi" w:hAnsiTheme="minorHAnsi" w:cstheme="minorHAnsi"/>
        </w:rPr>
      </w:pPr>
      <w:r w:rsidRPr="00E97E4D">
        <w:rPr>
          <w:rFonts w:asciiTheme="minorHAnsi" w:hAnsiTheme="minorHAnsi" w:cstheme="minorHAnsi"/>
          <w:i/>
        </w:rPr>
        <w:t>In French:</w:t>
      </w:r>
      <w:r w:rsidRPr="00E97E4D">
        <w:rPr>
          <w:rFonts w:asciiTheme="minorHAnsi" w:hAnsiTheme="minorHAnsi" w:cstheme="minorHAnsi"/>
        </w:rPr>
        <w:t xml:space="preserve"> </w:t>
      </w:r>
    </w:p>
    <w:p w:rsidRPr="00E97E4D" w:rsidR="00162BBD" w:rsidRDefault="0053651D" w14:paraId="0782A553" w14:textId="77777777">
      <w:pPr>
        <w:numPr>
          <w:ilvl w:val="2"/>
          <w:numId w:val="22"/>
        </w:numPr>
        <w:ind w:right="8" w:hanging="360"/>
        <w:rPr>
          <w:rFonts w:asciiTheme="minorHAnsi" w:hAnsiTheme="minorHAnsi" w:cstheme="minorHAnsi"/>
        </w:rPr>
      </w:pPr>
      <w:r w:rsidRPr="00E97E4D">
        <w:rPr>
          <w:rFonts w:asciiTheme="minorHAnsi" w:hAnsiTheme="minorHAnsi" w:cstheme="minorHAnsi"/>
        </w:rPr>
        <w:t xml:space="preserve">To provide a rich linguistic experience for a child who rarely hears the language used in complex and extended communication, and to offer another form of listening practice. </w:t>
      </w:r>
    </w:p>
    <w:p w:rsidRPr="00E97E4D" w:rsidR="00162BBD" w:rsidRDefault="0053651D" w14:paraId="3A0D1FCB" w14:textId="77777777">
      <w:pPr>
        <w:numPr>
          <w:ilvl w:val="2"/>
          <w:numId w:val="22"/>
        </w:numPr>
        <w:ind w:right="8" w:hanging="360"/>
        <w:rPr>
          <w:rFonts w:asciiTheme="minorHAnsi" w:hAnsiTheme="minorHAnsi" w:cstheme="minorHAnsi"/>
        </w:rPr>
      </w:pPr>
      <w:r w:rsidRPr="00E97E4D">
        <w:rPr>
          <w:rFonts w:asciiTheme="minorHAnsi" w:hAnsiTheme="minorHAnsi" w:cstheme="minorHAnsi"/>
        </w:rPr>
        <w:t xml:space="preserve">To offer a balance of linguistic repetition and novelty in social and communicative context to allow children to both apply what they have learned in the class and build a broader linguistic context. </w:t>
      </w:r>
    </w:p>
    <w:p w:rsidRPr="00E97E4D" w:rsidR="00162BBD" w:rsidRDefault="0053651D" w14:paraId="248982E4" w14:textId="77777777">
      <w:pPr>
        <w:numPr>
          <w:ilvl w:val="2"/>
          <w:numId w:val="22"/>
        </w:numPr>
        <w:ind w:right="8" w:hanging="360"/>
        <w:rPr>
          <w:rFonts w:asciiTheme="minorHAnsi" w:hAnsiTheme="minorHAnsi" w:cstheme="minorHAnsi"/>
        </w:rPr>
      </w:pPr>
      <w:r w:rsidRPr="00E97E4D">
        <w:rPr>
          <w:rFonts w:asciiTheme="minorHAnsi" w:hAnsiTheme="minorHAnsi" w:cstheme="minorHAnsi"/>
        </w:rPr>
        <w:t xml:space="preserve">To show children that French serves the same purpose for French speakers as English serves for English speakers. Through this realization, they develop a more complete understanding of what language is. </w:t>
      </w:r>
    </w:p>
    <w:p w:rsidRPr="00E97E4D" w:rsidR="00162BBD" w:rsidRDefault="0053651D" w14:paraId="4A6F3DFE" w14:textId="01872BC8">
      <w:pPr>
        <w:ind w:left="1441" w:right="8"/>
        <w:rPr>
          <w:rFonts w:asciiTheme="minorHAnsi" w:hAnsiTheme="minorHAnsi" w:cstheme="minorHAnsi"/>
        </w:rPr>
      </w:pPr>
      <w:r w:rsidRPr="00E97E4D">
        <w:rPr>
          <w:rFonts w:asciiTheme="minorHAnsi" w:hAnsiTheme="minorHAnsi" w:cstheme="minorHAnsi"/>
        </w:rPr>
        <w:t xml:space="preserve">Films are chosen very carefully to provide a context and an experience of the language and culture. Plot and pronunciation clarity, as well as speed of delivery are some of the many criteria used by the teachers. </w:t>
      </w:r>
    </w:p>
    <w:p w:rsidRPr="00E97E4D" w:rsidR="00162BBD" w:rsidRDefault="0053651D" w14:paraId="28AA18F5" w14:textId="77777777">
      <w:pPr>
        <w:spacing w:after="15"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208C471F" w14:textId="77777777">
      <w:pPr>
        <w:pStyle w:val="Heading1"/>
        <w:ind w:left="-5"/>
        <w:rPr>
          <w:rFonts w:asciiTheme="minorHAnsi" w:hAnsiTheme="minorHAnsi" w:cstheme="minorHAnsi"/>
        </w:rPr>
      </w:pPr>
      <w:bookmarkStart w:name="_Toc136254901" w:id="78"/>
      <w:r w:rsidRPr="00E97E4D">
        <w:rPr>
          <w:rFonts w:asciiTheme="minorHAnsi" w:hAnsiTheme="minorHAnsi" w:cstheme="minorHAnsi"/>
        </w:rPr>
        <w:t>Media Use at Home (Texting and Virtual Games)</w:t>
      </w:r>
      <w:bookmarkEnd w:id="78"/>
      <w:r w:rsidRPr="00E97E4D">
        <w:rPr>
          <w:rFonts w:asciiTheme="minorHAnsi" w:hAnsiTheme="minorHAnsi" w:cstheme="minorHAnsi"/>
        </w:rPr>
        <w:t xml:space="preserve"> </w:t>
      </w:r>
    </w:p>
    <w:p w:rsidRPr="00E97E4D" w:rsidR="00162BBD" w:rsidRDefault="0053651D" w14:paraId="40913B1E"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7A63DE" w:rsidRDefault="007A63DE" w14:paraId="396D4333" w14:textId="6020C295">
      <w:pPr>
        <w:ind w:right="8"/>
        <w:rPr>
          <w:rFonts w:asciiTheme="minorHAnsi" w:hAnsiTheme="minorHAnsi" w:cstheme="minorHAnsi"/>
        </w:rPr>
      </w:pPr>
      <w:r w:rsidRPr="00E97E4D">
        <w:rPr>
          <w:rFonts w:asciiTheme="minorHAnsi" w:hAnsiTheme="minorHAnsi" w:cstheme="minorHAnsi"/>
        </w:rPr>
        <w:t xml:space="preserve">At JICS, we believe that text messaging between young children is developmentally inappropriate, and it can be the cause of many problems. While we understand that texting parents may be necessary for child safety, </w:t>
      </w:r>
      <w:r w:rsidRPr="00E97E4D">
        <w:rPr>
          <w:rFonts w:asciiTheme="minorHAnsi" w:hAnsiTheme="minorHAnsi" w:cstheme="minorHAnsi"/>
          <w:u w:val="single"/>
        </w:rPr>
        <w:t>we strongly discourage this type of communication</w:t>
      </w:r>
      <w:r w:rsidRPr="00E97E4D">
        <w:rPr>
          <w:rFonts w:asciiTheme="minorHAnsi" w:hAnsiTheme="minorHAnsi" w:cstheme="minorHAnsi"/>
        </w:rPr>
        <w:t xml:space="preserve"> between children before the age of 13.</w:t>
      </w:r>
    </w:p>
    <w:p w:rsidRPr="00E97E4D" w:rsidR="007A63DE" w:rsidRDefault="007A63DE" w14:paraId="6902DAC0" w14:textId="77777777">
      <w:pPr>
        <w:ind w:right="8"/>
        <w:rPr>
          <w:rFonts w:asciiTheme="minorHAnsi" w:hAnsiTheme="minorHAnsi" w:cstheme="minorHAnsi"/>
        </w:rPr>
      </w:pPr>
    </w:p>
    <w:p w:rsidRPr="00E97E4D" w:rsidR="00162BBD" w:rsidRDefault="0053651D" w14:paraId="1E95B2FC" w14:textId="2B1A8E3C">
      <w:pPr>
        <w:ind w:right="8"/>
        <w:rPr>
          <w:rFonts w:asciiTheme="minorHAnsi" w:hAnsiTheme="minorHAnsi" w:cstheme="minorHAnsi"/>
        </w:rPr>
      </w:pPr>
      <w:r w:rsidRPr="00E97E4D">
        <w:rPr>
          <w:rFonts w:asciiTheme="minorHAnsi" w:hAnsiTheme="minorHAnsi" w:cstheme="minorHAnsi"/>
        </w:rPr>
        <w:t>Although we do not feel elementary-aged children have the social maturity to engage in online chatting</w:t>
      </w:r>
      <w:r w:rsidRPr="00E97E4D" w:rsidR="00EE4D51">
        <w:rPr>
          <w:rFonts w:asciiTheme="minorHAnsi" w:hAnsiTheme="minorHAnsi" w:cstheme="minorHAnsi"/>
        </w:rPr>
        <w:t xml:space="preserve"> or texting groups</w:t>
      </w:r>
      <w:r w:rsidRPr="00E97E4D">
        <w:rPr>
          <w:rFonts w:asciiTheme="minorHAnsi" w:hAnsiTheme="minorHAnsi" w:cstheme="minorHAnsi"/>
        </w:rPr>
        <w:t xml:space="preserve">, for children who are permitted by their parents to engage in texting, we have become aware of some issues that are upsetting to children. The issues are about exclusion, who is in charge, language, and the content of the texting. These issues can </w:t>
      </w:r>
      <w:r w:rsidRPr="00E97E4D" w:rsidR="00C542D2">
        <w:rPr>
          <w:rFonts w:asciiTheme="minorHAnsi" w:hAnsiTheme="minorHAnsi" w:cstheme="minorHAnsi"/>
        </w:rPr>
        <w:t>influence</w:t>
      </w:r>
      <w:r w:rsidRPr="00E97E4D">
        <w:rPr>
          <w:rFonts w:asciiTheme="minorHAnsi" w:hAnsiTheme="minorHAnsi" w:cstheme="minorHAnsi"/>
        </w:rPr>
        <w:t xml:space="preserve"> the children’s wellbeing at school.  </w:t>
      </w:r>
    </w:p>
    <w:p w:rsidRPr="00E97E4D" w:rsidR="00162BBD" w:rsidRDefault="0053651D" w14:paraId="70003327"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52B7558E" w14:textId="77777777">
      <w:pPr>
        <w:ind w:right="8"/>
        <w:rPr>
          <w:rFonts w:asciiTheme="minorHAnsi" w:hAnsiTheme="minorHAnsi" w:cstheme="minorHAnsi"/>
        </w:rPr>
      </w:pPr>
      <w:r w:rsidRPr="00E97E4D">
        <w:rPr>
          <w:rFonts w:asciiTheme="minorHAnsi" w:hAnsiTheme="minorHAnsi" w:cstheme="minorHAnsi"/>
        </w:rPr>
        <w:t xml:space="preserve">If your child is texting, we suggest that you speak about the following: </w:t>
      </w:r>
    </w:p>
    <w:p w:rsidRPr="00E97E4D" w:rsidR="00162BBD" w:rsidRDefault="0053651D" w14:paraId="5E5A0220"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3E1061CA" w14:textId="77777777">
      <w:pPr>
        <w:spacing w:after="5" w:line="250" w:lineRule="auto"/>
        <w:ind w:left="-5" w:hanging="10"/>
        <w:rPr>
          <w:rFonts w:asciiTheme="minorHAnsi" w:hAnsiTheme="minorHAnsi" w:cstheme="minorHAnsi"/>
        </w:rPr>
      </w:pPr>
      <w:r w:rsidRPr="00E97E4D">
        <w:rPr>
          <w:rFonts w:asciiTheme="minorHAnsi" w:hAnsiTheme="minorHAnsi" w:cstheme="minorHAnsi"/>
          <w:i/>
        </w:rPr>
        <w:t xml:space="preserve">What is the purpose of the texting group? </w:t>
      </w:r>
    </w:p>
    <w:p w:rsidRPr="00E97E4D" w:rsidR="007A63DE" w:rsidRDefault="0053651D" w14:paraId="5BE2F5D4" w14:textId="77777777">
      <w:pPr>
        <w:spacing w:after="5" w:line="250" w:lineRule="auto"/>
        <w:ind w:left="-5" w:hanging="10"/>
        <w:rPr>
          <w:rFonts w:asciiTheme="minorHAnsi" w:hAnsiTheme="minorHAnsi" w:cstheme="minorHAnsi"/>
          <w:i/>
        </w:rPr>
      </w:pPr>
      <w:r w:rsidRPr="00E97E4D">
        <w:rPr>
          <w:rFonts w:asciiTheme="minorHAnsi" w:hAnsiTheme="minorHAnsi" w:cstheme="minorHAnsi"/>
          <w:i/>
        </w:rPr>
        <w:t xml:space="preserve">Is being a part of the group positive for everyone?  </w:t>
      </w:r>
    </w:p>
    <w:p w:rsidRPr="00E97E4D" w:rsidR="00162BBD" w:rsidRDefault="0053651D" w14:paraId="158445E5" w14:textId="2D8ED736">
      <w:pPr>
        <w:spacing w:after="5" w:line="250" w:lineRule="auto"/>
        <w:ind w:left="-5" w:hanging="10"/>
        <w:rPr>
          <w:rFonts w:asciiTheme="minorHAnsi" w:hAnsiTheme="minorHAnsi" w:cstheme="minorHAnsi"/>
        </w:rPr>
      </w:pPr>
      <w:r w:rsidRPr="00E97E4D">
        <w:rPr>
          <w:rFonts w:asciiTheme="minorHAnsi" w:hAnsiTheme="minorHAnsi" w:cstheme="minorHAnsi"/>
          <w:i/>
        </w:rPr>
        <w:t xml:space="preserve">Is the group meeting the needs of all members? </w:t>
      </w:r>
    </w:p>
    <w:p w:rsidRPr="00E97E4D" w:rsidR="00162BBD" w:rsidRDefault="0053651D" w14:paraId="0E7A2EEC" w14:textId="77777777">
      <w:pPr>
        <w:spacing w:after="5" w:line="250" w:lineRule="auto"/>
        <w:ind w:left="-5" w:hanging="10"/>
        <w:rPr>
          <w:rFonts w:asciiTheme="minorHAnsi" w:hAnsiTheme="minorHAnsi" w:cstheme="minorHAnsi"/>
        </w:rPr>
      </w:pPr>
      <w:r w:rsidRPr="00E97E4D">
        <w:rPr>
          <w:rFonts w:asciiTheme="minorHAnsi" w:hAnsiTheme="minorHAnsi" w:cstheme="minorHAnsi"/>
          <w:i/>
        </w:rPr>
        <w:t xml:space="preserve">What about the group is working or not working? </w:t>
      </w:r>
    </w:p>
    <w:p w:rsidRPr="00E97E4D" w:rsidR="00162BBD" w:rsidRDefault="0053651D" w14:paraId="0066C737" w14:textId="77777777">
      <w:pPr>
        <w:spacing w:after="5" w:line="250" w:lineRule="auto"/>
        <w:ind w:left="-5" w:hanging="10"/>
        <w:rPr>
          <w:rFonts w:asciiTheme="minorHAnsi" w:hAnsiTheme="minorHAnsi" w:cstheme="minorHAnsi"/>
        </w:rPr>
      </w:pPr>
      <w:r w:rsidRPr="00E97E4D">
        <w:rPr>
          <w:rFonts w:asciiTheme="minorHAnsi" w:hAnsiTheme="minorHAnsi" w:cstheme="minorHAnsi"/>
          <w:i/>
        </w:rPr>
        <w:t xml:space="preserve">Is this group including some and excluding others? </w:t>
      </w:r>
    </w:p>
    <w:p w:rsidRPr="00E97E4D" w:rsidR="00162BBD" w:rsidRDefault="0053651D" w14:paraId="01F5344B" w14:textId="77777777">
      <w:pPr>
        <w:spacing w:after="5" w:line="250" w:lineRule="auto"/>
        <w:ind w:left="-5" w:hanging="10"/>
        <w:rPr>
          <w:rFonts w:asciiTheme="minorHAnsi" w:hAnsiTheme="minorHAnsi" w:cstheme="minorHAnsi"/>
        </w:rPr>
      </w:pPr>
      <w:r w:rsidRPr="00E97E4D">
        <w:rPr>
          <w:rFonts w:asciiTheme="minorHAnsi" w:hAnsiTheme="minorHAnsi" w:cstheme="minorHAnsi"/>
          <w:i/>
        </w:rPr>
        <w:t xml:space="preserve">What might it feel like for students not on the chat to hear about the chat at school? </w:t>
      </w:r>
    </w:p>
    <w:p w:rsidRPr="00E97E4D" w:rsidR="00162BBD" w:rsidRDefault="0053651D" w14:paraId="36E3D446" w14:textId="77777777">
      <w:pPr>
        <w:spacing w:after="5" w:line="250" w:lineRule="auto"/>
        <w:ind w:left="-5" w:hanging="10"/>
        <w:rPr>
          <w:rFonts w:asciiTheme="minorHAnsi" w:hAnsiTheme="minorHAnsi" w:cstheme="minorHAnsi"/>
        </w:rPr>
      </w:pPr>
      <w:r w:rsidRPr="00E97E4D">
        <w:rPr>
          <w:rFonts w:asciiTheme="minorHAnsi" w:hAnsiTheme="minorHAnsi" w:cstheme="minorHAnsi"/>
          <w:i/>
        </w:rPr>
        <w:t xml:space="preserve">Are people using appropriate language? </w:t>
      </w:r>
    </w:p>
    <w:p w:rsidRPr="00E97E4D" w:rsidR="00162BBD" w:rsidRDefault="0053651D" w14:paraId="5D535E07" w14:textId="120804FE">
      <w:pPr>
        <w:spacing w:after="5" w:line="250" w:lineRule="auto"/>
        <w:ind w:left="-5" w:hanging="10"/>
        <w:rPr>
          <w:rFonts w:asciiTheme="minorHAnsi" w:hAnsiTheme="minorHAnsi" w:cstheme="minorHAnsi"/>
        </w:rPr>
      </w:pPr>
      <w:r w:rsidRPr="00E97E4D">
        <w:rPr>
          <w:rFonts w:asciiTheme="minorHAnsi" w:hAnsiTheme="minorHAnsi" w:cstheme="minorHAnsi"/>
          <w:i/>
        </w:rPr>
        <w:t xml:space="preserve">Is the group a place for positive, </w:t>
      </w:r>
      <w:r w:rsidRPr="00E97E4D" w:rsidR="007A786D">
        <w:rPr>
          <w:rFonts w:asciiTheme="minorHAnsi" w:hAnsiTheme="minorHAnsi" w:cstheme="minorHAnsi"/>
          <w:i/>
        </w:rPr>
        <w:t>friendly,</w:t>
      </w:r>
      <w:r w:rsidRPr="00E97E4D">
        <w:rPr>
          <w:rFonts w:asciiTheme="minorHAnsi" w:hAnsiTheme="minorHAnsi" w:cstheme="minorHAnsi"/>
          <w:i/>
        </w:rPr>
        <w:t xml:space="preserve"> and fun interactions or is the group being used for other purposes? </w:t>
      </w:r>
    </w:p>
    <w:p w:rsidRPr="00E97E4D" w:rsidR="00162BBD" w:rsidRDefault="0053651D" w14:paraId="624B1FF0" w14:textId="77777777">
      <w:pPr>
        <w:spacing w:after="5" w:line="250" w:lineRule="auto"/>
        <w:ind w:left="-5" w:hanging="10"/>
        <w:rPr>
          <w:rFonts w:asciiTheme="minorHAnsi" w:hAnsiTheme="minorHAnsi" w:cstheme="minorHAnsi"/>
        </w:rPr>
      </w:pPr>
      <w:r w:rsidRPr="00E97E4D">
        <w:rPr>
          <w:rFonts w:asciiTheme="minorHAnsi" w:hAnsiTheme="minorHAnsi" w:cstheme="minorHAnsi"/>
          <w:i/>
        </w:rPr>
        <w:t xml:space="preserve">What happens when there are problems in the group? </w:t>
      </w:r>
    </w:p>
    <w:p w:rsidRPr="00E97E4D" w:rsidR="00162BBD" w:rsidRDefault="0053651D" w14:paraId="77151B84" w14:textId="77777777">
      <w:pPr>
        <w:spacing w:after="5" w:line="250" w:lineRule="auto"/>
        <w:ind w:left="-5" w:hanging="10"/>
        <w:rPr>
          <w:rFonts w:asciiTheme="minorHAnsi" w:hAnsiTheme="minorHAnsi" w:cstheme="minorHAnsi"/>
        </w:rPr>
      </w:pPr>
      <w:r w:rsidRPr="00E97E4D">
        <w:rPr>
          <w:rFonts w:asciiTheme="minorHAnsi" w:hAnsiTheme="minorHAnsi" w:cstheme="minorHAnsi"/>
          <w:i/>
        </w:rPr>
        <w:t xml:space="preserve">Who is making decisions for the group? Does this feel okay for everyone? </w:t>
      </w:r>
    </w:p>
    <w:p w:rsidRPr="00E97E4D" w:rsidR="00162BBD" w:rsidRDefault="0053651D" w14:paraId="7FCD9547" w14:textId="77777777">
      <w:pPr>
        <w:spacing w:after="5" w:line="250" w:lineRule="auto"/>
        <w:ind w:left="-5" w:hanging="10"/>
        <w:rPr>
          <w:rFonts w:asciiTheme="minorHAnsi" w:hAnsiTheme="minorHAnsi" w:cstheme="minorHAnsi"/>
        </w:rPr>
      </w:pPr>
      <w:r w:rsidRPr="00E97E4D">
        <w:rPr>
          <w:rFonts w:asciiTheme="minorHAnsi" w:hAnsiTheme="minorHAnsi" w:cstheme="minorHAnsi"/>
          <w:i/>
        </w:rPr>
        <w:t xml:space="preserve">Who decides who gets to join and stay in the group?  Could this power be shared by all? </w:t>
      </w:r>
    </w:p>
    <w:p w:rsidRPr="00E97E4D" w:rsidR="00162BBD" w:rsidRDefault="0053651D" w14:paraId="0CE4CE97" w14:textId="77777777">
      <w:pPr>
        <w:spacing w:after="5" w:line="250" w:lineRule="auto"/>
        <w:ind w:left="-5" w:hanging="10"/>
        <w:rPr>
          <w:rFonts w:asciiTheme="minorHAnsi" w:hAnsiTheme="minorHAnsi" w:cstheme="minorHAnsi"/>
        </w:rPr>
      </w:pPr>
      <w:r w:rsidRPr="00E97E4D">
        <w:rPr>
          <w:rFonts w:asciiTheme="minorHAnsi" w:hAnsiTheme="minorHAnsi" w:cstheme="minorHAnsi"/>
          <w:i/>
        </w:rPr>
        <w:t xml:space="preserve">What protocols could the group have when there are problems so that they are solved in a way that feels good to everyone? </w:t>
      </w:r>
    </w:p>
    <w:p w:rsidRPr="00E97E4D" w:rsidR="00162BBD" w:rsidRDefault="0053651D" w14:paraId="40D62BD4"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735C4DF6" w14:textId="77777777">
      <w:pPr>
        <w:ind w:right="8"/>
        <w:rPr>
          <w:rFonts w:asciiTheme="minorHAnsi" w:hAnsiTheme="minorHAnsi" w:cstheme="minorHAnsi"/>
        </w:rPr>
      </w:pPr>
      <w:r w:rsidRPr="00E97E4D">
        <w:rPr>
          <w:rFonts w:asciiTheme="minorHAnsi" w:hAnsiTheme="minorHAnsi" w:cstheme="minorHAnsi"/>
        </w:rPr>
        <w:t xml:space="preserve">We also encourage parents to review the texts regularly. </w:t>
      </w:r>
    </w:p>
    <w:p w:rsidRPr="00E97E4D" w:rsidR="00162BBD" w:rsidRDefault="0053651D" w14:paraId="3727D06D"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0D73BB65" w14:textId="59C0CBD7">
      <w:pPr>
        <w:ind w:right="8"/>
        <w:rPr>
          <w:rFonts w:asciiTheme="minorHAnsi" w:hAnsiTheme="minorHAnsi" w:cstheme="minorHAnsi"/>
        </w:rPr>
      </w:pPr>
      <w:r w:rsidRPr="00E97E4D">
        <w:rPr>
          <w:rFonts w:asciiTheme="minorHAnsi" w:hAnsiTheme="minorHAnsi" w:cstheme="minorHAnsi"/>
        </w:rPr>
        <w:t>Our school Behaviour Code is founded on Dr. Blatz’s security theory (that every child needs and deserves to feel psychologically and emotionally secure), as well as the Vivian Paley’s notion (author and former University of Chicago’s Lab School educator) that social inclusion is critical in school communities and the saying from her famous book, “You Can't Say You Can’t Play</w:t>
      </w:r>
      <w:r w:rsidRPr="00E97E4D" w:rsidR="00C542D2">
        <w:rPr>
          <w:rFonts w:asciiTheme="minorHAnsi" w:hAnsiTheme="minorHAnsi" w:cstheme="minorHAnsi"/>
        </w:rPr>
        <w:t>.”</w:t>
      </w:r>
      <w:r w:rsidRPr="00E97E4D">
        <w:rPr>
          <w:rFonts w:asciiTheme="minorHAnsi" w:hAnsiTheme="minorHAnsi" w:cstheme="minorHAnsi"/>
        </w:rPr>
        <w:t xml:space="preserve"> For some older children who have parental permission to play on multiplayer gaming apps and virtual worlds, the same emphasis on inclusion should apply. That children are kind and respectful to each other at school is expected and it is the responsibility of the school staff to foster, monitor, and support. Outside of school, we rely on parents for this supervision, and to determine that multiplayer gaming apps are safe and developmentally appropriate. We encourage parents to review the virtual spaces where your children are interacting with their peers and talk to them about online safety and citizenship. </w:t>
      </w:r>
    </w:p>
    <w:p w:rsidRPr="00E97E4D" w:rsidR="00162BBD" w:rsidRDefault="0053651D" w14:paraId="31BB6302" w14:textId="52F952C2">
      <w:pPr>
        <w:spacing w:after="14"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7CD20CC7" w14:textId="77777777">
      <w:pPr>
        <w:pStyle w:val="Heading1"/>
        <w:ind w:left="-5"/>
        <w:rPr>
          <w:rFonts w:asciiTheme="minorHAnsi" w:hAnsiTheme="minorHAnsi" w:cstheme="minorHAnsi"/>
        </w:rPr>
      </w:pPr>
      <w:bookmarkStart w:name="_Toc136254902" w:id="79"/>
      <w:r w:rsidRPr="00E97E4D">
        <w:rPr>
          <w:rFonts w:asciiTheme="minorHAnsi" w:hAnsiTheme="minorHAnsi" w:cstheme="minorHAnsi"/>
        </w:rPr>
        <w:t>Medical Information</w:t>
      </w:r>
      <w:bookmarkEnd w:id="79"/>
      <w:r w:rsidRPr="00E97E4D">
        <w:rPr>
          <w:rFonts w:asciiTheme="minorHAnsi" w:hAnsiTheme="minorHAnsi" w:cstheme="minorHAnsi"/>
        </w:rPr>
        <w:t xml:space="preserve"> </w:t>
      </w:r>
    </w:p>
    <w:p w:rsidRPr="00E97E4D" w:rsidR="00162BBD" w:rsidRDefault="0053651D" w14:paraId="21413252" w14:textId="77777777">
      <w:pPr>
        <w:spacing w:line="259" w:lineRule="auto"/>
        <w:rPr>
          <w:rFonts w:asciiTheme="minorHAnsi" w:hAnsiTheme="minorHAnsi" w:cstheme="minorHAnsi"/>
        </w:rPr>
      </w:pPr>
      <w:r w:rsidRPr="00E97E4D">
        <w:rPr>
          <w:rFonts w:asciiTheme="minorHAnsi" w:hAnsiTheme="minorHAnsi" w:cstheme="minorHAnsi"/>
          <w:b/>
          <w:sz w:val="28"/>
        </w:rPr>
        <w:t xml:space="preserve"> </w:t>
      </w:r>
    </w:p>
    <w:p w:rsidRPr="00E97E4D" w:rsidR="00162BBD" w:rsidRDefault="0053651D" w14:paraId="5D34295D" w14:textId="77777777">
      <w:pPr>
        <w:numPr>
          <w:ilvl w:val="0"/>
          <w:numId w:val="24"/>
        </w:numPr>
        <w:spacing w:after="40"/>
        <w:ind w:right="8" w:hanging="360"/>
        <w:rPr>
          <w:rFonts w:asciiTheme="minorHAnsi" w:hAnsiTheme="minorHAnsi" w:cstheme="minorHAnsi"/>
        </w:rPr>
      </w:pPr>
      <w:r w:rsidRPr="00E97E4D">
        <w:rPr>
          <w:rFonts w:asciiTheme="minorHAnsi" w:hAnsiTheme="minorHAnsi" w:cstheme="minorHAnsi"/>
        </w:rPr>
        <w:t xml:space="preserve">We require medical information forms to be completed annually for all children attending the school in the School Forms Online (SFO) registration. </w:t>
      </w:r>
    </w:p>
    <w:p w:rsidRPr="00E97E4D" w:rsidR="00162BBD" w:rsidRDefault="0053651D" w14:paraId="3523A9C1" w14:textId="5CBC4AA9">
      <w:pPr>
        <w:numPr>
          <w:ilvl w:val="0"/>
          <w:numId w:val="24"/>
        </w:numPr>
        <w:ind w:right="8" w:hanging="360"/>
        <w:rPr>
          <w:rFonts w:asciiTheme="minorHAnsi" w:hAnsiTheme="minorHAnsi" w:cstheme="minorHAnsi"/>
        </w:rPr>
      </w:pPr>
      <w:r w:rsidRPr="00E97E4D">
        <w:rPr>
          <w:rFonts w:asciiTheme="minorHAnsi" w:hAnsiTheme="minorHAnsi" w:cstheme="minorHAnsi"/>
        </w:rPr>
        <w:t xml:space="preserve">It is the responsibility of parents with children who have medical conditions (diabetes, seizures, asthma etc.) to identify their children to the school using the medical forms in the School Forms Online (SFO) registration. </w:t>
      </w:r>
    </w:p>
    <w:p w:rsidRPr="00E97E4D" w:rsidR="00C0704C" w:rsidRDefault="00C0704C" w14:paraId="395818CB" w14:textId="589BD45A">
      <w:pPr>
        <w:numPr>
          <w:ilvl w:val="0"/>
          <w:numId w:val="24"/>
        </w:numPr>
        <w:ind w:right="8" w:hanging="360"/>
        <w:rPr>
          <w:rFonts w:asciiTheme="minorHAnsi" w:hAnsiTheme="minorHAnsi" w:cstheme="minorHAnsi"/>
        </w:rPr>
      </w:pPr>
      <w:r w:rsidRPr="00E97E4D">
        <w:rPr>
          <w:rFonts w:asciiTheme="minorHAnsi" w:hAnsiTheme="minorHAnsi" w:cstheme="minorHAnsi"/>
        </w:rPr>
        <w:t xml:space="preserve">If your child requires medication to be administered at school, parents are required to complete the Permission to Administer Medication Form. This form can be picked up from the </w:t>
      </w:r>
      <w:proofErr w:type="gramStart"/>
      <w:r w:rsidRPr="00E97E4D">
        <w:rPr>
          <w:rFonts w:asciiTheme="minorHAnsi" w:hAnsiTheme="minorHAnsi" w:cstheme="minorHAnsi"/>
        </w:rPr>
        <w:t>School</w:t>
      </w:r>
      <w:proofErr w:type="gramEnd"/>
      <w:r w:rsidRPr="00E97E4D">
        <w:rPr>
          <w:rFonts w:asciiTheme="minorHAnsi" w:hAnsiTheme="minorHAnsi" w:cstheme="minorHAnsi"/>
        </w:rPr>
        <w:t xml:space="preserve"> Office or by emailing the School Office Administrator. All medication provided to the school is administered in the </w:t>
      </w:r>
      <w:proofErr w:type="gramStart"/>
      <w:r w:rsidRPr="00E97E4D">
        <w:rPr>
          <w:rFonts w:asciiTheme="minorHAnsi" w:hAnsiTheme="minorHAnsi" w:cstheme="minorHAnsi"/>
        </w:rPr>
        <w:t>School</w:t>
      </w:r>
      <w:proofErr w:type="gramEnd"/>
      <w:r w:rsidRPr="00E97E4D">
        <w:rPr>
          <w:rFonts w:asciiTheme="minorHAnsi" w:hAnsiTheme="minorHAnsi" w:cstheme="minorHAnsi"/>
        </w:rPr>
        <w:t xml:space="preserve"> Office.</w:t>
      </w:r>
    </w:p>
    <w:p w:rsidRPr="00E97E4D" w:rsidR="002116CF" w:rsidP="007A786D" w:rsidRDefault="002116CF" w14:paraId="17C82D02" w14:textId="77777777">
      <w:pPr>
        <w:pStyle w:val="Heading1"/>
        <w:ind w:left="-5"/>
        <w:rPr>
          <w:rFonts w:asciiTheme="minorHAnsi" w:hAnsiTheme="minorHAnsi" w:cstheme="minorHAnsi"/>
        </w:rPr>
      </w:pPr>
    </w:p>
    <w:p w:rsidRPr="00E97E4D" w:rsidR="00926166" w:rsidP="007A786D" w:rsidRDefault="00926166" w14:paraId="233274C2" w14:textId="50CB86F1">
      <w:pPr>
        <w:pStyle w:val="Heading1"/>
        <w:ind w:left="-5"/>
        <w:rPr>
          <w:rFonts w:asciiTheme="minorHAnsi" w:hAnsiTheme="minorHAnsi" w:cstheme="minorHAnsi"/>
        </w:rPr>
      </w:pPr>
      <w:bookmarkStart w:name="_Toc136254903" w:id="80"/>
      <w:r w:rsidRPr="00E97E4D">
        <w:rPr>
          <w:rFonts w:asciiTheme="minorHAnsi" w:hAnsiTheme="minorHAnsi" w:cstheme="minorHAnsi"/>
        </w:rPr>
        <w:t>Ontario Student Record (OSR)</w:t>
      </w:r>
      <w:bookmarkEnd w:id="80"/>
    </w:p>
    <w:p w:rsidRPr="00E97E4D" w:rsidR="00926166" w:rsidP="00926166" w:rsidRDefault="00926166" w14:paraId="269F2708" w14:textId="77777777">
      <w:pPr>
        <w:rPr>
          <w:rFonts w:asciiTheme="minorHAnsi" w:hAnsiTheme="minorHAnsi" w:cstheme="minorHAnsi"/>
        </w:rPr>
      </w:pPr>
    </w:p>
    <w:p w:rsidRPr="00E97E4D" w:rsidR="00926166" w:rsidP="00926166" w:rsidRDefault="00926166" w14:paraId="6F65FB2D" w14:textId="63949B0B">
      <w:pPr>
        <w:rPr>
          <w:rFonts w:asciiTheme="minorHAnsi" w:hAnsiTheme="minorHAnsi" w:cstheme="minorHAnsi"/>
        </w:rPr>
      </w:pPr>
      <w:r w:rsidRPr="00E97E4D">
        <w:rPr>
          <w:rFonts w:asciiTheme="minorHAnsi" w:hAnsiTheme="minorHAnsi" w:cstheme="minorHAnsi"/>
        </w:rPr>
        <w:t xml:space="preserve">An OSR is established for each student who enrols in a public school in Ontario in accordance with The Education Act. The OSR </w:t>
      </w:r>
      <w:r w:rsidRPr="00E97E4D" w:rsidR="00C0704C">
        <w:rPr>
          <w:rFonts w:asciiTheme="minorHAnsi" w:hAnsiTheme="minorHAnsi" w:cstheme="minorHAnsi"/>
        </w:rPr>
        <w:t xml:space="preserve">holds the annual report </w:t>
      </w:r>
      <w:proofErr w:type="gramStart"/>
      <w:r w:rsidRPr="00E97E4D" w:rsidR="00C0704C">
        <w:rPr>
          <w:rFonts w:asciiTheme="minorHAnsi" w:hAnsiTheme="minorHAnsi" w:cstheme="minorHAnsi"/>
        </w:rPr>
        <w:t>cards</w:t>
      </w:r>
      <w:proofErr w:type="gramEnd"/>
      <w:r w:rsidRPr="00E97E4D" w:rsidR="00C0704C">
        <w:rPr>
          <w:rFonts w:asciiTheme="minorHAnsi" w:hAnsiTheme="minorHAnsi" w:cstheme="minorHAnsi"/>
        </w:rPr>
        <w:t xml:space="preserve"> </w:t>
      </w:r>
      <w:r w:rsidRPr="00E97E4D">
        <w:rPr>
          <w:rFonts w:asciiTheme="minorHAnsi" w:hAnsiTheme="minorHAnsi" w:cstheme="minorHAnsi"/>
        </w:rPr>
        <w:t xml:space="preserve">and </w:t>
      </w:r>
      <w:r w:rsidRPr="00E97E4D" w:rsidR="00C0704C">
        <w:rPr>
          <w:rFonts w:asciiTheme="minorHAnsi" w:hAnsiTheme="minorHAnsi" w:cstheme="minorHAnsi"/>
        </w:rPr>
        <w:t xml:space="preserve">the file </w:t>
      </w:r>
      <w:r w:rsidRPr="00E97E4D">
        <w:rPr>
          <w:rFonts w:asciiTheme="minorHAnsi" w:hAnsiTheme="minorHAnsi" w:cstheme="minorHAnsi"/>
        </w:rPr>
        <w:t xml:space="preserve">will be transferred when the student transfers to another school. </w:t>
      </w:r>
    </w:p>
    <w:p w:rsidRPr="00E97E4D" w:rsidR="00926166" w:rsidP="00926166" w:rsidRDefault="00926166" w14:paraId="1BE22475" w14:textId="77777777">
      <w:pPr>
        <w:rPr>
          <w:rFonts w:asciiTheme="minorHAnsi" w:hAnsiTheme="minorHAnsi" w:cstheme="minorHAnsi"/>
        </w:rPr>
      </w:pPr>
    </w:p>
    <w:p w:rsidRPr="00E97E4D" w:rsidR="007A786D" w:rsidP="007A786D" w:rsidRDefault="007A786D" w14:paraId="1CE3C1EC" w14:textId="3B2F5DE9">
      <w:pPr>
        <w:pStyle w:val="Heading1"/>
        <w:ind w:left="-5"/>
        <w:rPr>
          <w:rFonts w:asciiTheme="minorHAnsi" w:hAnsiTheme="minorHAnsi" w:cstheme="minorHAnsi"/>
        </w:rPr>
      </w:pPr>
      <w:bookmarkStart w:name="_Toc136254904" w:id="81"/>
      <w:r w:rsidRPr="00E97E4D">
        <w:rPr>
          <w:rFonts w:asciiTheme="minorHAnsi" w:hAnsiTheme="minorHAnsi" w:cstheme="minorHAnsi"/>
        </w:rPr>
        <w:t>Outreach</w:t>
      </w:r>
      <w:bookmarkEnd w:id="81"/>
      <w:r w:rsidRPr="00E97E4D">
        <w:rPr>
          <w:rFonts w:asciiTheme="minorHAnsi" w:hAnsiTheme="minorHAnsi" w:cstheme="minorHAnsi"/>
        </w:rPr>
        <w:t xml:space="preserve">  </w:t>
      </w:r>
    </w:p>
    <w:p w:rsidRPr="00E97E4D" w:rsidR="002116CF" w:rsidP="002116CF" w:rsidRDefault="002116CF" w14:paraId="01760631" w14:textId="77777777">
      <w:pPr>
        <w:spacing w:line="259" w:lineRule="auto"/>
        <w:rPr>
          <w:rFonts w:asciiTheme="minorHAnsi" w:hAnsiTheme="minorHAnsi" w:cstheme="minorHAnsi"/>
        </w:rPr>
      </w:pPr>
    </w:p>
    <w:p w:rsidRPr="00E97E4D" w:rsidR="007A786D" w:rsidP="002116CF" w:rsidRDefault="007A786D" w14:paraId="755FF13F" w14:textId="5458EE3E">
      <w:pPr>
        <w:spacing w:line="259" w:lineRule="auto"/>
        <w:rPr>
          <w:rFonts w:asciiTheme="minorHAnsi" w:hAnsiTheme="minorHAnsi" w:cstheme="minorHAnsi"/>
        </w:rPr>
      </w:pPr>
      <w:r w:rsidRPr="00E97E4D">
        <w:rPr>
          <w:rFonts w:asciiTheme="minorHAnsi" w:hAnsiTheme="minorHAnsi" w:cstheme="minorHAnsi"/>
        </w:rPr>
        <w:t xml:space="preserve">Outreach and environmental/social awareness are an integral part of the JICS experience. The school maintains a highly active and intentional program that is developmentally appropriate. The children and </w:t>
      </w:r>
      <w:r w:rsidRPr="00E97E4D">
        <w:rPr>
          <w:rFonts w:asciiTheme="minorHAnsi" w:hAnsiTheme="minorHAnsi" w:cstheme="minorHAnsi"/>
        </w:rPr>
        <w:t xml:space="preserve">faculty work together on projects such as spreading awareness, advocacy, works of charity, collecting donations, and environmental clean-up. Many projects involve the entire school community and provide the organizing class an opportunity to act as community leaders. In true JICS fashion, the projects are the ideas of the children.  Here are some of the outreach and community service work that has taken place at JICS: </w:t>
      </w:r>
    </w:p>
    <w:p w:rsidRPr="00E97E4D" w:rsidR="007A786D" w:rsidP="007A786D" w:rsidRDefault="007A786D" w14:paraId="7CB6F458" w14:textId="72B89304">
      <w:pPr>
        <w:numPr>
          <w:ilvl w:val="0"/>
          <w:numId w:val="23"/>
        </w:numPr>
        <w:ind w:right="8" w:hanging="360"/>
        <w:rPr>
          <w:rFonts w:asciiTheme="minorHAnsi" w:hAnsiTheme="minorHAnsi" w:cstheme="minorHAnsi"/>
        </w:rPr>
      </w:pPr>
      <w:r w:rsidRPr="00E97E4D">
        <w:rPr>
          <w:rFonts w:asciiTheme="minorHAnsi" w:hAnsiTheme="minorHAnsi" w:cstheme="minorHAnsi"/>
        </w:rPr>
        <w:t xml:space="preserve">Terry Fox Run </w:t>
      </w:r>
    </w:p>
    <w:p w:rsidRPr="00E97E4D" w:rsidR="007A786D" w:rsidP="007A786D" w:rsidRDefault="007A786D" w14:paraId="11C8DAEB" w14:textId="77777777">
      <w:pPr>
        <w:numPr>
          <w:ilvl w:val="0"/>
          <w:numId w:val="23"/>
        </w:numPr>
        <w:ind w:right="8" w:hanging="360"/>
        <w:rPr>
          <w:rFonts w:asciiTheme="minorHAnsi" w:hAnsiTheme="minorHAnsi" w:cstheme="minorHAnsi"/>
        </w:rPr>
      </w:pPr>
      <w:r w:rsidRPr="00E97E4D">
        <w:rPr>
          <w:rFonts w:asciiTheme="minorHAnsi" w:hAnsiTheme="minorHAnsi" w:cstheme="minorHAnsi"/>
        </w:rPr>
        <w:t xml:space="preserve">UNICEF </w:t>
      </w:r>
    </w:p>
    <w:p w:rsidRPr="00E97E4D" w:rsidR="007A786D" w:rsidP="007A786D" w:rsidRDefault="007A786D" w14:paraId="61832217" w14:textId="77777777">
      <w:pPr>
        <w:numPr>
          <w:ilvl w:val="0"/>
          <w:numId w:val="23"/>
        </w:numPr>
        <w:ind w:right="8" w:hanging="360"/>
        <w:rPr>
          <w:rFonts w:asciiTheme="minorHAnsi" w:hAnsiTheme="minorHAnsi" w:cstheme="minorHAnsi"/>
        </w:rPr>
      </w:pPr>
      <w:r w:rsidRPr="00E97E4D">
        <w:rPr>
          <w:rFonts w:asciiTheme="minorHAnsi" w:hAnsiTheme="minorHAnsi" w:cstheme="minorHAnsi"/>
        </w:rPr>
        <w:t xml:space="preserve">Thanksgiving food drive </w:t>
      </w:r>
    </w:p>
    <w:p w:rsidRPr="00E97E4D" w:rsidR="007A786D" w:rsidP="007A786D" w:rsidRDefault="007A786D" w14:paraId="7EBFB973" w14:textId="77777777">
      <w:pPr>
        <w:numPr>
          <w:ilvl w:val="0"/>
          <w:numId w:val="23"/>
        </w:numPr>
        <w:ind w:right="8" w:hanging="360"/>
        <w:rPr>
          <w:rFonts w:asciiTheme="minorHAnsi" w:hAnsiTheme="minorHAnsi" w:cstheme="minorHAnsi"/>
        </w:rPr>
      </w:pPr>
      <w:r w:rsidRPr="00E97E4D">
        <w:rPr>
          <w:rFonts w:asciiTheme="minorHAnsi" w:hAnsiTheme="minorHAnsi" w:cstheme="minorHAnsi"/>
        </w:rPr>
        <w:t xml:space="preserve">Out of the Cold Program </w:t>
      </w:r>
    </w:p>
    <w:p w:rsidRPr="00E97E4D" w:rsidR="007A786D" w:rsidP="007A786D" w:rsidRDefault="007A786D" w14:paraId="1C3A5C9A" w14:textId="77777777">
      <w:pPr>
        <w:numPr>
          <w:ilvl w:val="0"/>
          <w:numId w:val="23"/>
        </w:numPr>
        <w:ind w:right="8" w:hanging="360"/>
        <w:rPr>
          <w:rFonts w:asciiTheme="minorHAnsi" w:hAnsiTheme="minorHAnsi" w:cstheme="minorHAnsi"/>
        </w:rPr>
      </w:pPr>
      <w:r w:rsidRPr="00E97E4D">
        <w:rPr>
          <w:rFonts w:asciiTheme="minorHAnsi" w:hAnsiTheme="minorHAnsi" w:cstheme="minorHAnsi"/>
        </w:rPr>
        <w:t xml:space="preserve">Bullying awareness rallies  </w:t>
      </w:r>
    </w:p>
    <w:p w:rsidRPr="00E97E4D" w:rsidR="007A786D" w:rsidP="007A786D" w:rsidRDefault="007A786D" w14:paraId="05FF421C" w14:textId="77777777">
      <w:pPr>
        <w:numPr>
          <w:ilvl w:val="0"/>
          <w:numId w:val="23"/>
        </w:numPr>
        <w:ind w:right="8" w:hanging="360"/>
        <w:rPr>
          <w:rFonts w:asciiTheme="minorHAnsi" w:hAnsiTheme="minorHAnsi" w:cstheme="minorHAnsi"/>
        </w:rPr>
      </w:pPr>
      <w:r w:rsidRPr="00E97E4D">
        <w:rPr>
          <w:rFonts w:asciiTheme="minorHAnsi" w:hAnsiTheme="minorHAnsi" w:cstheme="minorHAnsi"/>
        </w:rPr>
        <w:t xml:space="preserve">Pink Day  </w:t>
      </w:r>
    </w:p>
    <w:p w:rsidRPr="00E97E4D" w:rsidR="007A786D" w:rsidP="007A786D" w:rsidRDefault="007A786D" w14:paraId="2C97EE8F" w14:textId="37B34D9D">
      <w:pPr>
        <w:numPr>
          <w:ilvl w:val="0"/>
          <w:numId w:val="23"/>
        </w:numPr>
        <w:ind w:right="8" w:hanging="360"/>
        <w:rPr>
          <w:rFonts w:asciiTheme="minorHAnsi" w:hAnsiTheme="minorHAnsi" w:cstheme="minorHAnsi"/>
        </w:rPr>
      </w:pPr>
      <w:r w:rsidRPr="00E97E4D">
        <w:rPr>
          <w:rFonts w:asciiTheme="minorHAnsi" w:hAnsiTheme="minorHAnsi" w:cstheme="minorHAnsi"/>
        </w:rPr>
        <w:t>Covenant House</w:t>
      </w:r>
    </w:p>
    <w:p w:rsidRPr="00E97E4D" w:rsidR="007A786D" w:rsidP="007A786D" w:rsidRDefault="007A786D" w14:paraId="5BA7BB3D" w14:textId="77777777">
      <w:pPr>
        <w:numPr>
          <w:ilvl w:val="0"/>
          <w:numId w:val="23"/>
        </w:numPr>
        <w:spacing w:line="248" w:lineRule="auto"/>
        <w:ind w:right="8" w:hanging="360"/>
        <w:rPr>
          <w:rFonts w:asciiTheme="minorHAnsi" w:hAnsiTheme="minorHAnsi" w:cstheme="minorHAnsi"/>
        </w:rPr>
      </w:pPr>
      <w:r w:rsidRPr="00E97E4D">
        <w:rPr>
          <w:rFonts w:asciiTheme="minorHAnsi" w:hAnsiTheme="minorHAnsi" w:cstheme="minorHAnsi"/>
        </w:rPr>
        <w:t xml:space="preserve">Collecting books for the Children’s Book Bank </w:t>
      </w:r>
    </w:p>
    <w:p w:rsidRPr="00E97E4D" w:rsidR="007A786D" w:rsidP="007A786D" w:rsidRDefault="007A786D" w14:paraId="4CC70474" w14:textId="77777777">
      <w:pPr>
        <w:numPr>
          <w:ilvl w:val="0"/>
          <w:numId w:val="23"/>
        </w:numPr>
        <w:ind w:right="8" w:hanging="360"/>
        <w:rPr>
          <w:rFonts w:asciiTheme="minorHAnsi" w:hAnsiTheme="minorHAnsi" w:cstheme="minorHAnsi"/>
        </w:rPr>
      </w:pPr>
      <w:r w:rsidRPr="00E97E4D">
        <w:rPr>
          <w:rFonts w:asciiTheme="minorHAnsi" w:hAnsiTheme="minorHAnsi" w:cstheme="minorHAnsi"/>
        </w:rPr>
        <w:t xml:space="preserve">Collecting backpacks and school supplies for a local refugee centre  </w:t>
      </w:r>
    </w:p>
    <w:p w:rsidRPr="00E97E4D" w:rsidR="007A786D" w:rsidP="007A786D" w:rsidRDefault="007A786D" w14:paraId="0A02A232" w14:textId="6A31EFF8">
      <w:pPr>
        <w:numPr>
          <w:ilvl w:val="0"/>
          <w:numId w:val="23"/>
        </w:numPr>
        <w:ind w:right="8" w:hanging="360"/>
        <w:rPr>
          <w:rFonts w:asciiTheme="minorHAnsi" w:hAnsiTheme="minorHAnsi" w:cstheme="minorHAnsi"/>
        </w:rPr>
      </w:pPr>
      <w:r w:rsidRPr="00E97E4D">
        <w:rPr>
          <w:rFonts w:asciiTheme="minorHAnsi" w:hAnsiTheme="minorHAnsi" w:cstheme="minorHAnsi"/>
        </w:rPr>
        <w:t>Green Team</w:t>
      </w:r>
    </w:p>
    <w:p w:rsidRPr="00E97E4D" w:rsidR="007A786D" w:rsidP="007A786D" w:rsidRDefault="007A786D" w14:paraId="221519A7" w14:textId="7D6BE755">
      <w:pPr>
        <w:numPr>
          <w:ilvl w:val="0"/>
          <w:numId w:val="23"/>
        </w:numPr>
        <w:ind w:right="8" w:hanging="360"/>
        <w:rPr>
          <w:rFonts w:asciiTheme="minorHAnsi" w:hAnsiTheme="minorHAnsi" w:cstheme="minorHAnsi"/>
        </w:rPr>
      </w:pPr>
      <w:r w:rsidRPr="00E97E4D">
        <w:rPr>
          <w:rFonts w:asciiTheme="minorHAnsi" w:hAnsiTheme="minorHAnsi" w:cstheme="minorHAnsi"/>
        </w:rPr>
        <w:t>Yellow Fish Project</w:t>
      </w:r>
    </w:p>
    <w:p w:rsidRPr="00E97E4D" w:rsidR="007A786D" w:rsidP="007A786D" w:rsidRDefault="007A786D" w14:paraId="1E85EC12" w14:textId="77777777">
      <w:pPr>
        <w:numPr>
          <w:ilvl w:val="0"/>
          <w:numId w:val="23"/>
        </w:numPr>
        <w:ind w:right="8" w:hanging="360"/>
        <w:rPr>
          <w:rFonts w:asciiTheme="minorHAnsi" w:hAnsiTheme="minorHAnsi" w:cstheme="minorHAnsi"/>
        </w:rPr>
      </w:pPr>
      <w:r w:rsidRPr="00E97E4D">
        <w:rPr>
          <w:rFonts w:asciiTheme="minorHAnsi" w:hAnsiTheme="minorHAnsi" w:cstheme="minorHAnsi"/>
        </w:rPr>
        <w:t xml:space="preserve">Choir performances at local retirement home </w:t>
      </w:r>
    </w:p>
    <w:p w:rsidRPr="00E97E4D" w:rsidR="007A786D" w:rsidP="007A786D" w:rsidRDefault="007A786D" w14:paraId="12BE1E32" w14:textId="77777777">
      <w:pPr>
        <w:spacing w:line="259" w:lineRule="auto"/>
        <w:ind w:left="60"/>
        <w:rPr>
          <w:rFonts w:asciiTheme="minorHAnsi" w:hAnsiTheme="minorHAnsi" w:cstheme="minorHAnsi"/>
        </w:rPr>
      </w:pPr>
      <w:r w:rsidRPr="00E97E4D">
        <w:rPr>
          <w:rFonts w:asciiTheme="minorHAnsi" w:hAnsiTheme="minorHAnsi" w:cstheme="minorHAnsi"/>
        </w:rPr>
        <w:t xml:space="preserve"> </w:t>
      </w:r>
    </w:p>
    <w:p w:rsidRPr="00E97E4D" w:rsidR="007A786D" w:rsidP="007A786D" w:rsidRDefault="007A786D" w14:paraId="22992BB9" w14:textId="77777777">
      <w:pPr>
        <w:ind w:right="8"/>
        <w:rPr>
          <w:rFonts w:asciiTheme="minorHAnsi" w:hAnsiTheme="minorHAnsi" w:cstheme="minorHAnsi"/>
        </w:rPr>
      </w:pPr>
      <w:r w:rsidRPr="00E97E4D">
        <w:rPr>
          <w:rFonts w:asciiTheme="minorHAnsi" w:hAnsiTheme="minorHAnsi" w:cstheme="minorHAnsi"/>
        </w:rPr>
        <w:t xml:space="preserve">We have much to be proud of in our awareness and our commitment to various organizations and causes.  Thank you to all the parents for your ongoing support.  </w:t>
      </w:r>
    </w:p>
    <w:p w:rsidRPr="00E97E4D" w:rsidR="007A786D" w:rsidP="007A786D" w:rsidRDefault="007A786D" w14:paraId="3DB2C825"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7A786D" w:rsidP="007A786D" w:rsidRDefault="007A786D" w14:paraId="0EB50E7C" w14:textId="71899461">
      <w:pPr>
        <w:ind w:right="8"/>
        <w:rPr>
          <w:rFonts w:asciiTheme="minorHAnsi" w:hAnsiTheme="minorHAnsi" w:cstheme="minorHAnsi"/>
        </w:rPr>
      </w:pPr>
      <w:r w:rsidRPr="00E97E4D">
        <w:rPr>
          <w:rFonts w:asciiTheme="minorHAnsi" w:hAnsiTheme="minorHAnsi" w:cstheme="minorHAnsi"/>
        </w:rPr>
        <w:t xml:space="preserve">Every single family and staff member in the school has important causes and needs that they are passionate about. We are a caring community with many who are helping to improve the welfare and happiness of others. It is the policy of the school not to canvas our families for support or for donations beyond the scope of the children’s outreach choices. </w:t>
      </w:r>
    </w:p>
    <w:p w:rsidRPr="00E97E4D" w:rsidR="00162BBD" w:rsidP="0044589F" w:rsidRDefault="00162BBD" w14:paraId="5043E59B" w14:textId="3808F383">
      <w:pPr>
        <w:spacing w:after="16" w:line="259" w:lineRule="auto"/>
        <w:rPr>
          <w:rFonts w:asciiTheme="minorHAnsi" w:hAnsiTheme="minorHAnsi" w:cstheme="minorHAnsi"/>
        </w:rPr>
      </w:pPr>
    </w:p>
    <w:p w:rsidRPr="00E97E4D" w:rsidR="00162BBD" w:rsidRDefault="0053651D" w14:paraId="57CC478B" w14:textId="77777777">
      <w:pPr>
        <w:pStyle w:val="Heading1"/>
        <w:ind w:left="-5"/>
        <w:rPr>
          <w:rFonts w:asciiTheme="minorHAnsi" w:hAnsiTheme="minorHAnsi" w:cstheme="minorHAnsi"/>
        </w:rPr>
      </w:pPr>
      <w:bookmarkStart w:name="_Toc136254905" w:id="82"/>
      <w:r w:rsidRPr="00E97E4D">
        <w:rPr>
          <w:rFonts w:asciiTheme="minorHAnsi" w:hAnsiTheme="minorHAnsi" w:cstheme="minorHAnsi"/>
        </w:rPr>
        <w:t>Parent Concern Process</w:t>
      </w:r>
      <w:bookmarkEnd w:id="82"/>
      <w:r w:rsidRPr="00E97E4D">
        <w:rPr>
          <w:rFonts w:asciiTheme="minorHAnsi" w:hAnsiTheme="minorHAnsi" w:cstheme="minorHAnsi"/>
        </w:rPr>
        <w:t xml:space="preserve"> </w:t>
      </w:r>
    </w:p>
    <w:p w:rsidRPr="00E97E4D" w:rsidR="00162BBD" w:rsidRDefault="0053651D" w14:paraId="52E19056"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326B2236" w14:textId="3EE69FF7">
      <w:pPr>
        <w:ind w:right="8"/>
        <w:rPr>
          <w:rFonts w:asciiTheme="minorHAnsi" w:hAnsiTheme="minorHAnsi" w:cstheme="minorHAnsi"/>
        </w:rPr>
      </w:pPr>
      <w:r w:rsidRPr="00E97E4D">
        <w:rPr>
          <w:rFonts w:asciiTheme="minorHAnsi" w:hAnsiTheme="minorHAnsi" w:cstheme="minorHAnsi"/>
        </w:rPr>
        <w:t xml:space="preserve">In our day-to-day communication with parents, we strive to resolve issues as they arise. However, from time to time a parent may feel that an issue has not been addressed or resolved in a satisfactory manner and may wish to pursue the matter further. All issues should be addressed initially at the level closest to the event </w:t>
      </w:r>
      <w:r w:rsidRPr="00E97E4D" w:rsidR="00C542D2">
        <w:rPr>
          <w:rFonts w:asciiTheme="minorHAnsi" w:hAnsiTheme="minorHAnsi" w:cstheme="minorHAnsi"/>
        </w:rPr>
        <w:t>to</w:t>
      </w:r>
      <w:r w:rsidRPr="00E97E4D">
        <w:rPr>
          <w:rFonts w:asciiTheme="minorHAnsi" w:hAnsiTheme="minorHAnsi" w:cstheme="minorHAnsi"/>
        </w:rPr>
        <w:t xml:space="preserve"> achieve resolution. The resolution of a concern should proceed from Classroom Teacher / Specialty Teacher to the Principal as needed. In consultation with the </w:t>
      </w:r>
      <w:proofErr w:type="gramStart"/>
      <w:r w:rsidRPr="00E97E4D">
        <w:rPr>
          <w:rFonts w:asciiTheme="minorHAnsi" w:hAnsiTheme="minorHAnsi" w:cstheme="minorHAnsi"/>
        </w:rPr>
        <w:t>Principal</w:t>
      </w:r>
      <w:proofErr w:type="gramEnd"/>
      <w:r w:rsidRPr="00E97E4D">
        <w:rPr>
          <w:rFonts w:asciiTheme="minorHAnsi" w:hAnsiTheme="minorHAnsi" w:cstheme="minorHAnsi"/>
        </w:rPr>
        <w:t xml:space="preserve">, a mediated solution process may be arranged in exceptional circumstances. </w:t>
      </w:r>
    </w:p>
    <w:p w:rsidRPr="00E97E4D" w:rsidR="00162BBD" w:rsidRDefault="0053651D" w14:paraId="530C4BD4" w14:textId="77777777">
      <w:pPr>
        <w:spacing w:after="14"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19C5F888" w14:textId="77777777">
      <w:pPr>
        <w:pStyle w:val="Heading1"/>
        <w:ind w:left="-5"/>
        <w:rPr>
          <w:rFonts w:asciiTheme="minorHAnsi" w:hAnsiTheme="minorHAnsi" w:cstheme="minorHAnsi"/>
        </w:rPr>
      </w:pPr>
      <w:bookmarkStart w:name="_Toc136254906" w:id="83"/>
      <w:r w:rsidRPr="00E97E4D">
        <w:rPr>
          <w:rFonts w:asciiTheme="minorHAnsi" w:hAnsiTheme="minorHAnsi" w:cstheme="minorHAnsi"/>
        </w:rPr>
        <w:t>Parents' Association</w:t>
      </w:r>
      <w:bookmarkEnd w:id="83"/>
      <w:r w:rsidRPr="00E97E4D">
        <w:rPr>
          <w:rFonts w:asciiTheme="minorHAnsi" w:hAnsiTheme="minorHAnsi" w:cstheme="minorHAnsi"/>
        </w:rPr>
        <w:t xml:space="preserve"> </w:t>
      </w:r>
    </w:p>
    <w:p w:rsidRPr="00E97E4D" w:rsidR="00162BBD" w:rsidRDefault="0053651D" w14:paraId="5ADC3E30"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4E4AADE6" w14:textId="329EF4C0">
      <w:pPr>
        <w:spacing w:line="248" w:lineRule="auto"/>
        <w:ind w:left="-5" w:hanging="10"/>
        <w:rPr>
          <w:rFonts w:asciiTheme="minorHAnsi" w:hAnsiTheme="minorHAnsi" w:cstheme="minorHAnsi"/>
        </w:rPr>
      </w:pPr>
      <w:r w:rsidRPr="00E97E4D">
        <w:rPr>
          <w:rFonts w:asciiTheme="minorHAnsi" w:hAnsiTheme="minorHAnsi" w:cstheme="minorHAnsi"/>
        </w:rPr>
        <w:t xml:space="preserve">The JICS Parents’ Association </w:t>
      </w:r>
      <w:r w:rsidRPr="00E97E4D" w:rsidR="00807C62">
        <w:rPr>
          <w:rFonts w:asciiTheme="minorHAnsi" w:hAnsiTheme="minorHAnsi" w:cstheme="minorHAnsi"/>
        </w:rPr>
        <w:t xml:space="preserve">(PA) </w:t>
      </w:r>
      <w:r w:rsidRPr="00E97E4D">
        <w:rPr>
          <w:rFonts w:asciiTheme="minorHAnsi" w:hAnsiTheme="minorHAnsi" w:cstheme="minorHAnsi"/>
        </w:rPr>
        <w:t xml:space="preserve">is a vital link between home and school and includes all JICS families. There are regular Parents’ Association Council meetings to which all parents are invited. Parent volunteers are involved in a wide range of activities at the school and these volunteers are coordinated through the </w:t>
      </w:r>
      <w:proofErr w:type="gramStart"/>
      <w:r w:rsidRPr="00E97E4D">
        <w:rPr>
          <w:rFonts w:asciiTheme="minorHAnsi" w:hAnsiTheme="minorHAnsi" w:cstheme="minorHAnsi"/>
        </w:rPr>
        <w:t>Parents’</w:t>
      </w:r>
      <w:proofErr w:type="gramEnd"/>
      <w:r w:rsidRPr="00E97E4D">
        <w:rPr>
          <w:rFonts w:asciiTheme="minorHAnsi" w:hAnsiTheme="minorHAnsi" w:cstheme="minorHAnsi"/>
        </w:rPr>
        <w:t xml:space="preserve"> </w:t>
      </w:r>
    </w:p>
    <w:p w:rsidRPr="00E97E4D" w:rsidR="00162BBD" w:rsidRDefault="0053651D" w14:paraId="21FE3111" w14:textId="342EC7A5">
      <w:pPr>
        <w:ind w:right="8"/>
        <w:rPr>
          <w:rFonts w:asciiTheme="minorHAnsi" w:hAnsiTheme="minorHAnsi" w:cstheme="minorHAnsi"/>
        </w:rPr>
      </w:pPr>
      <w:r w:rsidRPr="00E97E4D">
        <w:rPr>
          <w:rFonts w:asciiTheme="minorHAnsi" w:hAnsiTheme="minorHAnsi" w:cstheme="minorHAnsi"/>
        </w:rPr>
        <w:t xml:space="preserve">Association. The </w:t>
      </w:r>
      <w:r w:rsidRPr="00E97E4D" w:rsidR="00807C62">
        <w:rPr>
          <w:rFonts w:asciiTheme="minorHAnsi" w:hAnsiTheme="minorHAnsi" w:cstheme="minorHAnsi"/>
        </w:rPr>
        <w:t>PA</w:t>
      </w:r>
      <w:r w:rsidRPr="00E97E4D">
        <w:rPr>
          <w:rFonts w:asciiTheme="minorHAnsi" w:hAnsiTheme="minorHAnsi" w:cstheme="minorHAnsi"/>
        </w:rPr>
        <w:t xml:space="preserve"> also supports many parent/teacher committees, policy and decision making, the funding of needed purchases to enhance the school program, arranges occasional speakers, provides class representatives for each grade, and provides a forum for parent discussion. The administration of this association is provided by an Executive Committee.  </w:t>
      </w:r>
    </w:p>
    <w:p w:rsidRPr="00E97E4D" w:rsidR="00162BBD" w:rsidRDefault="0053651D" w14:paraId="2FAD0ADB"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1C863772" w14:textId="77777777">
      <w:pPr>
        <w:ind w:right="8"/>
        <w:rPr>
          <w:rFonts w:asciiTheme="minorHAnsi" w:hAnsiTheme="minorHAnsi" w:cstheme="minorHAnsi"/>
        </w:rPr>
      </w:pPr>
      <w:r w:rsidRPr="00E97E4D">
        <w:rPr>
          <w:rFonts w:asciiTheme="minorHAnsi" w:hAnsiTheme="minorHAnsi" w:cstheme="minorHAnsi"/>
        </w:rPr>
        <w:t xml:space="preserve">The Parents’ Association Executive Committee members and class </w:t>
      </w:r>
      <w:proofErr w:type="gramStart"/>
      <w:r w:rsidRPr="00E97E4D">
        <w:rPr>
          <w:rFonts w:asciiTheme="minorHAnsi" w:hAnsiTheme="minorHAnsi" w:cstheme="minorHAnsi"/>
        </w:rPr>
        <w:t>reps</w:t>
      </w:r>
      <w:proofErr w:type="gramEnd"/>
      <w:r w:rsidRPr="00E97E4D">
        <w:rPr>
          <w:rFonts w:asciiTheme="minorHAnsi" w:hAnsiTheme="minorHAnsi" w:cstheme="minorHAnsi"/>
        </w:rPr>
        <w:t xml:space="preserve"> information can be found here:  </w:t>
      </w:r>
    </w:p>
    <w:p w:rsidRPr="00E97E4D" w:rsidR="00162BBD" w:rsidRDefault="00F62F48" w14:paraId="6409D99E" w14:textId="77777777">
      <w:pPr>
        <w:spacing w:after="3" w:line="259" w:lineRule="auto"/>
        <w:ind w:left="-5" w:hanging="10"/>
        <w:rPr>
          <w:rFonts w:asciiTheme="minorHAnsi" w:hAnsiTheme="minorHAnsi" w:cstheme="minorHAnsi"/>
        </w:rPr>
      </w:pPr>
      <w:hyperlink r:id="rId89">
        <w:r w:rsidRPr="00E97E4D" w:rsidR="0053651D">
          <w:rPr>
            <w:rFonts w:asciiTheme="minorHAnsi" w:hAnsiTheme="minorHAnsi" w:cstheme="minorHAnsi"/>
            <w:color w:val="0000FF"/>
            <w:u w:val="single" w:color="0000FF"/>
          </w:rPr>
          <w:t>https://www.jicsfamily.com/paexecandclassreps</w:t>
        </w:r>
      </w:hyperlink>
      <w:hyperlink r:id="rId90">
        <w:r w:rsidRPr="00E97E4D" w:rsidR="0053651D">
          <w:rPr>
            <w:rFonts w:asciiTheme="minorHAnsi" w:hAnsiTheme="minorHAnsi" w:cstheme="minorHAnsi"/>
          </w:rPr>
          <w:t xml:space="preserve"> </w:t>
        </w:r>
      </w:hyperlink>
    </w:p>
    <w:p w:rsidRPr="00E97E4D" w:rsidR="00162BBD" w:rsidRDefault="0053651D" w14:paraId="68EE6DFE"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1DFEA32F" w14:textId="77777777">
      <w:pPr>
        <w:spacing w:line="248" w:lineRule="auto"/>
        <w:ind w:left="-5" w:hanging="10"/>
        <w:rPr>
          <w:rFonts w:asciiTheme="minorHAnsi" w:hAnsiTheme="minorHAnsi" w:cstheme="minorHAnsi"/>
        </w:rPr>
      </w:pPr>
      <w:r w:rsidRPr="00E97E4D">
        <w:rPr>
          <w:rFonts w:asciiTheme="minorHAnsi" w:hAnsiTheme="minorHAnsi" w:cstheme="minorHAnsi"/>
        </w:rPr>
        <w:t xml:space="preserve">For more information regarding the Parents’ Association, please visit our website: </w:t>
      </w:r>
    </w:p>
    <w:p w:rsidRPr="00E97E4D" w:rsidR="00162BBD" w:rsidRDefault="00F62F48" w14:paraId="4CC709DB" w14:textId="77777777">
      <w:pPr>
        <w:spacing w:after="3" w:line="259" w:lineRule="auto"/>
        <w:ind w:left="-5" w:hanging="10"/>
        <w:rPr>
          <w:rFonts w:asciiTheme="minorHAnsi" w:hAnsiTheme="minorHAnsi" w:cstheme="minorHAnsi"/>
        </w:rPr>
      </w:pPr>
      <w:hyperlink r:id="rId91">
        <w:r w:rsidRPr="00E97E4D" w:rsidR="0053651D">
          <w:rPr>
            <w:rFonts w:asciiTheme="minorHAnsi" w:hAnsiTheme="minorHAnsi" w:cstheme="minorHAnsi"/>
            <w:color w:val="0000FF"/>
            <w:u w:val="single" w:color="0000FF"/>
          </w:rPr>
          <w:t>https://www.jicsfamily.com/about</w:t>
        </w:r>
      </w:hyperlink>
      <w:hyperlink r:id="rId92">
        <w:r w:rsidRPr="00E97E4D" w:rsidR="0053651D">
          <w:rPr>
            <w:rFonts w:asciiTheme="minorHAnsi" w:hAnsiTheme="minorHAnsi" w:cstheme="minorHAnsi"/>
            <w:color w:val="0000FF"/>
            <w:u w:val="single" w:color="0000FF"/>
          </w:rPr>
          <w:t>-</w:t>
        </w:r>
      </w:hyperlink>
      <w:hyperlink r:id="rId93">
        <w:r w:rsidRPr="00E97E4D" w:rsidR="0053651D">
          <w:rPr>
            <w:rFonts w:asciiTheme="minorHAnsi" w:hAnsiTheme="minorHAnsi" w:cstheme="minorHAnsi"/>
            <w:color w:val="0000FF"/>
            <w:u w:val="single" w:color="0000FF"/>
          </w:rPr>
          <w:t>the</w:t>
        </w:r>
      </w:hyperlink>
      <w:hyperlink r:id="rId94">
        <w:r w:rsidRPr="00E97E4D" w:rsidR="0053651D">
          <w:rPr>
            <w:rFonts w:asciiTheme="minorHAnsi" w:hAnsiTheme="minorHAnsi" w:cstheme="minorHAnsi"/>
            <w:color w:val="0000FF"/>
            <w:u w:val="single" w:color="0000FF"/>
          </w:rPr>
          <w:t>-</w:t>
        </w:r>
      </w:hyperlink>
      <w:hyperlink r:id="rId95">
        <w:r w:rsidRPr="00E97E4D" w:rsidR="0053651D">
          <w:rPr>
            <w:rFonts w:asciiTheme="minorHAnsi" w:hAnsiTheme="minorHAnsi" w:cstheme="minorHAnsi"/>
            <w:color w:val="0000FF"/>
            <w:u w:val="single" w:color="0000FF"/>
          </w:rPr>
          <w:t>pa</w:t>
        </w:r>
      </w:hyperlink>
      <w:hyperlink r:id="rId96">
        <w:r w:rsidRPr="00E97E4D" w:rsidR="0053651D">
          <w:rPr>
            <w:rFonts w:asciiTheme="minorHAnsi" w:hAnsiTheme="minorHAnsi" w:cstheme="minorHAnsi"/>
          </w:rPr>
          <w:t xml:space="preserve"> </w:t>
        </w:r>
      </w:hyperlink>
    </w:p>
    <w:p w:rsidRPr="00E97E4D" w:rsidR="00554444" w:rsidP="00C77A28" w:rsidRDefault="0053651D" w14:paraId="5256F9BB" w14:textId="57A81220">
      <w:pPr>
        <w:spacing w:after="14"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331189F4" w14:textId="1023DB4C">
      <w:pPr>
        <w:pStyle w:val="Heading1"/>
        <w:ind w:left="-5"/>
        <w:rPr>
          <w:rFonts w:asciiTheme="minorHAnsi" w:hAnsiTheme="minorHAnsi" w:cstheme="minorHAnsi"/>
        </w:rPr>
      </w:pPr>
      <w:bookmarkStart w:name="_Toc136254907" w:id="84"/>
      <w:r w:rsidRPr="00E97E4D">
        <w:rPr>
          <w:rFonts w:asciiTheme="minorHAnsi" w:hAnsiTheme="minorHAnsi" w:cstheme="minorHAnsi"/>
        </w:rPr>
        <w:t>Parental Involvement</w:t>
      </w:r>
      <w:bookmarkEnd w:id="84"/>
      <w:r w:rsidRPr="00E97E4D">
        <w:rPr>
          <w:rFonts w:asciiTheme="minorHAnsi" w:hAnsiTheme="minorHAnsi" w:cstheme="minorHAnsi"/>
        </w:rPr>
        <w:t xml:space="preserve">  </w:t>
      </w:r>
    </w:p>
    <w:p w:rsidRPr="00E97E4D" w:rsidR="00162BBD" w:rsidRDefault="0053651D" w14:paraId="42E6164E"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0FF27ED0" w14:textId="1406322B">
      <w:pPr>
        <w:ind w:right="8"/>
        <w:rPr>
          <w:rFonts w:asciiTheme="minorHAnsi" w:hAnsiTheme="minorHAnsi" w:cstheme="minorHAnsi"/>
        </w:rPr>
      </w:pPr>
      <w:r w:rsidRPr="00E97E4D">
        <w:rPr>
          <w:rFonts w:asciiTheme="minorHAnsi" w:hAnsiTheme="minorHAnsi" w:cstheme="minorHAnsi"/>
        </w:rPr>
        <w:t>JICS parents are unique. They have chosen the JICS Lab School</w:t>
      </w:r>
      <w:r w:rsidRPr="00E97E4D" w:rsidR="007A786D">
        <w:rPr>
          <w:rFonts w:asciiTheme="minorHAnsi" w:hAnsiTheme="minorHAnsi" w:cstheme="minorHAnsi"/>
        </w:rPr>
        <w:t xml:space="preserve"> understanding</w:t>
      </w:r>
      <w:r w:rsidRPr="00E97E4D">
        <w:rPr>
          <w:rFonts w:asciiTheme="minorHAnsi" w:hAnsiTheme="minorHAnsi" w:cstheme="minorHAnsi"/>
        </w:rPr>
        <w:t xml:space="preserve"> of our public purpose:  to improve public school education. They are curious and informed individuals who care about and </w:t>
      </w:r>
      <w:r w:rsidRPr="00E97E4D" w:rsidR="007A786D">
        <w:rPr>
          <w:rFonts w:asciiTheme="minorHAnsi" w:hAnsiTheme="minorHAnsi" w:cstheme="minorHAnsi"/>
        </w:rPr>
        <w:t>recognize</w:t>
      </w:r>
      <w:r w:rsidRPr="00E97E4D">
        <w:rPr>
          <w:rFonts w:asciiTheme="minorHAnsi" w:hAnsiTheme="minorHAnsi" w:cstheme="minorHAnsi"/>
        </w:rPr>
        <w:t xml:space="preserve"> the importance of </w:t>
      </w:r>
      <w:r w:rsidRPr="00E97E4D" w:rsidR="0044589F">
        <w:rPr>
          <w:rFonts w:asciiTheme="minorHAnsi" w:hAnsiTheme="minorHAnsi" w:cstheme="minorHAnsi"/>
        </w:rPr>
        <w:t>public-school</w:t>
      </w:r>
      <w:r w:rsidRPr="00E97E4D">
        <w:rPr>
          <w:rFonts w:asciiTheme="minorHAnsi" w:hAnsiTheme="minorHAnsi" w:cstheme="minorHAnsi"/>
        </w:rPr>
        <w:t xml:space="preserve"> education and support the role of the Lab School (research, teacher education, curriculum development, etc.) in exploring and disseminating what is possible.   </w:t>
      </w:r>
    </w:p>
    <w:p w:rsidRPr="00E97E4D" w:rsidR="00162BBD" w:rsidRDefault="0053651D" w14:paraId="64F7A82F"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0BFBFCE0" w14:textId="77777777">
      <w:pPr>
        <w:ind w:right="8"/>
        <w:rPr>
          <w:rFonts w:asciiTheme="minorHAnsi" w:hAnsiTheme="minorHAnsi" w:cstheme="minorHAnsi"/>
        </w:rPr>
      </w:pPr>
      <w:r w:rsidRPr="00E97E4D">
        <w:rPr>
          <w:rFonts w:asciiTheme="minorHAnsi" w:hAnsiTheme="minorHAnsi" w:cstheme="minorHAnsi"/>
        </w:rPr>
        <w:t xml:space="preserve">We value ways that parents can connect with JICS. The Parents' Association and their parent committees are some of the best ways to come to know the school and to strengthen its very special family community.  </w:t>
      </w:r>
    </w:p>
    <w:p w:rsidRPr="00E97E4D" w:rsidR="00162BBD" w:rsidRDefault="0053651D" w14:paraId="5D20E322"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51B66D50" w14:textId="77777777">
      <w:pPr>
        <w:ind w:right="8"/>
        <w:rPr>
          <w:rFonts w:asciiTheme="minorHAnsi" w:hAnsiTheme="minorHAnsi" w:cstheme="minorHAnsi"/>
        </w:rPr>
      </w:pPr>
      <w:r w:rsidRPr="00E97E4D">
        <w:rPr>
          <w:rFonts w:asciiTheme="minorHAnsi" w:hAnsiTheme="minorHAnsi" w:cstheme="minorHAnsi"/>
        </w:rPr>
        <w:t xml:space="preserve">Throughout the year, there will be many opportunities for parents to contribute to their child’s learning experience at school. Teachers will be in touch with requests for volunteers. We understand that the ability for involvement differs for each family and since our top priority is inclusivity, we continue to strive for all families to be involved in ways that work for them. All contributions big and small are recognized and appreciated. </w:t>
      </w:r>
    </w:p>
    <w:p w:rsidRPr="00E97E4D" w:rsidR="004B642D" w:rsidP="00C542D2" w:rsidRDefault="004B642D" w14:paraId="6607DAF5" w14:textId="58B13D7D">
      <w:pPr>
        <w:spacing w:after="14" w:line="259" w:lineRule="auto"/>
        <w:rPr>
          <w:rFonts w:asciiTheme="minorHAnsi" w:hAnsiTheme="minorHAnsi" w:cstheme="minorHAnsi"/>
        </w:rPr>
      </w:pPr>
    </w:p>
    <w:p w:rsidRPr="00E97E4D" w:rsidR="00872BB4" w:rsidP="00872BB4" w:rsidRDefault="00872BB4" w14:paraId="7D14B2D7" w14:textId="77777777">
      <w:pPr>
        <w:pStyle w:val="Heading1"/>
        <w:ind w:left="-5"/>
        <w:rPr>
          <w:rFonts w:asciiTheme="minorHAnsi" w:hAnsiTheme="minorHAnsi" w:cstheme="minorHAnsi"/>
          <w:szCs w:val="28"/>
        </w:rPr>
      </w:pPr>
      <w:bookmarkStart w:name="_Toc136254908" w:id="85"/>
      <w:r w:rsidRPr="00E97E4D">
        <w:rPr>
          <w:rFonts w:asciiTheme="minorHAnsi" w:hAnsiTheme="minorHAnsi" w:cstheme="minorHAnsi"/>
          <w:szCs w:val="28"/>
        </w:rPr>
        <w:t>Parking &amp; Driving</w:t>
      </w:r>
      <w:bookmarkEnd w:id="85"/>
      <w:r w:rsidRPr="00E97E4D">
        <w:rPr>
          <w:rFonts w:asciiTheme="minorHAnsi" w:hAnsiTheme="minorHAnsi" w:cstheme="minorHAnsi"/>
          <w:szCs w:val="28"/>
        </w:rPr>
        <w:t xml:space="preserve"> </w:t>
      </w:r>
    </w:p>
    <w:p w:rsidRPr="00E97E4D" w:rsidR="00872BB4" w:rsidP="00872BB4" w:rsidRDefault="00872BB4" w14:paraId="1E1DD4F9" w14:textId="77777777">
      <w:pPr>
        <w:spacing w:after="26" w:line="259" w:lineRule="auto"/>
        <w:rPr>
          <w:rFonts w:asciiTheme="minorHAnsi" w:hAnsiTheme="minorHAnsi" w:cstheme="minorHAnsi"/>
        </w:rPr>
      </w:pPr>
      <w:r w:rsidRPr="00E97E4D">
        <w:rPr>
          <w:rFonts w:asciiTheme="minorHAnsi" w:hAnsiTheme="minorHAnsi" w:cstheme="minorHAnsi"/>
        </w:rPr>
        <w:t xml:space="preserve"> </w:t>
      </w:r>
    </w:p>
    <w:p w:rsidRPr="00E97E4D" w:rsidR="00872BB4" w:rsidP="00872BB4" w:rsidRDefault="00872BB4" w14:paraId="7B071EB6" w14:textId="2D259FB3">
      <w:pPr>
        <w:spacing w:after="41"/>
        <w:ind w:right="8"/>
        <w:rPr>
          <w:rFonts w:asciiTheme="minorHAnsi" w:hAnsiTheme="minorHAnsi" w:cstheme="minorHAnsi"/>
        </w:rPr>
      </w:pPr>
      <w:r w:rsidRPr="00E97E4D">
        <w:rPr>
          <w:rFonts w:asciiTheme="minorHAnsi" w:hAnsiTheme="minorHAnsi" w:cstheme="minorHAnsi"/>
        </w:rPr>
        <w:t xml:space="preserve">Please refer to </w:t>
      </w:r>
      <w:hyperlink w:history="1" w:anchor="_Arrival_&amp;_Dismissal">
        <w:r w:rsidRPr="00E97E4D">
          <w:rPr>
            <w:rStyle w:val="Hyperlink"/>
            <w:rFonts w:asciiTheme="minorHAnsi" w:hAnsiTheme="minorHAnsi" w:cstheme="minorHAnsi"/>
          </w:rPr>
          <w:t>Arrival &amp; Dismissal Procedures</w:t>
        </w:r>
      </w:hyperlink>
      <w:r w:rsidRPr="00E97E4D">
        <w:rPr>
          <w:rFonts w:asciiTheme="minorHAnsi" w:hAnsiTheme="minorHAnsi" w:cstheme="minorHAnsi"/>
        </w:rPr>
        <w:t xml:space="preserve"> section of Parent Handbook.</w:t>
      </w:r>
    </w:p>
    <w:p w:rsidRPr="00E97E4D" w:rsidR="00872BB4" w:rsidP="00872BB4" w:rsidRDefault="00872BB4" w14:paraId="1CFE0EE9" w14:textId="77777777">
      <w:pPr>
        <w:spacing w:after="40"/>
        <w:ind w:right="8"/>
        <w:rPr>
          <w:rFonts w:asciiTheme="minorHAnsi" w:hAnsiTheme="minorHAnsi" w:cstheme="minorHAnsi"/>
        </w:rPr>
      </w:pPr>
      <w:r w:rsidRPr="00E97E4D">
        <w:rPr>
          <w:rFonts w:asciiTheme="minorHAnsi" w:hAnsiTheme="minorHAnsi" w:cstheme="minorHAnsi"/>
        </w:rPr>
        <w:t xml:space="preserve">A list of local paid parking can be found here: </w:t>
      </w:r>
      <w:hyperlink w:history="1" r:id="rId97">
        <w:r w:rsidRPr="00E97E4D">
          <w:rPr>
            <w:rStyle w:val="Hyperlink"/>
            <w:rFonts w:asciiTheme="minorHAnsi" w:hAnsiTheme="minorHAnsi" w:cstheme="minorHAnsi"/>
          </w:rPr>
          <w:t>https://www.oise.utoronto.ca/jics/contact/</w:t>
        </w:r>
      </w:hyperlink>
    </w:p>
    <w:p w:rsidRPr="00E97E4D" w:rsidR="00872BB4" w:rsidP="00872BB4" w:rsidRDefault="00872BB4" w14:paraId="529EBB07" w14:textId="77777777">
      <w:pPr>
        <w:pStyle w:val="Heading1"/>
        <w:ind w:left="0" w:firstLine="0"/>
        <w:rPr>
          <w:rFonts w:asciiTheme="minorHAnsi" w:hAnsiTheme="minorHAnsi" w:cstheme="minorHAnsi"/>
        </w:rPr>
      </w:pPr>
    </w:p>
    <w:p w:rsidRPr="00E97E4D" w:rsidR="00162BBD" w:rsidRDefault="0053651D" w14:paraId="4B661155" w14:textId="5057C7F4">
      <w:pPr>
        <w:pStyle w:val="Heading1"/>
        <w:ind w:left="-5"/>
        <w:rPr>
          <w:rFonts w:asciiTheme="minorHAnsi" w:hAnsiTheme="minorHAnsi" w:cstheme="minorHAnsi"/>
          <w:b w:val="0"/>
        </w:rPr>
      </w:pPr>
      <w:bookmarkStart w:name="_Toc136254909" w:id="86"/>
      <w:r w:rsidRPr="00E97E4D">
        <w:rPr>
          <w:rFonts w:asciiTheme="minorHAnsi" w:hAnsiTheme="minorHAnsi" w:cstheme="minorHAnsi"/>
        </w:rPr>
        <w:t>Photo Permissions</w:t>
      </w:r>
      <w:bookmarkEnd w:id="86"/>
      <w:r w:rsidRPr="00E97E4D">
        <w:rPr>
          <w:rFonts w:asciiTheme="minorHAnsi" w:hAnsiTheme="minorHAnsi" w:cstheme="minorHAnsi"/>
          <w:b w:val="0"/>
        </w:rPr>
        <w:t xml:space="preserve"> </w:t>
      </w:r>
    </w:p>
    <w:p w:rsidRPr="00E97E4D" w:rsidR="00C0704C" w:rsidP="00C0704C" w:rsidRDefault="00C0704C" w14:paraId="20A3C481" w14:textId="77777777">
      <w:pPr>
        <w:rPr>
          <w:rFonts w:asciiTheme="minorHAnsi" w:hAnsiTheme="minorHAnsi" w:cstheme="minorHAnsi"/>
        </w:rPr>
      </w:pPr>
    </w:p>
    <w:p w:rsidRPr="00E97E4D" w:rsidR="00C0704C" w:rsidP="00C0704C" w:rsidRDefault="00C0704C" w14:paraId="38520642" w14:textId="46E23BB4">
      <w:pPr>
        <w:ind w:right="8"/>
        <w:rPr>
          <w:rFonts w:asciiTheme="minorHAnsi" w:hAnsiTheme="minorHAnsi" w:cstheme="minorHAnsi"/>
        </w:rPr>
      </w:pPr>
      <w:proofErr w:type="gramStart"/>
      <w:r w:rsidRPr="00E97E4D">
        <w:rPr>
          <w:rFonts w:asciiTheme="minorHAnsi" w:hAnsiTheme="minorHAnsi" w:cstheme="minorHAnsi"/>
        </w:rPr>
        <w:t>As a laboratory school, part of our mandate</w:t>
      </w:r>
      <w:proofErr w:type="gramEnd"/>
      <w:r w:rsidRPr="00E97E4D">
        <w:rPr>
          <w:rFonts w:asciiTheme="minorHAnsi" w:hAnsiTheme="minorHAnsi" w:cstheme="minorHAnsi"/>
        </w:rPr>
        <w:t xml:space="preserve"> is dissemination of our work through our website, a visitor program, and presentations to interested educators. All JICS families have given consent for the JICS Lab School faculty to show images and video of their child/ren without identifying them by name for the purpose of dissemination. The photographs and recordings may be posted on the JICS websites (Lab School, MAC CSE Program, Laidlaw Research Centre, Natural Curiosity, Robertson Program, International Association of Laboratory Schools) and social media sites, for an indeterminate period or may be used in paper or electronic ways by the Institute. Teachers also photograph and videotape students for educational purposes, documentation, assessment, and professional development. </w:t>
      </w:r>
    </w:p>
    <w:p w:rsidRPr="00E97E4D" w:rsidR="00162BBD" w:rsidRDefault="00162BBD" w14:paraId="76C1B338" w14:textId="68AA69D3">
      <w:pPr>
        <w:spacing w:line="259" w:lineRule="auto"/>
        <w:rPr>
          <w:rFonts w:asciiTheme="minorHAnsi" w:hAnsiTheme="minorHAnsi" w:cstheme="minorHAnsi"/>
        </w:rPr>
      </w:pPr>
    </w:p>
    <w:p w:rsidRPr="00E97E4D" w:rsidR="00162BBD" w:rsidRDefault="0053651D" w14:paraId="0005669B" w14:textId="7B419DC2">
      <w:pPr>
        <w:ind w:right="8"/>
        <w:rPr>
          <w:rFonts w:asciiTheme="minorHAnsi" w:hAnsiTheme="minorHAnsi" w:cstheme="minorHAnsi"/>
        </w:rPr>
      </w:pPr>
      <w:r w:rsidRPr="00E97E4D">
        <w:rPr>
          <w:rFonts w:asciiTheme="minorHAnsi" w:hAnsiTheme="minorHAnsi" w:cstheme="minorHAnsi"/>
        </w:rPr>
        <w:t xml:space="preserve">Throughout the year many photo opportunities arise at the </w:t>
      </w:r>
      <w:r w:rsidRPr="00E97E4D" w:rsidR="007A786D">
        <w:rPr>
          <w:rFonts w:asciiTheme="minorHAnsi" w:hAnsiTheme="minorHAnsi" w:cstheme="minorHAnsi"/>
        </w:rPr>
        <w:t xml:space="preserve">JICS </w:t>
      </w:r>
      <w:r w:rsidRPr="00E97E4D">
        <w:rPr>
          <w:rFonts w:asciiTheme="minorHAnsi" w:hAnsiTheme="minorHAnsi" w:cstheme="minorHAnsi"/>
        </w:rPr>
        <w:t xml:space="preserve">Lab School with our many visitors, media requests, other departments at U of T, and researchers in the classroom. Any time an image of JICS children is requested, for these purposes, photo permission will be obtained. </w:t>
      </w:r>
    </w:p>
    <w:p w:rsidRPr="00E97E4D" w:rsidR="00162BBD" w:rsidRDefault="0053651D" w14:paraId="6A3DF424" w14:textId="77777777">
      <w:pPr>
        <w:spacing w:line="259" w:lineRule="auto"/>
        <w:rPr>
          <w:rFonts w:asciiTheme="minorHAnsi" w:hAnsiTheme="minorHAnsi" w:cstheme="minorHAnsi"/>
        </w:rPr>
      </w:pPr>
      <w:r w:rsidRPr="00E97E4D">
        <w:rPr>
          <w:rFonts w:asciiTheme="minorHAnsi" w:hAnsiTheme="minorHAnsi" w:cstheme="minorHAnsi"/>
          <w:b/>
          <w:sz w:val="28"/>
        </w:rPr>
        <w:t xml:space="preserve"> </w:t>
      </w:r>
    </w:p>
    <w:p w:rsidRPr="00E97E4D" w:rsidR="00C542D2" w:rsidP="007F3000" w:rsidRDefault="00A57562" w14:paraId="55397286" w14:textId="50654B7F">
      <w:pPr>
        <w:pStyle w:val="Heading1"/>
        <w:rPr>
          <w:rFonts w:asciiTheme="minorHAnsi" w:hAnsiTheme="minorHAnsi" w:cstheme="minorHAnsi"/>
        </w:rPr>
      </w:pPr>
      <w:bookmarkStart w:name="_Toc136254910" w:id="87"/>
      <w:r w:rsidRPr="00E97E4D">
        <w:rPr>
          <w:rFonts w:asciiTheme="minorHAnsi" w:hAnsiTheme="minorHAnsi" w:cstheme="minorHAnsi"/>
        </w:rPr>
        <w:t>Privacy Policy</w:t>
      </w:r>
      <w:bookmarkEnd w:id="87"/>
    </w:p>
    <w:p w:rsidRPr="00E97E4D" w:rsidR="00A57562" w:rsidP="00C542D2" w:rsidRDefault="00A57562" w14:paraId="0D5ED0A5" w14:textId="77777777">
      <w:pPr>
        <w:rPr>
          <w:rFonts w:asciiTheme="minorHAnsi" w:hAnsiTheme="minorHAnsi" w:cstheme="minorHAnsi"/>
          <w:color w:val="000000" w:themeColor="text1"/>
        </w:rPr>
      </w:pPr>
    </w:p>
    <w:p w:rsidRPr="00E97E4D" w:rsidR="00C542D2" w:rsidP="00C0704C" w:rsidRDefault="00C542D2" w14:paraId="2BC4281B" w14:textId="35E8987A">
      <w:pPr>
        <w:rPr>
          <w:rFonts w:asciiTheme="minorHAnsi" w:hAnsiTheme="minorHAnsi" w:cstheme="minorHAnsi"/>
          <w:color w:val="000000" w:themeColor="text1"/>
        </w:rPr>
      </w:pPr>
      <w:r w:rsidRPr="00E97E4D">
        <w:rPr>
          <w:rFonts w:asciiTheme="minorHAnsi" w:hAnsiTheme="minorHAnsi" w:cstheme="minorHAnsi"/>
          <w:color w:val="000000" w:themeColor="text1"/>
        </w:rPr>
        <w:t xml:space="preserve">The JICS Lab School is committed to protecting the privacy of our constituents. We know that maintaining the trust of our constituents is important for all parties, and we recognize that, to maintain this trust, we must be </w:t>
      </w:r>
      <w:r w:rsidRPr="00E97E4D">
        <w:rPr>
          <w:rFonts w:asciiTheme="minorHAnsi" w:hAnsiTheme="minorHAnsi" w:cstheme="minorHAnsi"/>
          <w:color w:val="000000" w:themeColor="text1"/>
        </w:rPr>
        <w:t xml:space="preserve">responsible, transparent, and accountable in how we treat the personal information that is shared with us. </w:t>
      </w:r>
      <w:r w:rsidRPr="00E97E4D" w:rsidR="00C0704C">
        <w:rPr>
          <w:rFonts w:asciiTheme="minorHAnsi" w:hAnsiTheme="minorHAnsi" w:cstheme="minorHAnsi"/>
          <w:color w:val="000000" w:themeColor="text1"/>
        </w:rPr>
        <w:t xml:space="preserve">Information about our privacy practices can be found here: </w:t>
      </w:r>
      <w:proofErr w:type="gramStart"/>
      <w:r w:rsidRPr="00E97E4D" w:rsidR="00C0704C">
        <w:rPr>
          <w:rFonts w:asciiTheme="minorHAnsi" w:hAnsiTheme="minorHAnsi" w:cstheme="minorHAnsi"/>
          <w:color w:val="000000" w:themeColor="text1"/>
        </w:rPr>
        <w:t>https://www.jicsfamily.com/privacypolicy</w:t>
      </w:r>
      <w:proofErr w:type="gramEnd"/>
    </w:p>
    <w:p w:rsidRPr="00E97E4D" w:rsidR="00C542D2" w:rsidP="00C542D2" w:rsidRDefault="00C542D2" w14:paraId="44244CC8" w14:textId="77777777">
      <w:pPr>
        <w:pStyle w:val="Heading1"/>
        <w:ind w:left="0" w:firstLine="0"/>
        <w:rPr>
          <w:rFonts w:asciiTheme="minorHAnsi" w:hAnsiTheme="minorHAnsi" w:cstheme="minorHAnsi"/>
        </w:rPr>
      </w:pPr>
    </w:p>
    <w:p w:rsidRPr="00E97E4D" w:rsidR="00162BBD" w:rsidRDefault="0053651D" w14:paraId="65CBECE2" w14:textId="50E6DFCB">
      <w:pPr>
        <w:pStyle w:val="Heading1"/>
        <w:ind w:left="-5"/>
        <w:rPr>
          <w:rFonts w:asciiTheme="minorHAnsi" w:hAnsiTheme="minorHAnsi" w:cstheme="minorHAnsi"/>
        </w:rPr>
      </w:pPr>
      <w:bookmarkStart w:name="_Toc136254911" w:id="88"/>
      <w:r w:rsidRPr="00E97E4D">
        <w:rPr>
          <w:rFonts w:asciiTheme="minorHAnsi" w:hAnsiTheme="minorHAnsi" w:cstheme="minorHAnsi"/>
        </w:rPr>
        <w:t>Program Curricular Goals &amp; Expectations</w:t>
      </w:r>
      <w:bookmarkEnd w:id="88"/>
      <w:r w:rsidRPr="00E97E4D">
        <w:rPr>
          <w:rFonts w:asciiTheme="minorHAnsi" w:hAnsiTheme="minorHAnsi" w:cstheme="minorHAnsi"/>
          <w:b w:val="0"/>
        </w:rPr>
        <w:t xml:space="preserve"> </w:t>
      </w:r>
    </w:p>
    <w:p w:rsidRPr="00E97E4D" w:rsidR="00162BBD" w:rsidRDefault="0053651D" w14:paraId="5B4B7FB4"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7A6F01EA" w14:textId="77777777">
      <w:pPr>
        <w:ind w:right="8"/>
        <w:rPr>
          <w:rFonts w:asciiTheme="minorHAnsi" w:hAnsiTheme="minorHAnsi" w:cstheme="minorHAnsi"/>
        </w:rPr>
      </w:pPr>
      <w:r w:rsidRPr="00E97E4D">
        <w:rPr>
          <w:rFonts w:asciiTheme="minorHAnsi" w:hAnsiTheme="minorHAnsi" w:cstheme="minorHAnsi"/>
        </w:rPr>
        <w:t xml:space="preserve">A detailed statement of information outlining the Curriculum Principles and Academic Program at JICS is available on our website at </w:t>
      </w:r>
      <w:r w:rsidRPr="00E97E4D">
        <w:rPr>
          <w:rFonts w:asciiTheme="minorHAnsi" w:hAnsiTheme="minorHAnsi" w:cstheme="minorHAnsi"/>
          <w:color w:val="0000FF"/>
        </w:rPr>
        <w:t xml:space="preserve"> </w:t>
      </w:r>
    </w:p>
    <w:p w:rsidRPr="00E97E4D" w:rsidR="00162BBD" w:rsidRDefault="00F62F48" w14:paraId="0FA972EF" w14:textId="77777777">
      <w:pPr>
        <w:spacing w:after="3" w:line="259" w:lineRule="auto"/>
        <w:ind w:left="-5" w:hanging="10"/>
        <w:rPr>
          <w:rFonts w:asciiTheme="minorHAnsi" w:hAnsiTheme="minorHAnsi" w:cstheme="minorHAnsi"/>
        </w:rPr>
      </w:pPr>
      <w:hyperlink r:id="rId98">
        <w:r w:rsidRPr="00E97E4D" w:rsidR="0053651D">
          <w:rPr>
            <w:rFonts w:asciiTheme="minorHAnsi" w:hAnsiTheme="minorHAnsi" w:cstheme="minorHAnsi"/>
            <w:color w:val="0000FF"/>
            <w:u w:val="single" w:color="0000FF"/>
          </w:rPr>
          <w:t>https://www.oise.utoronto.ca/jics/our</w:t>
        </w:r>
      </w:hyperlink>
      <w:hyperlink r:id="rId99">
        <w:r w:rsidRPr="00E97E4D" w:rsidR="0053651D">
          <w:rPr>
            <w:rFonts w:asciiTheme="minorHAnsi" w:hAnsiTheme="minorHAnsi" w:cstheme="minorHAnsi"/>
            <w:color w:val="0000FF"/>
            <w:u w:val="single" w:color="0000FF"/>
          </w:rPr>
          <w:t>-</w:t>
        </w:r>
      </w:hyperlink>
      <w:hyperlink r:id="rId100">
        <w:r w:rsidRPr="00E97E4D" w:rsidR="0053651D">
          <w:rPr>
            <w:rFonts w:asciiTheme="minorHAnsi" w:hAnsiTheme="minorHAnsi" w:cstheme="minorHAnsi"/>
            <w:color w:val="0000FF"/>
            <w:u w:val="single" w:color="0000FF"/>
          </w:rPr>
          <w:t>curriculum</w:t>
        </w:r>
      </w:hyperlink>
      <w:hyperlink r:id="rId101">
        <w:r w:rsidRPr="00E97E4D" w:rsidR="0053651D">
          <w:rPr>
            <w:rFonts w:asciiTheme="minorHAnsi" w:hAnsiTheme="minorHAnsi" w:cstheme="minorHAnsi"/>
            <w:color w:val="0000FF"/>
            <w:u w:val="single" w:color="0000FF"/>
          </w:rPr>
          <w:t>-</w:t>
        </w:r>
      </w:hyperlink>
      <w:hyperlink r:id="rId102">
        <w:r w:rsidRPr="00E97E4D" w:rsidR="0053651D">
          <w:rPr>
            <w:rFonts w:asciiTheme="minorHAnsi" w:hAnsiTheme="minorHAnsi" w:cstheme="minorHAnsi"/>
            <w:color w:val="0000FF"/>
            <w:u w:val="single" w:color="0000FF"/>
          </w:rPr>
          <w:t>practices/</w:t>
        </w:r>
      </w:hyperlink>
      <w:hyperlink r:id="rId103">
        <w:r w:rsidRPr="00E97E4D" w:rsidR="0053651D">
          <w:rPr>
            <w:rFonts w:asciiTheme="minorHAnsi" w:hAnsiTheme="minorHAnsi" w:cstheme="minorHAnsi"/>
          </w:rPr>
          <w:t xml:space="preserve"> </w:t>
        </w:r>
      </w:hyperlink>
    </w:p>
    <w:p w:rsidRPr="00E97E4D" w:rsidR="00162BBD" w:rsidRDefault="0053651D" w14:paraId="72AAF74A" w14:textId="77777777">
      <w:pPr>
        <w:spacing w:line="259" w:lineRule="auto"/>
        <w:rPr>
          <w:rFonts w:asciiTheme="minorHAnsi" w:hAnsiTheme="minorHAnsi" w:cstheme="minorHAnsi"/>
        </w:rPr>
      </w:pPr>
      <w:r w:rsidRPr="00E97E4D">
        <w:rPr>
          <w:rFonts w:asciiTheme="minorHAnsi" w:hAnsiTheme="minorHAnsi" w:cstheme="minorHAnsi"/>
          <w:b/>
          <w:sz w:val="28"/>
        </w:rPr>
        <w:t xml:space="preserve"> </w:t>
      </w:r>
    </w:p>
    <w:p w:rsidRPr="00E97E4D" w:rsidR="00162BBD" w:rsidRDefault="0053651D" w14:paraId="23DDC221" w14:textId="77777777">
      <w:pPr>
        <w:pStyle w:val="Heading1"/>
        <w:ind w:left="-5"/>
        <w:rPr>
          <w:rFonts w:asciiTheme="minorHAnsi" w:hAnsiTheme="minorHAnsi" w:cstheme="minorHAnsi"/>
        </w:rPr>
      </w:pPr>
      <w:bookmarkStart w:name="_Toc136254912" w:id="89"/>
      <w:r w:rsidRPr="00E97E4D">
        <w:rPr>
          <w:rFonts w:asciiTheme="minorHAnsi" w:hAnsiTheme="minorHAnsi" w:cstheme="minorHAnsi"/>
        </w:rPr>
        <w:t>Public Health Protocols</w:t>
      </w:r>
      <w:bookmarkEnd w:id="89"/>
      <w:r w:rsidRPr="00E97E4D">
        <w:rPr>
          <w:rFonts w:asciiTheme="minorHAnsi" w:hAnsiTheme="minorHAnsi" w:cstheme="minorHAnsi"/>
        </w:rPr>
        <w:t xml:space="preserve"> </w:t>
      </w:r>
    </w:p>
    <w:p w:rsidRPr="00E97E4D" w:rsidR="00162BBD" w:rsidRDefault="0053651D" w14:paraId="0D6D235D"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2EF2632E" w14:textId="77777777">
      <w:pPr>
        <w:ind w:right="8"/>
        <w:rPr>
          <w:rFonts w:asciiTheme="minorHAnsi" w:hAnsiTheme="minorHAnsi" w:cstheme="minorHAnsi"/>
        </w:rPr>
      </w:pPr>
      <w:r w:rsidRPr="00E97E4D">
        <w:rPr>
          <w:rFonts w:asciiTheme="minorHAnsi" w:hAnsiTheme="minorHAnsi" w:cstheme="minorHAnsi"/>
        </w:rPr>
        <w:t xml:space="preserve">The JICS Lab School follows the recommendations and protocols of Public Health.   </w:t>
      </w:r>
    </w:p>
    <w:p w:rsidRPr="00E97E4D" w:rsidR="00162BBD" w:rsidRDefault="0053651D" w14:paraId="23D39EA0" w14:textId="77777777">
      <w:pPr>
        <w:ind w:right="8"/>
        <w:rPr>
          <w:rFonts w:asciiTheme="minorHAnsi" w:hAnsiTheme="minorHAnsi" w:cstheme="minorHAnsi"/>
        </w:rPr>
      </w:pPr>
      <w:r w:rsidRPr="00E97E4D">
        <w:rPr>
          <w:rFonts w:asciiTheme="minorHAnsi" w:hAnsiTheme="minorHAnsi" w:cstheme="minorHAnsi"/>
        </w:rPr>
        <w:t xml:space="preserve">In the event of a health emergency or public health concern, the JICS Lab School will be in touch with parents immediately. We work directly with Public Health to provide all needed information and care. </w:t>
      </w:r>
    </w:p>
    <w:p w:rsidRPr="00E97E4D" w:rsidR="007A786D" w:rsidP="007C2B53" w:rsidRDefault="0053651D" w14:paraId="4087A822" w14:textId="4A72C1AE">
      <w:pPr>
        <w:spacing w:after="14"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291F9F0A" w14:textId="25296801">
      <w:pPr>
        <w:pStyle w:val="Heading1"/>
        <w:ind w:left="-5"/>
        <w:rPr>
          <w:rFonts w:asciiTheme="minorHAnsi" w:hAnsiTheme="minorHAnsi" w:cstheme="minorHAnsi"/>
        </w:rPr>
      </w:pPr>
      <w:bookmarkStart w:name="_Toc136254913" w:id="90"/>
      <w:r w:rsidRPr="00E97E4D">
        <w:rPr>
          <w:rFonts w:asciiTheme="minorHAnsi" w:hAnsiTheme="minorHAnsi" w:cstheme="minorHAnsi"/>
        </w:rPr>
        <w:t>Psycho-Educational Assessments</w:t>
      </w:r>
      <w:bookmarkEnd w:id="90"/>
      <w:r w:rsidRPr="00E97E4D">
        <w:rPr>
          <w:rFonts w:asciiTheme="minorHAnsi" w:hAnsiTheme="minorHAnsi" w:cstheme="minorHAnsi"/>
        </w:rPr>
        <w:t xml:space="preserve"> </w:t>
      </w:r>
    </w:p>
    <w:p w:rsidRPr="00E97E4D" w:rsidR="00162BBD" w:rsidRDefault="0053651D" w14:paraId="3D25114F"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5215D2E6" w14:textId="3257F64B">
      <w:pPr>
        <w:ind w:right="8"/>
        <w:rPr>
          <w:rFonts w:asciiTheme="minorHAnsi" w:hAnsiTheme="minorHAnsi" w:cstheme="minorHAnsi"/>
        </w:rPr>
      </w:pPr>
      <w:r w:rsidRPr="00E97E4D">
        <w:rPr>
          <w:rFonts w:asciiTheme="minorHAnsi" w:hAnsiTheme="minorHAnsi" w:cstheme="minorHAnsi"/>
        </w:rPr>
        <w:t>If your child is struggling behaviourally or academically, the Special Ed Team (special ed teacher, classroom teacher</w:t>
      </w:r>
      <w:r w:rsidRPr="00E97E4D" w:rsidR="000C37FE">
        <w:rPr>
          <w:rFonts w:asciiTheme="minorHAnsi" w:hAnsiTheme="minorHAnsi" w:cstheme="minorHAnsi"/>
        </w:rPr>
        <w:t xml:space="preserve">, social worker, </w:t>
      </w:r>
      <w:r w:rsidRPr="00E97E4D">
        <w:rPr>
          <w:rFonts w:asciiTheme="minorHAnsi" w:hAnsiTheme="minorHAnsi" w:cstheme="minorHAnsi"/>
        </w:rPr>
        <w:t>and administration) may recommend that parents seek a psycho-educational assessment. At times, parents pursue a psycho-ed</w:t>
      </w:r>
      <w:r w:rsidRPr="00E97E4D" w:rsidR="00C542D2">
        <w:rPr>
          <w:rFonts w:asciiTheme="minorHAnsi" w:hAnsiTheme="minorHAnsi" w:cstheme="minorHAnsi"/>
        </w:rPr>
        <w:t>ucational</w:t>
      </w:r>
      <w:r w:rsidRPr="00E97E4D">
        <w:rPr>
          <w:rFonts w:asciiTheme="minorHAnsi" w:hAnsiTheme="minorHAnsi" w:cstheme="minorHAnsi"/>
        </w:rPr>
        <w:t xml:space="preserve"> assessment independently. JICS has a long history of working with many psychologists and we have found that some </w:t>
      </w:r>
      <w:r w:rsidRPr="00E97E4D" w:rsidR="000C37FE">
        <w:rPr>
          <w:rFonts w:asciiTheme="minorHAnsi" w:hAnsiTheme="minorHAnsi" w:cstheme="minorHAnsi"/>
        </w:rPr>
        <w:t>provide</w:t>
      </w:r>
      <w:r w:rsidRPr="00E97E4D">
        <w:rPr>
          <w:rFonts w:asciiTheme="minorHAnsi" w:hAnsiTheme="minorHAnsi" w:cstheme="minorHAnsi"/>
        </w:rPr>
        <w:t xml:space="preserve"> the level of detail that we and parents find to be helpful. Please consult with us for a list of suggested specialists. This comprehensive evaluation is designed to measure a child’s cognitive processing abilities (including logical reasoning, memory, attention, and executive functioning), their current level of academic knowledge in various subject areas, and to screen social, behavioural, and emotional functioning. This assessment can specifically define both your child’s strengths and areas of weakness, allowing the strengths to be amplified and the weaknesses to be targeted and overcome. For many children, having a psycho-educational assessment performed is the first step toward not only securing a diagnosis, but also accessing a range of timely interventions and support programs. A psycho-educational assessment is an intensive process, requiring interviews, the input of parents, teachers, and the child, one-on-one testing sessions, and observations. Once the assessment has been completed, however, you will be provided with a complete report detailing your child’s myriad abilities and needs. You will also </w:t>
      </w:r>
      <w:proofErr w:type="gramStart"/>
      <w:r w:rsidRPr="00E97E4D">
        <w:rPr>
          <w:rFonts w:asciiTheme="minorHAnsi" w:hAnsiTheme="minorHAnsi" w:cstheme="minorHAnsi"/>
        </w:rPr>
        <w:t>be connected with</w:t>
      </w:r>
      <w:proofErr w:type="gramEnd"/>
      <w:r w:rsidRPr="00E97E4D">
        <w:rPr>
          <w:rFonts w:asciiTheme="minorHAnsi" w:hAnsiTheme="minorHAnsi" w:cstheme="minorHAnsi"/>
        </w:rPr>
        <w:t xml:space="preserve"> essential services (where appropriate), such as occupational therapy (for improving coordination and motor functioning) and speech therapy.  </w:t>
      </w:r>
    </w:p>
    <w:p w:rsidRPr="00E97E4D" w:rsidR="00162BBD" w:rsidRDefault="0053651D" w14:paraId="2A489B2C" w14:textId="77777777">
      <w:pPr>
        <w:spacing w:after="14"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3E75A3C0" w14:textId="77777777">
      <w:pPr>
        <w:pStyle w:val="Heading1"/>
        <w:ind w:left="-5"/>
        <w:rPr>
          <w:rFonts w:asciiTheme="minorHAnsi" w:hAnsiTheme="minorHAnsi" w:cstheme="minorHAnsi"/>
        </w:rPr>
      </w:pPr>
      <w:bookmarkStart w:name="_Toc136254914" w:id="91"/>
      <w:r w:rsidRPr="00E97E4D">
        <w:rPr>
          <w:rFonts w:asciiTheme="minorHAnsi" w:hAnsiTheme="minorHAnsi" w:cstheme="minorHAnsi"/>
        </w:rPr>
        <w:t>Recess &amp; Outdoor Play</w:t>
      </w:r>
      <w:bookmarkEnd w:id="91"/>
      <w:r w:rsidRPr="00E97E4D">
        <w:rPr>
          <w:rFonts w:asciiTheme="minorHAnsi" w:hAnsiTheme="minorHAnsi" w:cstheme="minorHAnsi"/>
        </w:rPr>
        <w:t xml:space="preserve"> </w:t>
      </w:r>
    </w:p>
    <w:p w:rsidRPr="00E97E4D" w:rsidR="00162BBD" w:rsidRDefault="0053651D" w14:paraId="4217E281"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29593BF7" w14:textId="53E24C8A">
      <w:pPr>
        <w:ind w:right="8"/>
        <w:rPr>
          <w:rFonts w:asciiTheme="minorHAnsi" w:hAnsiTheme="minorHAnsi" w:cstheme="minorHAnsi"/>
        </w:rPr>
      </w:pPr>
      <w:r w:rsidRPr="00E97E4D">
        <w:rPr>
          <w:rFonts w:asciiTheme="minorHAnsi" w:hAnsiTheme="minorHAnsi" w:cstheme="minorHAnsi"/>
        </w:rPr>
        <w:t>At the</w:t>
      </w:r>
      <w:r w:rsidRPr="00E97E4D" w:rsidR="000C37FE">
        <w:rPr>
          <w:rFonts w:asciiTheme="minorHAnsi" w:hAnsiTheme="minorHAnsi" w:cstheme="minorHAnsi"/>
        </w:rPr>
        <w:t xml:space="preserve"> JICS</w:t>
      </w:r>
      <w:r w:rsidRPr="00E97E4D">
        <w:rPr>
          <w:rFonts w:asciiTheme="minorHAnsi" w:hAnsiTheme="minorHAnsi" w:cstheme="minorHAnsi"/>
        </w:rPr>
        <w:t xml:space="preserve"> Lab School, we value outdoor playtime as a vital part of the school day. When children play freely during recess, they develop socially, emotionally, physically, and cognitively. We view recess as a time for children to be as autonomous as possible. Our goal is to provide developmentally appropriate parameters that allow for independence, choice, physical challenge, solitude, exertion, and social connection. There are usually at least two adults on the playground providing recess supervision. </w:t>
      </w:r>
    </w:p>
    <w:p w:rsidRPr="00E97E4D" w:rsidR="00162BBD" w:rsidRDefault="0053651D" w14:paraId="5F5E490C"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3F2534CA" w14:textId="77777777">
      <w:pPr>
        <w:spacing w:after="36"/>
        <w:ind w:right="8"/>
        <w:rPr>
          <w:rFonts w:asciiTheme="minorHAnsi" w:hAnsiTheme="minorHAnsi" w:cstheme="minorHAnsi"/>
        </w:rPr>
      </w:pPr>
      <w:r w:rsidRPr="00E97E4D">
        <w:rPr>
          <w:rFonts w:asciiTheme="minorHAnsi" w:hAnsiTheme="minorHAnsi" w:cstheme="minorHAnsi"/>
        </w:rPr>
        <w:t xml:space="preserve">Children are encouraged to make decisions about their play, utilizing 3 questions to guide their choices: </w:t>
      </w:r>
    </w:p>
    <w:p w:rsidRPr="00E97E4D" w:rsidR="00162BBD" w:rsidRDefault="0053651D" w14:paraId="116704A6" w14:textId="77777777">
      <w:pPr>
        <w:numPr>
          <w:ilvl w:val="0"/>
          <w:numId w:val="25"/>
        </w:numPr>
        <w:ind w:right="8" w:hanging="270"/>
        <w:rPr>
          <w:rFonts w:asciiTheme="minorHAnsi" w:hAnsiTheme="minorHAnsi" w:cstheme="minorHAnsi"/>
        </w:rPr>
      </w:pPr>
      <w:r w:rsidRPr="00E97E4D">
        <w:rPr>
          <w:rFonts w:asciiTheme="minorHAnsi" w:hAnsiTheme="minorHAnsi" w:cstheme="minorHAnsi"/>
        </w:rPr>
        <w:t>Is it safe? (</w:t>
      </w:r>
      <w:proofErr w:type="gramStart"/>
      <w:r w:rsidRPr="00E97E4D">
        <w:rPr>
          <w:rFonts w:asciiTheme="minorHAnsi" w:hAnsiTheme="minorHAnsi" w:cstheme="minorHAnsi"/>
        </w:rPr>
        <w:t>for</w:t>
      </w:r>
      <w:proofErr w:type="gramEnd"/>
      <w:r w:rsidRPr="00E97E4D">
        <w:rPr>
          <w:rFonts w:asciiTheme="minorHAnsi" w:hAnsiTheme="minorHAnsi" w:cstheme="minorHAnsi"/>
        </w:rPr>
        <w:t xml:space="preserve"> me, for others, for the equipment, for nature) </w:t>
      </w:r>
    </w:p>
    <w:p w:rsidRPr="00E97E4D" w:rsidR="00162BBD" w:rsidRDefault="0053651D" w14:paraId="382A10EC" w14:textId="77777777">
      <w:pPr>
        <w:numPr>
          <w:ilvl w:val="0"/>
          <w:numId w:val="25"/>
        </w:numPr>
        <w:ind w:right="8" w:hanging="270"/>
        <w:rPr>
          <w:rFonts w:asciiTheme="minorHAnsi" w:hAnsiTheme="minorHAnsi" w:cstheme="minorHAnsi"/>
        </w:rPr>
      </w:pPr>
      <w:r w:rsidRPr="00E97E4D">
        <w:rPr>
          <w:rFonts w:asciiTheme="minorHAnsi" w:hAnsiTheme="minorHAnsi" w:cstheme="minorHAnsi"/>
        </w:rPr>
        <w:t xml:space="preserve">Is it kind? </w:t>
      </w:r>
    </w:p>
    <w:p w:rsidRPr="00E97E4D" w:rsidR="00162BBD" w:rsidRDefault="0053651D" w14:paraId="40D8058D" w14:textId="77777777">
      <w:pPr>
        <w:numPr>
          <w:ilvl w:val="0"/>
          <w:numId w:val="25"/>
        </w:numPr>
        <w:ind w:right="8" w:hanging="270"/>
        <w:rPr>
          <w:rFonts w:asciiTheme="minorHAnsi" w:hAnsiTheme="minorHAnsi" w:cstheme="minorHAnsi"/>
        </w:rPr>
      </w:pPr>
      <w:r w:rsidRPr="00E97E4D">
        <w:rPr>
          <w:rFonts w:asciiTheme="minorHAnsi" w:hAnsiTheme="minorHAnsi" w:cstheme="minorHAnsi"/>
        </w:rPr>
        <w:t xml:space="preserve">Is it inclusive? </w:t>
      </w:r>
    </w:p>
    <w:p w:rsidRPr="00E97E4D" w:rsidR="00162BBD" w:rsidRDefault="0053651D" w14:paraId="3A59C791"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2149DB3F" w14:textId="23386E31">
      <w:pPr>
        <w:ind w:right="8"/>
        <w:rPr>
          <w:rFonts w:asciiTheme="minorHAnsi" w:hAnsiTheme="minorHAnsi" w:cstheme="minorHAnsi"/>
        </w:rPr>
      </w:pPr>
      <w:r w:rsidRPr="00E97E4D">
        <w:rPr>
          <w:rFonts w:asciiTheme="minorHAnsi" w:hAnsiTheme="minorHAnsi" w:cstheme="minorHAnsi"/>
        </w:rPr>
        <w:t xml:space="preserve">There is an expectation of fair play, consideration of others, and inclusion of all.  JICS follows a “You can’t say you can’t play” policy for inclusion.  </w:t>
      </w:r>
    </w:p>
    <w:p w:rsidRPr="00E97E4D" w:rsidR="00162BBD" w:rsidRDefault="0053651D" w14:paraId="296CC400"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4CA7EBBF" w14:textId="73905A68">
      <w:pPr>
        <w:ind w:right="8"/>
        <w:rPr>
          <w:rFonts w:asciiTheme="minorHAnsi" w:hAnsiTheme="minorHAnsi" w:cstheme="minorHAnsi"/>
        </w:rPr>
      </w:pPr>
      <w:r w:rsidRPr="00E97E4D">
        <w:rPr>
          <w:rFonts w:asciiTheme="minorHAnsi" w:hAnsiTheme="minorHAnsi" w:cstheme="minorHAnsi"/>
        </w:rPr>
        <w:t xml:space="preserve">Children play outside in all-weather at JICS (including light rain, snowy days, and cold conditions). Please send your child with outdoor clothing appropriate to weather conditions. “There is no inappropriate weather, only inappropriate clothing!” </w:t>
      </w:r>
    </w:p>
    <w:p w:rsidRPr="00E97E4D" w:rsidR="00162BBD" w:rsidRDefault="0053651D" w14:paraId="610BDD9E" w14:textId="77777777">
      <w:pPr>
        <w:spacing w:line="259" w:lineRule="auto"/>
        <w:rPr>
          <w:rFonts w:asciiTheme="minorHAnsi" w:hAnsiTheme="minorHAnsi" w:cstheme="minorHAnsi"/>
        </w:rPr>
      </w:pPr>
      <w:r w:rsidRPr="00E97E4D">
        <w:rPr>
          <w:rFonts w:asciiTheme="minorHAnsi" w:hAnsiTheme="minorHAnsi" w:cstheme="minorHAnsi"/>
          <w:b/>
        </w:rPr>
        <w:t xml:space="preserve"> </w:t>
      </w:r>
    </w:p>
    <w:p w:rsidRPr="00E97E4D" w:rsidR="00162BBD" w:rsidRDefault="0053651D" w14:paraId="1F41F16F" w14:textId="77777777">
      <w:pPr>
        <w:pStyle w:val="Heading2"/>
        <w:spacing w:after="35"/>
        <w:ind w:left="-5"/>
        <w:rPr>
          <w:rFonts w:asciiTheme="minorHAnsi" w:hAnsiTheme="minorHAnsi" w:cstheme="minorHAnsi"/>
        </w:rPr>
      </w:pPr>
      <w:bookmarkStart w:name="_Toc136254915" w:id="92"/>
      <w:r w:rsidRPr="00E97E4D">
        <w:rPr>
          <w:rFonts w:asciiTheme="minorHAnsi" w:hAnsiTheme="minorHAnsi" w:cstheme="minorHAnsi"/>
        </w:rPr>
        <w:t>The JICS Play Policy</w:t>
      </w:r>
      <w:bookmarkEnd w:id="92"/>
      <w:r w:rsidRPr="00E97E4D">
        <w:rPr>
          <w:rFonts w:asciiTheme="minorHAnsi" w:hAnsiTheme="minorHAnsi" w:cstheme="minorHAnsi"/>
        </w:rPr>
        <w:t xml:space="preserve"> </w:t>
      </w:r>
    </w:p>
    <w:p w:rsidRPr="00E97E4D" w:rsidR="00162BBD" w:rsidRDefault="0053651D" w14:paraId="3FD7EC8A" w14:textId="77777777">
      <w:pPr>
        <w:numPr>
          <w:ilvl w:val="0"/>
          <w:numId w:val="26"/>
        </w:numPr>
        <w:ind w:right="8" w:hanging="360"/>
        <w:rPr>
          <w:rFonts w:asciiTheme="minorHAnsi" w:hAnsiTheme="minorHAnsi" w:cstheme="minorHAnsi"/>
        </w:rPr>
      </w:pPr>
      <w:r w:rsidRPr="00E97E4D">
        <w:rPr>
          <w:rFonts w:asciiTheme="minorHAnsi" w:hAnsiTheme="minorHAnsi" w:cstheme="minorHAnsi"/>
        </w:rPr>
        <w:t xml:space="preserve">Outdoor play is a right of childhood. </w:t>
      </w:r>
    </w:p>
    <w:p w:rsidRPr="00E97E4D" w:rsidR="00162BBD" w:rsidRDefault="0053651D" w14:paraId="599A5355" w14:textId="19E03ABB">
      <w:pPr>
        <w:numPr>
          <w:ilvl w:val="0"/>
          <w:numId w:val="26"/>
        </w:numPr>
        <w:ind w:right="8" w:hanging="360"/>
        <w:rPr>
          <w:rFonts w:asciiTheme="minorHAnsi" w:hAnsiTheme="minorHAnsi" w:cstheme="minorHAnsi"/>
        </w:rPr>
      </w:pPr>
      <w:r w:rsidRPr="00E97E4D">
        <w:rPr>
          <w:rFonts w:asciiTheme="minorHAnsi" w:hAnsiTheme="minorHAnsi" w:cstheme="minorHAnsi"/>
        </w:rPr>
        <w:t xml:space="preserve">Outdoor </w:t>
      </w:r>
      <w:r w:rsidRPr="00E97E4D" w:rsidR="000C37FE">
        <w:rPr>
          <w:rFonts w:asciiTheme="minorHAnsi" w:hAnsiTheme="minorHAnsi" w:cstheme="minorHAnsi"/>
        </w:rPr>
        <w:t>play</w:t>
      </w:r>
      <w:r w:rsidRPr="00E97E4D" w:rsidR="00C0704C">
        <w:rPr>
          <w:rFonts w:asciiTheme="minorHAnsi" w:hAnsiTheme="minorHAnsi" w:cstheme="minorHAnsi"/>
        </w:rPr>
        <w:t xml:space="preserve"> builds </w:t>
      </w:r>
      <w:r w:rsidRPr="00E97E4D">
        <w:rPr>
          <w:rFonts w:asciiTheme="minorHAnsi" w:hAnsiTheme="minorHAnsi" w:cstheme="minorHAnsi"/>
        </w:rPr>
        <w:t xml:space="preserve">children’s understanding of place and our essential connection to the Earth. </w:t>
      </w:r>
    </w:p>
    <w:p w:rsidRPr="00E97E4D" w:rsidR="00162BBD" w:rsidRDefault="0053651D" w14:paraId="107BBE9F" w14:textId="77777777">
      <w:pPr>
        <w:numPr>
          <w:ilvl w:val="0"/>
          <w:numId w:val="26"/>
        </w:numPr>
        <w:ind w:right="8" w:hanging="360"/>
        <w:rPr>
          <w:rFonts w:asciiTheme="minorHAnsi" w:hAnsiTheme="minorHAnsi" w:cstheme="minorHAnsi"/>
        </w:rPr>
      </w:pPr>
      <w:r w:rsidRPr="00E97E4D">
        <w:rPr>
          <w:rFonts w:asciiTheme="minorHAnsi" w:hAnsiTheme="minorHAnsi" w:cstheme="minorHAnsi"/>
        </w:rPr>
        <w:t xml:space="preserve">Play deserves time. </w:t>
      </w:r>
    </w:p>
    <w:p w:rsidRPr="00E97E4D" w:rsidR="00162BBD" w:rsidRDefault="0053651D" w14:paraId="764C8BF6" w14:textId="77777777">
      <w:pPr>
        <w:numPr>
          <w:ilvl w:val="0"/>
          <w:numId w:val="26"/>
        </w:numPr>
        <w:spacing w:after="40" w:line="248" w:lineRule="auto"/>
        <w:ind w:right="8" w:hanging="360"/>
        <w:rPr>
          <w:rFonts w:asciiTheme="minorHAnsi" w:hAnsiTheme="minorHAnsi" w:cstheme="minorHAnsi"/>
        </w:rPr>
      </w:pPr>
      <w:r w:rsidRPr="00E97E4D">
        <w:rPr>
          <w:rFonts w:asciiTheme="minorHAnsi" w:hAnsiTheme="minorHAnsi" w:cstheme="minorHAnsi"/>
        </w:rPr>
        <w:t xml:space="preserve">Self-directed play is fundamental to children’s physical, emotional, and social growth, and sense of well-being. </w:t>
      </w:r>
    </w:p>
    <w:p w:rsidRPr="00E97E4D" w:rsidR="00162BBD" w:rsidRDefault="0053651D" w14:paraId="71A25107" w14:textId="77777777">
      <w:pPr>
        <w:numPr>
          <w:ilvl w:val="0"/>
          <w:numId w:val="26"/>
        </w:numPr>
        <w:ind w:right="8" w:hanging="360"/>
        <w:rPr>
          <w:rFonts w:asciiTheme="minorHAnsi" w:hAnsiTheme="minorHAnsi" w:cstheme="minorHAnsi"/>
        </w:rPr>
      </w:pPr>
      <w:r w:rsidRPr="00E97E4D">
        <w:rPr>
          <w:rFonts w:asciiTheme="minorHAnsi" w:hAnsiTheme="minorHAnsi" w:cstheme="minorHAnsi"/>
        </w:rPr>
        <w:t xml:space="preserve">Kindness and respect are the basis of play within a community.  </w:t>
      </w:r>
    </w:p>
    <w:p w:rsidRPr="00E97E4D" w:rsidR="00162BBD" w:rsidRDefault="0053651D" w14:paraId="7B0B72B3" w14:textId="77777777">
      <w:pPr>
        <w:numPr>
          <w:ilvl w:val="0"/>
          <w:numId w:val="26"/>
        </w:numPr>
        <w:spacing w:after="41"/>
        <w:ind w:right="8" w:hanging="360"/>
        <w:rPr>
          <w:rFonts w:asciiTheme="minorHAnsi" w:hAnsiTheme="minorHAnsi" w:cstheme="minorHAnsi"/>
        </w:rPr>
      </w:pPr>
      <w:r w:rsidRPr="00E97E4D">
        <w:rPr>
          <w:rFonts w:asciiTheme="minorHAnsi" w:hAnsiTheme="minorHAnsi" w:cstheme="minorHAnsi"/>
        </w:rPr>
        <w:t xml:space="preserve">Play embeds opportunities to practice judgement, and manage risk, safety, and the consideration and care of others. </w:t>
      </w:r>
    </w:p>
    <w:p w:rsidRPr="00E97E4D" w:rsidR="00162BBD" w:rsidRDefault="0053651D" w14:paraId="013C324B" w14:textId="77777777">
      <w:pPr>
        <w:numPr>
          <w:ilvl w:val="0"/>
          <w:numId w:val="26"/>
        </w:numPr>
        <w:spacing w:after="40" w:line="248" w:lineRule="auto"/>
        <w:ind w:right="8" w:hanging="360"/>
        <w:rPr>
          <w:rFonts w:asciiTheme="minorHAnsi" w:hAnsiTheme="minorHAnsi" w:cstheme="minorHAnsi"/>
        </w:rPr>
      </w:pPr>
      <w:r w:rsidRPr="00E97E4D">
        <w:rPr>
          <w:rFonts w:asciiTheme="minorHAnsi" w:hAnsiTheme="minorHAnsi" w:cstheme="minorHAnsi"/>
        </w:rPr>
        <w:t xml:space="preserve">We strive to create equitable opportunities where all children can engage in diverse types of play, and where a range of interesting, aesthetically inspiring, and open-ended materials are made available.  </w:t>
      </w:r>
    </w:p>
    <w:p w:rsidRPr="00E97E4D" w:rsidR="00162BBD" w:rsidRDefault="0053651D" w14:paraId="7D62250F" w14:textId="77777777">
      <w:pPr>
        <w:numPr>
          <w:ilvl w:val="0"/>
          <w:numId w:val="26"/>
        </w:numPr>
        <w:spacing w:after="40"/>
        <w:ind w:right="8" w:hanging="360"/>
        <w:rPr>
          <w:rFonts w:asciiTheme="minorHAnsi" w:hAnsiTheme="minorHAnsi" w:cstheme="minorHAnsi"/>
        </w:rPr>
      </w:pPr>
      <w:r w:rsidRPr="00E97E4D">
        <w:rPr>
          <w:rFonts w:asciiTheme="minorHAnsi" w:hAnsiTheme="minorHAnsi" w:cstheme="minorHAnsi"/>
        </w:rPr>
        <w:t xml:space="preserve">Risky play is a natural mode of testing abilities and challenging physical limits.  It fosters feelings of efficacy, bravery, resilience, and competence.   </w:t>
      </w:r>
    </w:p>
    <w:p w:rsidRPr="00E97E4D" w:rsidR="00162BBD" w:rsidRDefault="0053651D" w14:paraId="3934AB09" w14:textId="77777777">
      <w:pPr>
        <w:numPr>
          <w:ilvl w:val="0"/>
          <w:numId w:val="26"/>
        </w:numPr>
        <w:spacing w:after="40"/>
        <w:ind w:right="8" w:hanging="360"/>
        <w:rPr>
          <w:rFonts w:asciiTheme="minorHAnsi" w:hAnsiTheme="minorHAnsi" w:cstheme="minorHAnsi"/>
        </w:rPr>
      </w:pPr>
      <w:r w:rsidRPr="00E97E4D">
        <w:rPr>
          <w:rFonts w:asciiTheme="minorHAnsi" w:hAnsiTheme="minorHAnsi" w:cstheme="minorHAnsi"/>
        </w:rPr>
        <w:t xml:space="preserve">The role of the teacher is to value children’s choices, help refine and support children’s sense of agency, and provide a safe space to play, explore, negotiate, and be. Though adults will intervene when a perceived hazard arises, they are primarily attentive observers rather than active supervisors. </w:t>
      </w:r>
    </w:p>
    <w:p w:rsidRPr="00E97E4D" w:rsidR="00162BBD" w:rsidRDefault="0053651D" w14:paraId="34923D94" w14:textId="77777777">
      <w:pPr>
        <w:numPr>
          <w:ilvl w:val="0"/>
          <w:numId w:val="26"/>
        </w:numPr>
        <w:spacing w:after="5" w:line="250" w:lineRule="auto"/>
        <w:ind w:right="8" w:hanging="360"/>
        <w:rPr>
          <w:rFonts w:asciiTheme="minorHAnsi" w:hAnsiTheme="minorHAnsi" w:cstheme="minorHAnsi"/>
        </w:rPr>
      </w:pPr>
      <w:r w:rsidRPr="00E97E4D">
        <w:rPr>
          <w:rFonts w:asciiTheme="minorHAnsi" w:hAnsiTheme="minorHAnsi" w:cstheme="minorHAnsi"/>
          <w:i/>
        </w:rPr>
        <w:t>Play is many things: joyful, intense, quiet, rambunctious, intrinsically motivating, and deeply satisfying.</w:t>
      </w:r>
      <w:r w:rsidRPr="00E97E4D">
        <w:rPr>
          <w:rFonts w:asciiTheme="minorHAnsi" w:hAnsiTheme="minorHAnsi" w:cstheme="minorHAnsi"/>
        </w:rPr>
        <w:t xml:space="preserve"> </w:t>
      </w:r>
    </w:p>
    <w:p w:rsidRPr="00E97E4D" w:rsidR="00162BBD" w:rsidRDefault="0053651D" w14:paraId="6AB8AC4D" w14:textId="35C02006">
      <w:pPr>
        <w:spacing w:after="14"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49B6F671" w14:textId="77777777">
      <w:pPr>
        <w:pStyle w:val="Heading1"/>
        <w:ind w:left="-5"/>
        <w:rPr>
          <w:rFonts w:asciiTheme="minorHAnsi" w:hAnsiTheme="minorHAnsi" w:cstheme="minorHAnsi"/>
        </w:rPr>
      </w:pPr>
      <w:bookmarkStart w:name="_Toc136254916" w:id="93"/>
      <w:r w:rsidRPr="00E97E4D">
        <w:rPr>
          <w:rFonts w:asciiTheme="minorHAnsi" w:hAnsiTheme="minorHAnsi" w:cstheme="minorHAnsi"/>
        </w:rPr>
        <w:t>Report Cards</w:t>
      </w:r>
      <w:bookmarkEnd w:id="93"/>
      <w:r w:rsidRPr="00E97E4D">
        <w:rPr>
          <w:rFonts w:asciiTheme="minorHAnsi" w:hAnsiTheme="minorHAnsi" w:cstheme="minorHAnsi"/>
        </w:rPr>
        <w:t xml:space="preserve"> </w:t>
      </w:r>
    </w:p>
    <w:p w:rsidRPr="00E97E4D" w:rsidR="00162BBD" w:rsidRDefault="0053651D" w14:paraId="0B19192E"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5CE7C22A" w14:textId="60499B9E">
      <w:pPr>
        <w:ind w:right="8"/>
        <w:rPr>
          <w:rFonts w:asciiTheme="minorHAnsi" w:hAnsiTheme="minorHAnsi" w:cstheme="minorHAnsi"/>
        </w:rPr>
      </w:pPr>
      <w:r w:rsidRPr="00E97E4D">
        <w:rPr>
          <w:rFonts w:asciiTheme="minorHAnsi" w:hAnsiTheme="minorHAnsi" w:cstheme="minorHAnsi"/>
        </w:rPr>
        <w:t xml:space="preserve">Report cards are written twice a year. A </w:t>
      </w:r>
      <w:r w:rsidRPr="00E97E4D" w:rsidR="00C542D2">
        <w:rPr>
          <w:rFonts w:asciiTheme="minorHAnsi" w:hAnsiTheme="minorHAnsi" w:cstheme="minorHAnsi"/>
        </w:rPr>
        <w:t>F</w:t>
      </w:r>
      <w:r w:rsidRPr="00E97E4D" w:rsidR="00C0704C">
        <w:rPr>
          <w:rFonts w:asciiTheme="minorHAnsi" w:hAnsiTheme="minorHAnsi" w:cstheme="minorHAnsi"/>
        </w:rPr>
        <w:t>ir</w:t>
      </w:r>
      <w:r w:rsidRPr="00E97E4D" w:rsidR="00C542D2">
        <w:rPr>
          <w:rFonts w:asciiTheme="minorHAnsi" w:hAnsiTheme="minorHAnsi" w:cstheme="minorHAnsi"/>
        </w:rPr>
        <w:t>st Term</w:t>
      </w:r>
      <w:r w:rsidRPr="00E97E4D">
        <w:rPr>
          <w:rFonts w:asciiTheme="minorHAnsi" w:hAnsiTheme="minorHAnsi" w:cstheme="minorHAnsi"/>
        </w:rPr>
        <w:t xml:space="preserve"> </w:t>
      </w:r>
      <w:r w:rsidRPr="00E97E4D" w:rsidR="00C542D2">
        <w:rPr>
          <w:rFonts w:asciiTheme="minorHAnsi" w:hAnsiTheme="minorHAnsi" w:cstheme="minorHAnsi"/>
        </w:rPr>
        <w:t>R</w:t>
      </w:r>
      <w:r w:rsidRPr="00E97E4D">
        <w:rPr>
          <w:rFonts w:asciiTheme="minorHAnsi" w:hAnsiTheme="minorHAnsi" w:cstheme="minorHAnsi"/>
        </w:rPr>
        <w:t>eport is</w:t>
      </w:r>
      <w:r w:rsidRPr="00E97E4D" w:rsidR="007A786D">
        <w:rPr>
          <w:rFonts w:asciiTheme="minorHAnsi" w:hAnsiTheme="minorHAnsi" w:cstheme="minorHAnsi"/>
        </w:rPr>
        <w:t xml:space="preserve"> provided</w:t>
      </w:r>
      <w:r w:rsidRPr="00E97E4D">
        <w:rPr>
          <w:rFonts w:asciiTheme="minorHAnsi" w:hAnsiTheme="minorHAnsi" w:cstheme="minorHAnsi"/>
        </w:rPr>
        <w:t xml:space="preserve"> to parents in December, and </w:t>
      </w:r>
      <w:r w:rsidRPr="00E97E4D" w:rsidR="00C542D2">
        <w:rPr>
          <w:rFonts w:asciiTheme="minorHAnsi" w:hAnsiTheme="minorHAnsi" w:cstheme="minorHAnsi"/>
        </w:rPr>
        <w:t>Final</w:t>
      </w:r>
      <w:r w:rsidRPr="00E97E4D">
        <w:rPr>
          <w:rFonts w:asciiTheme="minorHAnsi" w:hAnsiTheme="minorHAnsi" w:cstheme="minorHAnsi"/>
        </w:rPr>
        <w:t xml:space="preserve"> </w:t>
      </w:r>
      <w:r w:rsidRPr="00E97E4D" w:rsidR="00C542D2">
        <w:rPr>
          <w:rFonts w:asciiTheme="minorHAnsi" w:hAnsiTheme="minorHAnsi" w:cstheme="minorHAnsi"/>
        </w:rPr>
        <w:t>R</w:t>
      </w:r>
      <w:r w:rsidRPr="00E97E4D">
        <w:rPr>
          <w:rFonts w:asciiTheme="minorHAnsi" w:hAnsiTheme="minorHAnsi" w:cstheme="minorHAnsi"/>
        </w:rPr>
        <w:t>eport</w:t>
      </w:r>
      <w:r w:rsidRPr="00E97E4D" w:rsidR="00837EDD">
        <w:rPr>
          <w:rFonts w:asciiTheme="minorHAnsi" w:hAnsiTheme="minorHAnsi" w:cstheme="minorHAnsi"/>
        </w:rPr>
        <w:t xml:space="preserve"> is provided</w:t>
      </w:r>
      <w:r w:rsidRPr="00E97E4D">
        <w:rPr>
          <w:rFonts w:asciiTheme="minorHAnsi" w:hAnsiTheme="minorHAnsi" w:cstheme="minorHAnsi"/>
        </w:rPr>
        <w:t xml:space="preserve"> after the last day of school in June.  </w:t>
      </w:r>
    </w:p>
    <w:p w:rsidRPr="00E97E4D" w:rsidR="00162BBD" w:rsidRDefault="0053651D" w14:paraId="4210B7E6" w14:textId="77777777">
      <w:pPr>
        <w:spacing w:line="259" w:lineRule="auto"/>
        <w:rPr>
          <w:rFonts w:asciiTheme="minorHAnsi" w:hAnsiTheme="minorHAnsi" w:cstheme="minorHAnsi"/>
        </w:rPr>
      </w:pPr>
      <w:r w:rsidRPr="00E97E4D">
        <w:rPr>
          <w:rFonts w:asciiTheme="minorHAnsi" w:hAnsiTheme="minorHAnsi" w:cstheme="minorHAnsi"/>
          <w:b/>
          <w:sz w:val="28"/>
        </w:rPr>
        <w:t xml:space="preserve"> </w:t>
      </w:r>
    </w:p>
    <w:p w:rsidRPr="00E97E4D" w:rsidR="00162BBD" w:rsidRDefault="0053651D" w14:paraId="166BC8F3" w14:textId="77777777">
      <w:pPr>
        <w:pStyle w:val="Heading1"/>
        <w:ind w:left="-5"/>
        <w:rPr>
          <w:rFonts w:asciiTheme="minorHAnsi" w:hAnsiTheme="minorHAnsi" w:cstheme="minorHAnsi"/>
        </w:rPr>
      </w:pPr>
      <w:bookmarkStart w:name="_Toc136254917" w:id="94"/>
      <w:r w:rsidRPr="00E97E4D">
        <w:rPr>
          <w:rFonts w:asciiTheme="minorHAnsi" w:hAnsiTheme="minorHAnsi" w:cstheme="minorHAnsi"/>
        </w:rPr>
        <w:t>Research in the Lab School</w:t>
      </w:r>
      <w:bookmarkEnd w:id="94"/>
      <w:r w:rsidRPr="00E97E4D">
        <w:rPr>
          <w:rFonts w:asciiTheme="minorHAnsi" w:hAnsiTheme="minorHAnsi" w:cstheme="minorHAnsi"/>
        </w:rPr>
        <w:t xml:space="preserve"> </w:t>
      </w:r>
    </w:p>
    <w:p w:rsidRPr="00E97E4D" w:rsidR="00162BBD" w:rsidRDefault="0053651D" w14:paraId="4008D650"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2E129235" w14:textId="1C567095">
      <w:pPr>
        <w:ind w:right="8"/>
        <w:rPr>
          <w:rFonts w:asciiTheme="minorHAnsi" w:hAnsiTheme="minorHAnsi" w:cstheme="minorHAnsi"/>
        </w:rPr>
      </w:pPr>
      <w:r w:rsidRPr="00E97E4D">
        <w:rPr>
          <w:rFonts w:asciiTheme="minorHAnsi" w:hAnsiTheme="minorHAnsi" w:cstheme="minorHAnsi"/>
        </w:rPr>
        <w:t xml:space="preserve">The JICS Lab School has a mandate to engage in and support a full program of research. Research is often conducted within classrooms at the </w:t>
      </w:r>
      <w:r w:rsidRPr="00E97E4D" w:rsidR="00C542D2">
        <w:rPr>
          <w:rFonts w:asciiTheme="minorHAnsi" w:hAnsiTheme="minorHAnsi" w:cstheme="minorHAnsi"/>
        </w:rPr>
        <w:t>s</w:t>
      </w:r>
      <w:r w:rsidRPr="00E97E4D">
        <w:rPr>
          <w:rFonts w:asciiTheme="minorHAnsi" w:hAnsiTheme="minorHAnsi" w:cstheme="minorHAnsi"/>
        </w:rPr>
        <w:t xml:space="preserve">chool. In choosing JICS, parents recognize this mandate and are asked to sign an online consent form allowing their children to participate in research. Research is reviewed by the University of Toronto Research Ethics Committee, and the Child Research Committee at JICS. Child and parent confidentiality is observed and maintained, unless otherwise indicated in a waiver. If you choose to decline participation, our Vice Principal, Chriss </w:t>
      </w:r>
      <w:proofErr w:type="spellStart"/>
      <w:r w:rsidRPr="00E97E4D">
        <w:rPr>
          <w:rFonts w:asciiTheme="minorHAnsi" w:hAnsiTheme="minorHAnsi" w:cstheme="minorHAnsi"/>
        </w:rPr>
        <w:t>Bogert</w:t>
      </w:r>
      <w:proofErr w:type="spellEnd"/>
      <w:r w:rsidRPr="00E97E4D">
        <w:rPr>
          <w:rFonts w:asciiTheme="minorHAnsi" w:hAnsiTheme="minorHAnsi" w:cstheme="minorHAnsi"/>
        </w:rPr>
        <w:t xml:space="preserve">, will be in touch with you to understand your concerns.  </w:t>
      </w:r>
    </w:p>
    <w:p w:rsidRPr="00E97E4D" w:rsidR="00162BBD" w:rsidRDefault="0053651D" w14:paraId="197FB840"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53CC1D2E" w14:textId="06068D4D">
      <w:pPr>
        <w:ind w:right="8"/>
        <w:rPr>
          <w:rFonts w:asciiTheme="minorHAnsi" w:hAnsiTheme="minorHAnsi" w:cstheme="minorHAnsi"/>
        </w:rPr>
      </w:pPr>
      <w:r w:rsidRPr="00E97E4D">
        <w:rPr>
          <w:rFonts w:asciiTheme="minorHAnsi" w:hAnsiTheme="minorHAnsi" w:cstheme="minorHAnsi"/>
        </w:rPr>
        <w:t xml:space="preserve">Reports of research activity in the school are available on our website at </w:t>
      </w:r>
      <w:hyperlink w:history="1" r:id="rId104">
        <w:r w:rsidRPr="00E97E4D" w:rsidR="00837EDD">
          <w:rPr>
            <w:rStyle w:val="Hyperlink"/>
            <w:rFonts w:asciiTheme="minorHAnsi" w:hAnsiTheme="minorHAnsi" w:cstheme="minorHAnsi"/>
          </w:rPr>
          <w:t>https://www.oise.utoronto.ca/jics/research/</w:t>
        </w:r>
      </w:hyperlink>
      <w:r w:rsidRPr="00E97E4D" w:rsidR="00837EDD">
        <w:rPr>
          <w:rFonts w:asciiTheme="minorHAnsi" w:hAnsiTheme="minorHAnsi" w:cstheme="minorHAnsi"/>
        </w:rPr>
        <w:t xml:space="preserve"> </w:t>
      </w:r>
      <w:r w:rsidRPr="00E97E4D">
        <w:rPr>
          <w:rFonts w:asciiTheme="minorHAnsi" w:hAnsiTheme="minorHAnsi" w:cstheme="minorHAnsi"/>
        </w:rPr>
        <w:t xml:space="preserve">and </w:t>
      </w:r>
      <w:r w:rsidRPr="00E97E4D" w:rsidR="000C37FE">
        <w:rPr>
          <w:rFonts w:asciiTheme="minorHAnsi" w:hAnsiTheme="minorHAnsi" w:cstheme="minorHAnsi"/>
        </w:rPr>
        <w:t>at</w:t>
      </w:r>
      <w:r w:rsidRPr="00E97E4D">
        <w:rPr>
          <w:rFonts w:asciiTheme="minorHAnsi" w:hAnsiTheme="minorHAnsi" w:cstheme="minorHAnsi"/>
        </w:rPr>
        <w:t xml:space="preserve"> our Research Night in January.  </w:t>
      </w:r>
    </w:p>
    <w:p w:rsidRPr="00E97E4D" w:rsidR="00162BBD" w:rsidRDefault="0053651D" w14:paraId="588854D0" w14:textId="77777777">
      <w:pPr>
        <w:spacing w:after="14"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012A8702" w14:textId="60663A0D">
      <w:pPr>
        <w:pStyle w:val="Heading1"/>
        <w:ind w:left="-5"/>
        <w:rPr>
          <w:rFonts w:asciiTheme="minorHAnsi" w:hAnsiTheme="minorHAnsi" w:cstheme="minorHAnsi"/>
        </w:rPr>
      </w:pPr>
      <w:bookmarkStart w:name="_Toc136254918" w:id="95"/>
      <w:r w:rsidRPr="00E97E4D">
        <w:rPr>
          <w:rFonts w:asciiTheme="minorHAnsi" w:hAnsiTheme="minorHAnsi" w:cstheme="minorHAnsi"/>
        </w:rPr>
        <w:t>School Closure</w:t>
      </w:r>
      <w:bookmarkEnd w:id="95"/>
      <w:r w:rsidRPr="00E97E4D">
        <w:rPr>
          <w:rFonts w:asciiTheme="minorHAnsi" w:hAnsiTheme="minorHAnsi" w:cstheme="minorHAnsi"/>
        </w:rPr>
        <w:t xml:space="preserve">  </w:t>
      </w:r>
    </w:p>
    <w:p w:rsidRPr="00E97E4D" w:rsidR="002C39BD" w:rsidP="002C39BD" w:rsidRDefault="002C39BD" w14:paraId="5E54F5C8" w14:textId="7C65DB0F">
      <w:pPr>
        <w:rPr>
          <w:rFonts w:asciiTheme="minorHAnsi" w:hAnsiTheme="minorHAnsi" w:cstheme="minorHAnsi"/>
        </w:rPr>
      </w:pPr>
    </w:p>
    <w:p w:rsidRPr="00E97E4D" w:rsidR="002C39BD" w:rsidP="002C39BD" w:rsidRDefault="002C39BD" w14:paraId="7775259E" w14:textId="77777777">
      <w:pPr>
        <w:ind w:right="8"/>
        <w:rPr>
          <w:rFonts w:asciiTheme="minorHAnsi" w:hAnsiTheme="minorHAnsi" w:cstheme="minorHAnsi"/>
        </w:rPr>
      </w:pPr>
      <w:r w:rsidRPr="00E97E4D">
        <w:rPr>
          <w:rFonts w:asciiTheme="minorHAnsi" w:hAnsiTheme="minorHAnsi" w:cstheme="minorHAnsi"/>
        </w:rPr>
        <w:t xml:space="preserve">In the event of a school wide emergency, we will communicate information immediately via email.  </w:t>
      </w:r>
    </w:p>
    <w:p w:rsidRPr="00E97E4D" w:rsidR="002C39BD" w:rsidP="002C39BD" w:rsidRDefault="002C39BD" w14:paraId="6431196E"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2C39BD" w:rsidP="002C39BD" w:rsidRDefault="002C39BD" w14:paraId="4AA974B1" w14:textId="77777777">
      <w:pPr>
        <w:ind w:right="8"/>
        <w:rPr>
          <w:rFonts w:asciiTheme="minorHAnsi" w:hAnsiTheme="minorHAnsi" w:cstheme="minorHAnsi"/>
        </w:rPr>
      </w:pPr>
      <w:r w:rsidRPr="00E97E4D">
        <w:rPr>
          <w:rFonts w:asciiTheme="minorHAnsi" w:hAnsiTheme="minorHAnsi" w:cstheme="minorHAnsi"/>
        </w:rPr>
        <w:t xml:space="preserve">Should parents be concerned about adverse weather conditions and/or school closure, information can be found on the University of Toronto Campus Status webpage (St. George Campus) </w:t>
      </w:r>
      <w:hyperlink r:id="rId105">
        <w:r w:rsidRPr="00E97E4D">
          <w:rPr>
            <w:rFonts w:asciiTheme="minorHAnsi" w:hAnsiTheme="minorHAnsi" w:cstheme="minorHAnsi"/>
            <w:color w:val="0000FF"/>
            <w:u w:val="single" w:color="0000FF"/>
          </w:rPr>
          <w:t>https://www.utoronto.ca/campus</w:t>
        </w:r>
      </w:hyperlink>
      <w:hyperlink r:id="rId106">
        <w:r w:rsidRPr="00E97E4D">
          <w:rPr>
            <w:rFonts w:asciiTheme="minorHAnsi" w:hAnsiTheme="minorHAnsi" w:cstheme="minorHAnsi"/>
            <w:color w:val="0000FF"/>
            <w:u w:val="single" w:color="0000FF"/>
          </w:rPr>
          <w:t>-</w:t>
        </w:r>
      </w:hyperlink>
      <w:hyperlink r:id="rId107">
        <w:r w:rsidRPr="00E97E4D">
          <w:rPr>
            <w:rFonts w:asciiTheme="minorHAnsi" w:hAnsiTheme="minorHAnsi" w:cstheme="minorHAnsi"/>
            <w:color w:val="0000FF"/>
            <w:u w:val="single" w:color="0000FF"/>
          </w:rPr>
          <w:t>status</w:t>
        </w:r>
      </w:hyperlink>
      <w:hyperlink r:id="rId108">
        <w:r w:rsidRPr="00E97E4D">
          <w:rPr>
            <w:rFonts w:asciiTheme="minorHAnsi" w:hAnsiTheme="minorHAnsi" w:cstheme="minorHAnsi"/>
          </w:rPr>
          <w:t xml:space="preserve"> </w:t>
        </w:r>
      </w:hyperlink>
      <w:r w:rsidRPr="00E97E4D">
        <w:rPr>
          <w:rFonts w:asciiTheme="minorHAnsi" w:hAnsiTheme="minorHAnsi" w:cstheme="minorHAnsi"/>
        </w:rPr>
        <w:t xml:space="preserve">or on our JICS Twitter feed which can be found on the right side of our website: </w:t>
      </w:r>
      <w:hyperlink r:id="rId109">
        <w:r w:rsidRPr="00E97E4D">
          <w:rPr>
            <w:rFonts w:asciiTheme="minorHAnsi" w:hAnsiTheme="minorHAnsi" w:cstheme="minorHAnsi"/>
            <w:color w:val="0000FF"/>
            <w:u w:val="single" w:color="0000FF"/>
          </w:rPr>
          <w:t>http://www.oise.utoronto.ca/ics/Laboratory_School/index.html</w:t>
        </w:r>
      </w:hyperlink>
      <w:hyperlink r:id="rId110">
        <w:r w:rsidRPr="00E97E4D">
          <w:rPr>
            <w:rFonts w:asciiTheme="minorHAnsi" w:hAnsiTheme="minorHAnsi" w:cstheme="minorHAnsi"/>
          </w:rPr>
          <w:t>.</w:t>
        </w:r>
      </w:hyperlink>
      <w:r w:rsidRPr="00E97E4D">
        <w:rPr>
          <w:rFonts w:asciiTheme="minorHAnsi" w:hAnsiTheme="minorHAnsi" w:cstheme="minorHAnsi"/>
        </w:rPr>
        <w:t xml:space="preserve">  </w:t>
      </w:r>
    </w:p>
    <w:p w:rsidRPr="00E97E4D" w:rsidR="002C39BD" w:rsidP="002C39BD" w:rsidRDefault="002C39BD" w14:paraId="61EE7B12"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P="002C39BD" w:rsidRDefault="002C39BD" w14:paraId="6753CD31" w14:textId="2F7D08ED">
      <w:pPr>
        <w:ind w:right="8"/>
        <w:rPr>
          <w:rFonts w:asciiTheme="minorHAnsi" w:hAnsiTheme="minorHAnsi" w:cstheme="minorHAnsi"/>
        </w:rPr>
      </w:pPr>
      <w:r w:rsidRPr="00E97E4D">
        <w:rPr>
          <w:rFonts w:asciiTheme="minorHAnsi" w:hAnsiTheme="minorHAnsi" w:cstheme="minorHAnsi"/>
        </w:rPr>
        <w:t>The JICS Lab School remains open if the University of Toronto is open.</w:t>
      </w:r>
    </w:p>
    <w:p w:rsidRPr="00E97E4D" w:rsidR="007C2B53" w:rsidP="002C39BD" w:rsidRDefault="007C2B53" w14:paraId="6ACC4855" w14:textId="77777777">
      <w:pPr>
        <w:ind w:right="8"/>
        <w:rPr>
          <w:rFonts w:asciiTheme="minorHAnsi" w:hAnsiTheme="minorHAnsi" w:cstheme="minorHAnsi"/>
        </w:rPr>
      </w:pPr>
    </w:p>
    <w:p w:rsidR="00C77A28" w:rsidP="007A786D" w:rsidRDefault="00C77A28" w14:paraId="6DC1E8E6" w14:textId="77777777">
      <w:pPr>
        <w:pStyle w:val="Heading1"/>
        <w:ind w:left="-5"/>
        <w:rPr>
          <w:rFonts w:asciiTheme="minorHAnsi" w:hAnsiTheme="minorHAnsi" w:cstheme="minorHAnsi"/>
        </w:rPr>
      </w:pPr>
      <w:bookmarkStart w:name="_Toc136254919" w:id="96"/>
    </w:p>
    <w:p w:rsidRPr="00E97E4D" w:rsidR="007A786D" w:rsidP="007A786D" w:rsidRDefault="007A786D" w14:paraId="310C1AAB" w14:textId="4385595C">
      <w:pPr>
        <w:pStyle w:val="Heading1"/>
        <w:ind w:left="-5"/>
        <w:rPr>
          <w:rFonts w:asciiTheme="minorHAnsi" w:hAnsiTheme="minorHAnsi" w:cstheme="minorHAnsi"/>
        </w:rPr>
      </w:pPr>
      <w:r w:rsidRPr="00E97E4D">
        <w:rPr>
          <w:rFonts w:asciiTheme="minorHAnsi" w:hAnsiTheme="minorHAnsi" w:cstheme="minorHAnsi"/>
        </w:rPr>
        <w:t>Shoes</w:t>
      </w:r>
      <w:bookmarkEnd w:id="96"/>
      <w:r w:rsidRPr="00E97E4D">
        <w:rPr>
          <w:rFonts w:asciiTheme="minorHAnsi" w:hAnsiTheme="minorHAnsi" w:cstheme="minorHAnsi"/>
        </w:rPr>
        <w:t xml:space="preserve"> </w:t>
      </w:r>
    </w:p>
    <w:p w:rsidRPr="00E97E4D" w:rsidR="007A786D" w:rsidP="007A786D" w:rsidRDefault="007A786D" w14:paraId="3867D568" w14:textId="77777777">
      <w:pPr>
        <w:spacing w:line="259" w:lineRule="auto"/>
        <w:rPr>
          <w:rFonts w:asciiTheme="minorHAnsi" w:hAnsiTheme="minorHAnsi" w:cstheme="minorHAnsi"/>
        </w:rPr>
      </w:pPr>
      <w:r w:rsidRPr="00E97E4D">
        <w:rPr>
          <w:rFonts w:asciiTheme="minorHAnsi" w:hAnsiTheme="minorHAnsi" w:cstheme="minorHAnsi"/>
          <w:b/>
          <w:sz w:val="28"/>
        </w:rPr>
        <w:t xml:space="preserve"> </w:t>
      </w:r>
    </w:p>
    <w:p w:rsidRPr="00E97E4D" w:rsidR="007A786D" w:rsidP="007A786D" w:rsidRDefault="007A786D" w14:paraId="0272D4F8" w14:textId="0A59C8EB">
      <w:pPr>
        <w:ind w:right="8"/>
        <w:rPr>
          <w:rFonts w:asciiTheme="minorHAnsi" w:hAnsiTheme="minorHAnsi" w:cstheme="minorHAnsi"/>
        </w:rPr>
      </w:pPr>
      <w:r w:rsidRPr="00E97E4D">
        <w:rPr>
          <w:rFonts w:asciiTheme="minorHAnsi" w:hAnsiTheme="minorHAnsi" w:cstheme="minorHAnsi"/>
        </w:rPr>
        <w:t xml:space="preserve">As children play outside in all weather, parents are asked to provide children with sensible shoes that are safe and comfortable for all levels of </w:t>
      </w:r>
      <w:r w:rsidRPr="00E97E4D" w:rsidR="00C542D2">
        <w:rPr>
          <w:rFonts w:asciiTheme="minorHAnsi" w:hAnsiTheme="minorHAnsi" w:cstheme="minorHAnsi"/>
        </w:rPr>
        <w:t xml:space="preserve">daily </w:t>
      </w:r>
      <w:r w:rsidRPr="00E97E4D">
        <w:rPr>
          <w:rFonts w:asciiTheme="minorHAnsi" w:hAnsiTheme="minorHAnsi" w:cstheme="minorHAnsi"/>
        </w:rPr>
        <w:t xml:space="preserve">physical activity. Sneakers are ideal footwear. For safety reasons, children need to be </w:t>
      </w:r>
      <w:r w:rsidRPr="00E97E4D" w:rsidR="00C542D2">
        <w:rPr>
          <w:rFonts w:asciiTheme="minorHAnsi" w:hAnsiTheme="minorHAnsi" w:cstheme="minorHAnsi"/>
        </w:rPr>
        <w:t>always wearing shoes</w:t>
      </w:r>
      <w:r w:rsidRPr="00E97E4D">
        <w:rPr>
          <w:rFonts w:asciiTheme="minorHAnsi" w:hAnsiTheme="minorHAnsi" w:cstheme="minorHAnsi"/>
        </w:rPr>
        <w:t xml:space="preserve">; please ensure that children have ‘indoor shoes’ during the winter months when boots are worn outdoors. Shoes with wheels are not permitted for safety reasons. </w:t>
      </w:r>
    </w:p>
    <w:p w:rsidRPr="00E97E4D" w:rsidR="007C2B53" w:rsidP="00220F9F" w:rsidRDefault="007C2B53" w14:paraId="1822905E" w14:textId="77777777">
      <w:pPr>
        <w:rPr>
          <w:rFonts w:asciiTheme="minorHAnsi" w:hAnsiTheme="minorHAnsi" w:cstheme="minorHAnsi"/>
        </w:rPr>
      </w:pPr>
    </w:p>
    <w:p w:rsidRPr="00E97E4D" w:rsidR="00162BBD" w:rsidP="00C77A28" w:rsidRDefault="0053651D" w14:paraId="65250D62" w14:textId="3519E0AB">
      <w:pPr>
        <w:pStyle w:val="Heading1"/>
        <w:ind w:left="0" w:firstLine="0"/>
        <w:rPr>
          <w:rFonts w:asciiTheme="minorHAnsi" w:hAnsiTheme="minorHAnsi" w:cstheme="minorHAnsi"/>
        </w:rPr>
      </w:pPr>
      <w:bookmarkStart w:name="_Toc136254920" w:id="97"/>
      <w:r w:rsidRPr="00E97E4D">
        <w:rPr>
          <w:rFonts w:asciiTheme="minorHAnsi" w:hAnsiTheme="minorHAnsi" w:cstheme="minorHAnsi"/>
        </w:rPr>
        <w:t>Social Worker</w:t>
      </w:r>
      <w:bookmarkEnd w:id="97"/>
      <w:r w:rsidRPr="00E97E4D">
        <w:rPr>
          <w:rFonts w:asciiTheme="minorHAnsi" w:hAnsiTheme="minorHAnsi" w:cstheme="minorHAnsi"/>
        </w:rPr>
        <w:t xml:space="preserve">  </w:t>
      </w:r>
    </w:p>
    <w:p w:rsidRPr="00E97E4D" w:rsidR="00162BBD" w:rsidRDefault="0053651D" w14:paraId="597F55C5"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050A595C" w14:textId="758C77EB">
      <w:pPr>
        <w:ind w:right="8"/>
        <w:rPr>
          <w:rFonts w:asciiTheme="minorHAnsi" w:hAnsiTheme="minorHAnsi" w:cstheme="minorHAnsi"/>
        </w:rPr>
      </w:pPr>
      <w:r w:rsidRPr="00E97E4D">
        <w:rPr>
          <w:rFonts w:asciiTheme="minorHAnsi" w:hAnsiTheme="minorHAnsi" w:cstheme="minorHAnsi"/>
        </w:rPr>
        <w:t xml:space="preserve">The Lab School aims to support the needs of the whole child. Central to our philosophy to provide a secure environment, is an awareness that mental health and wellness is essential to learning. To support this, we have a part-time social worker, Ellie Lathrop MSW. The social worker is a licensed practitioner with many years of experience working with children, in a variety of contexts, from children's mental health centers to SickKids to private practice.   </w:t>
      </w:r>
    </w:p>
    <w:p w:rsidRPr="00E97E4D" w:rsidR="00162BBD" w:rsidRDefault="0053651D" w14:paraId="7912DC62"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639DA41E" w14:textId="28E16649">
      <w:pPr>
        <w:ind w:right="8"/>
        <w:rPr>
          <w:rFonts w:asciiTheme="minorHAnsi" w:hAnsiTheme="minorHAnsi" w:cstheme="minorHAnsi"/>
        </w:rPr>
      </w:pPr>
      <w:r w:rsidRPr="00E97E4D">
        <w:rPr>
          <w:rFonts w:asciiTheme="minorHAnsi" w:hAnsiTheme="minorHAnsi" w:cstheme="minorHAnsi"/>
        </w:rPr>
        <w:t xml:space="preserve">The social worker collaborates with </w:t>
      </w:r>
      <w:r w:rsidRPr="00E97E4D" w:rsidR="002C39BD">
        <w:rPr>
          <w:rFonts w:asciiTheme="minorHAnsi" w:hAnsiTheme="minorHAnsi" w:cstheme="minorHAnsi"/>
        </w:rPr>
        <w:t xml:space="preserve">JICS </w:t>
      </w:r>
      <w:r w:rsidRPr="00E97E4D">
        <w:rPr>
          <w:rFonts w:asciiTheme="minorHAnsi" w:hAnsiTheme="minorHAnsi" w:cstheme="minorHAnsi"/>
        </w:rPr>
        <w:t>Lab School staff in ensuring the overall mental health and wellness, social</w:t>
      </w:r>
      <w:r w:rsidRPr="00E97E4D" w:rsidR="00277178">
        <w:rPr>
          <w:rFonts w:asciiTheme="minorHAnsi" w:hAnsiTheme="minorHAnsi" w:cstheme="minorHAnsi"/>
        </w:rPr>
        <w:t xml:space="preserve"> </w:t>
      </w:r>
      <w:r w:rsidRPr="00E97E4D">
        <w:rPr>
          <w:rFonts w:asciiTheme="minorHAnsi" w:hAnsiTheme="minorHAnsi" w:cstheme="minorHAnsi"/>
        </w:rPr>
        <w:t xml:space="preserve">emotional learning, and interpersonal skills of all the children, with a particular focus on the </w:t>
      </w:r>
      <w:r w:rsidRPr="00E97E4D" w:rsidR="00837EDD">
        <w:rPr>
          <w:rFonts w:asciiTheme="minorHAnsi" w:hAnsiTheme="minorHAnsi" w:cstheme="minorHAnsi"/>
        </w:rPr>
        <w:t>J</w:t>
      </w:r>
      <w:r w:rsidRPr="00E97E4D">
        <w:rPr>
          <w:rFonts w:asciiTheme="minorHAnsi" w:hAnsiTheme="minorHAnsi" w:cstheme="minorHAnsi"/>
        </w:rPr>
        <w:t xml:space="preserve">unior </w:t>
      </w:r>
      <w:r w:rsidRPr="00E97E4D" w:rsidR="00837EDD">
        <w:rPr>
          <w:rFonts w:asciiTheme="minorHAnsi" w:hAnsiTheme="minorHAnsi" w:cstheme="minorHAnsi"/>
        </w:rPr>
        <w:t>G</w:t>
      </w:r>
      <w:r w:rsidRPr="00E97E4D">
        <w:rPr>
          <w:rFonts w:asciiTheme="minorHAnsi" w:hAnsiTheme="minorHAnsi" w:cstheme="minorHAnsi"/>
        </w:rPr>
        <w:t xml:space="preserve">rades. The social worker visits classrooms and leads workshops and discussions about relevant topics related to social and emotional well-being. The social worker is also available to meet with students in small groups or individually to offer support through counselling as needed. Additionally, the social worker offers regular parent workshops on topics such as mindful parenting, navigating sibling relationships and promoting balanced screen time. Teachers consult with the social worker about the children in their care, and the Junior Grade children themselves may ask to speak with the social worker about their own concerns. Parents can also connect with the social worker for consultation. </w:t>
      </w:r>
    </w:p>
    <w:p w:rsidRPr="00E97E4D" w:rsidR="00162BBD" w:rsidRDefault="0053651D" w14:paraId="31AE114E"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7DDAA138" w14:textId="77777777">
      <w:pPr>
        <w:ind w:right="8"/>
        <w:rPr>
          <w:rFonts w:asciiTheme="minorHAnsi" w:hAnsiTheme="minorHAnsi" w:cstheme="minorHAnsi"/>
        </w:rPr>
      </w:pPr>
      <w:r w:rsidRPr="00E97E4D">
        <w:rPr>
          <w:rFonts w:asciiTheme="minorHAnsi" w:hAnsiTheme="minorHAnsi" w:cstheme="minorHAnsi"/>
        </w:rPr>
        <w:t xml:space="preserve">Parents are asked to contact their classroom teacher to initiate a referral for their child to meet with the social worker, or to speak with the Vice-Principal about how the social worker may be helpful to your child or family. If a child meets with the social worker individually, she will be in touch with parents after the first counselling session, with recommendations for outside support or a plan for further sessions at school, and follow-up after that as needed. Confidentiality of the students and families will be respected. </w:t>
      </w:r>
    </w:p>
    <w:p w:rsidRPr="00E97E4D" w:rsidR="00277178" w:rsidP="002C39BD" w:rsidRDefault="0053651D" w14:paraId="0866D1CE" w14:textId="1761A838">
      <w:pPr>
        <w:spacing w:after="14"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P="00C77A28" w:rsidRDefault="0053651D" w14:paraId="1334525C" w14:textId="02E3D591">
      <w:pPr>
        <w:pStyle w:val="Heading1"/>
        <w:ind w:left="0" w:firstLine="0"/>
        <w:rPr>
          <w:rFonts w:asciiTheme="minorHAnsi" w:hAnsiTheme="minorHAnsi" w:cstheme="minorHAnsi"/>
        </w:rPr>
      </w:pPr>
      <w:bookmarkStart w:name="_Toc136254921" w:id="98"/>
      <w:r w:rsidRPr="00E97E4D">
        <w:rPr>
          <w:rFonts w:asciiTheme="minorHAnsi" w:hAnsiTheme="minorHAnsi" w:cstheme="minorHAnsi"/>
        </w:rPr>
        <w:t>Staffing</w:t>
      </w:r>
      <w:bookmarkEnd w:id="98"/>
      <w:r w:rsidRPr="00E97E4D">
        <w:rPr>
          <w:rFonts w:asciiTheme="minorHAnsi" w:hAnsiTheme="minorHAnsi" w:cstheme="minorHAnsi"/>
          <w:b w:val="0"/>
        </w:rPr>
        <w:t xml:space="preserve"> </w:t>
      </w:r>
    </w:p>
    <w:p w:rsidRPr="00E97E4D" w:rsidR="00162BBD" w:rsidRDefault="0053651D" w14:paraId="594845B3"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44A6B94C" w14:textId="45CE7206">
      <w:pPr>
        <w:ind w:right="8"/>
        <w:rPr>
          <w:rFonts w:asciiTheme="minorHAnsi" w:hAnsiTheme="minorHAnsi" w:cstheme="minorHAnsi"/>
        </w:rPr>
      </w:pPr>
      <w:r w:rsidRPr="00E97E4D">
        <w:rPr>
          <w:rFonts w:asciiTheme="minorHAnsi" w:hAnsiTheme="minorHAnsi" w:cstheme="minorHAnsi"/>
        </w:rPr>
        <w:t xml:space="preserve">Our mandate as an educational research institute is to provide exemplary education to our students and we know that our teachers are our greatest asset. JICS teachers are highly skilled and </w:t>
      </w:r>
      <w:r w:rsidRPr="00E97E4D" w:rsidR="002C39BD">
        <w:rPr>
          <w:rFonts w:asciiTheme="minorHAnsi" w:hAnsiTheme="minorHAnsi" w:cstheme="minorHAnsi"/>
        </w:rPr>
        <w:t>experienced,</w:t>
      </w:r>
      <w:r w:rsidRPr="00E97E4D">
        <w:rPr>
          <w:rFonts w:asciiTheme="minorHAnsi" w:hAnsiTheme="minorHAnsi" w:cstheme="minorHAnsi"/>
        </w:rPr>
        <w:t xml:space="preserve"> and they are experts in child development and pedagogy. Lab School teachers are either University of Toronto employees or they are seconded from various Boards of Education in Ontario.  </w:t>
      </w:r>
    </w:p>
    <w:p w:rsidRPr="00E97E4D" w:rsidR="00162BBD" w:rsidRDefault="0053651D" w14:paraId="4B1F6735"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0EC74ADA" w14:textId="355C5628">
      <w:pPr>
        <w:ind w:right="8"/>
        <w:rPr>
          <w:rFonts w:asciiTheme="minorHAnsi" w:hAnsiTheme="minorHAnsi" w:cstheme="minorHAnsi"/>
        </w:rPr>
      </w:pPr>
      <w:r w:rsidRPr="00E97E4D">
        <w:rPr>
          <w:rFonts w:asciiTheme="minorHAnsi" w:hAnsiTheme="minorHAnsi" w:cstheme="minorHAnsi"/>
        </w:rPr>
        <w:t xml:space="preserve">Seconded teachers bring their knowledge and experience to the Lab School for </w:t>
      </w:r>
      <w:proofErr w:type="gramStart"/>
      <w:r w:rsidRPr="00E97E4D" w:rsidR="002C39BD">
        <w:rPr>
          <w:rFonts w:asciiTheme="minorHAnsi" w:hAnsiTheme="minorHAnsi" w:cstheme="minorHAnsi"/>
        </w:rPr>
        <w:t>1</w:t>
      </w:r>
      <w:r w:rsidRPr="00E97E4D" w:rsidR="00C542D2">
        <w:rPr>
          <w:rFonts w:asciiTheme="minorHAnsi" w:hAnsiTheme="minorHAnsi" w:cstheme="minorHAnsi"/>
        </w:rPr>
        <w:t xml:space="preserve"> to 4 </w:t>
      </w:r>
      <w:r w:rsidRPr="00E97E4D" w:rsidR="002C39BD">
        <w:rPr>
          <w:rFonts w:asciiTheme="minorHAnsi" w:hAnsiTheme="minorHAnsi" w:cstheme="minorHAnsi"/>
        </w:rPr>
        <w:t>year</w:t>
      </w:r>
      <w:proofErr w:type="gramEnd"/>
      <w:r w:rsidRPr="00E97E4D">
        <w:rPr>
          <w:rFonts w:asciiTheme="minorHAnsi" w:hAnsiTheme="minorHAnsi" w:cstheme="minorHAnsi"/>
        </w:rPr>
        <w:t xml:space="preserve"> periods and return to their Boards. It is the policy of the JICS Lab School to maintain a mix of university appointed and seconded teachers.  </w:t>
      </w:r>
    </w:p>
    <w:p w:rsidRPr="00E97E4D" w:rsidR="00162BBD" w:rsidRDefault="0053651D" w14:paraId="0E8F4492"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2946516F" w14:textId="775493F1">
      <w:pPr>
        <w:ind w:right="8"/>
        <w:rPr>
          <w:rFonts w:asciiTheme="minorHAnsi" w:hAnsiTheme="minorHAnsi" w:cstheme="minorHAnsi"/>
        </w:rPr>
      </w:pPr>
      <w:r w:rsidRPr="00E97E4D">
        <w:rPr>
          <w:rFonts w:asciiTheme="minorHAnsi" w:hAnsiTheme="minorHAnsi" w:cstheme="minorHAnsi"/>
        </w:rPr>
        <w:t xml:space="preserve">It is vital to our professional development that we learn with and from exemplary teachers from the public boards. We have a long and successful history of seconding teachers. These teachers bring their unique ideas, a diversity of experience, and best </w:t>
      </w:r>
      <w:r w:rsidRPr="00E97E4D" w:rsidR="00C542D2">
        <w:rPr>
          <w:rFonts w:asciiTheme="minorHAnsi" w:hAnsiTheme="minorHAnsi" w:cstheme="minorHAnsi"/>
        </w:rPr>
        <w:t>practices</w:t>
      </w:r>
      <w:r w:rsidRPr="00E97E4D">
        <w:rPr>
          <w:rFonts w:asciiTheme="minorHAnsi" w:hAnsiTheme="minorHAnsi" w:cstheme="minorHAnsi"/>
        </w:rPr>
        <w:t xml:space="preserve"> to JICS and they influence and inspire our development as a faculty.   </w:t>
      </w:r>
    </w:p>
    <w:p w:rsidRPr="00E97E4D" w:rsidR="00162BBD" w:rsidRDefault="0053651D" w14:paraId="09AED23D"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12C42982" w14:textId="78447713">
      <w:pPr>
        <w:ind w:right="8"/>
        <w:rPr>
          <w:rFonts w:asciiTheme="minorHAnsi" w:hAnsiTheme="minorHAnsi" w:cstheme="minorHAnsi"/>
        </w:rPr>
      </w:pPr>
      <w:r w:rsidRPr="00E97E4D">
        <w:rPr>
          <w:rFonts w:asciiTheme="minorHAnsi" w:hAnsiTheme="minorHAnsi" w:cstheme="minorHAnsi"/>
        </w:rPr>
        <w:t xml:space="preserve">After a secondment has concluded, teachers return to their respective boards. The reintegration of seconded teachers into the </w:t>
      </w:r>
      <w:r w:rsidRPr="00E97E4D" w:rsidR="00A726D2">
        <w:rPr>
          <w:rFonts w:asciiTheme="minorHAnsi" w:hAnsiTheme="minorHAnsi" w:cstheme="minorHAnsi"/>
        </w:rPr>
        <w:t>public-school</w:t>
      </w:r>
      <w:r w:rsidRPr="00E97E4D">
        <w:rPr>
          <w:rFonts w:asciiTheme="minorHAnsi" w:hAnsiTheme="minorHAnsi" w:cstheme="minorHAnsi"/>
        </w:rPr>
        <w:t xml:space="preserve"> setting, along with graduates from the Child Study and Education Master of Arts Teacher Ed Program, are some of the ways that the JICS Lab School serves our public purpose. </w:t>
      </w:r>
    </w:p>
    <w:p w:rsidRPr="00E97E4D" w:rsidR="00162BBD" w:rsidRDefault="0053651D" w14:paraId="0A790E50"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7C2B53" w:rsidRDefault="0053651D" w14:paraId="3E73C188" w14:textId="20DDAA3B">
      <w:pPr>
        <w:ind w:right="8"/>
        <w:rPr>
          <w:rFonts w:asciiTheme="minorHAnsi" w:hAnsiTheme="minorHAnsi" w:cstheme="minorHAnsi"/>
        </w:rPr>
      </w:pPr>
      <w:r w:rsidRPr="00E97E4D">
        <w:rPr>
          <w:rFonts w:asciiTheme="minorHAnsi" w:hAnsiTheme="minorHAnsi" w:cstheme="minorHAnsi"/>
        </w:rPr>
        <w:t xml:space="preserve">Staffing decisions (grade level, specialty subject) are made by the administration each year taking into consideration </w:t>
      </w:r>
      <w:r w:rsidRPr="00E97E4D" w:rsidR="00047871">
        <w:rPr>
          <w:rFonts w:asciiTheme="minorHAnsi" w:hAnsiTheme="minorHAnsi" w:cstheme="minorHAnsi"/>
        </w:rPr>
        <w:t>several</w:t>
      </w:r>
      <w:r w:rsidRPr="00E97E4D">
        <w:rPr>
          <w:rFonts w:asciiTheme="minorHAnsi" w:hAnsiTheme="minorHAnsi" w:cstheme="minorHAnsi"/>
        </w:rPr>
        <w:t xml:space="preserve"> factors:  request/requirement for grade change, maternity leave, academic leave, secondment approval, cohort needs, research, etc. </w:t>
      </w:r>
      <w:r w:rsidRPr="00E97E4D" w:rsidR="007C2B53">
        <w:rPr>
          <w:rFonts w:asciiTheme="minorHAnsi" w:hAnsiTheme="minorHAnsi" w:cstheme="minorHAnsi"/>
        </w:rPr>
        <w:t xml:space="preserve">As a “learning institute” that </w:t>
      </w:r>
      <w:proofErr w:type="gramStart"/>
      <w:r w:rsidRPr="00E97E4D" w:rsidR="007C2B53">
        <w:rPr>
          <w:rFonts w:asciiTheme="minorHAnsi" w:hAnsiTheme="minorHAnsi" w:cstheme="minorHAnsi"/>
        </w:rPr>
        <w:t>models</w:t>
      </w:r>
      <w:proofErr w:type="gramEnd"/>
      <w:r w:rsidRPr="00E97E4D" w:rsidR="007C2B53">
        <w:rPr>
          <w:rFonts w:asciiTheme="minorHAnsi" w:hAnsiTheme="minorHAnsi" w:cstheme="minorHAnsi"/>
        </w:rPr>
        <w:t xml:space="preserve"> life-long learning and explores what is possible, we believe it is important for teachers to remain in a grade for 2-5 years. </w:t>
      </w:r>
    </w:p>
    <w:p w:rsidRPr="00E97E4D" w:rsidR="007C2B53" w:rsidRDefault="007C2B53" w14:paraId="60CECBA1" w14:textId="77777777">
      <w:pPr>
        <w:ind w:right="8"/>
        <w:rPr>
          <w:rFonts w:asciiTheme="minorHAnsi" w:hAnsiTheme="minorHAnsi" w:cstheme="minorHAnsi"/>
        </w:rPr>
      </w:pPr>
    </w:p>
    <w:p w:rsidRPr="00E97E4D" w:rsidR="00162BBD" w:rsidRDefault="0053651D" w14:paraId="6126BB5F" w14:textId="79D44E5A">
      <w:pPr>
        <w:ind w:right="8"/>
        <w:rPr>
          <w:rFonts w:asciiTheme="minorHAnsi" w:hAnsiTheme="minorHAnsi" w:cstheme="minorHAnsi"/>
        </w:rPr>
      </w:pPr>
      <w:r w:rsidRPr="00E97E4D">
        <w:rPr>
          <w:rFonts w:asciiTheme="minorHAnsi" w:hAnsiTheme="minorHAnsi" w:cstheme="minorHAnsi"/>
        </w:rPr>
        <w:t xml:space="preserve">The staffing list is published during the Summer. </w:t>
      </w:r>
    </w:p>
    <w:p w:rsidRPr="00E97E4D" w:rsidR="002C39BD" w:rsidRDefault="002C39BD" w14:paraId="7F5487A2" w14:textId="68E456B2">
      <w:pPr>
        <w:ind w:right="8"/>
        <w:rPr>
          <w:rFonts w:asciiTheme="minorHAnsi" w:hAnsiTheme="minorHAnsi" w:cstheme="minorHAnsi"/>
        </w:rPr>
      </w:pPr>
    </w:p>
    <w:p w:rsidRPr="00E97E4D" w:rsidR="002C39BD" w:rsidP="002C39BD" w:rsidRDefault="002C39BD" w14:paraId="3FDD5926" w14:textId="57C8027A">
      <w:pPr>
        <w:ind w:right="8"/>
        <w:rPr>
          <w:rFonts w:asciiTheme="minorHAnsi" w:hAnsiTheme="minorHAnsi" w:cstheme="minorHAnsi"/>
        </w:rPr>
      </w:pPr>
      <w:r w:rsidRPr="00E97E4D">
        <w:rPr>
          <w:rFonts w:asciiTheme="minorHAnsi" w:hAnsiTheme="minorHAnsi" w:cstheme="minorHAnsi"/>
        </w:rPr>
        <w:t xml:space="preserve">Here is the link to the JICS Lab School Faculty and Staff:  </w:t>
      </w:r>
      <w:hyperlink r:id="rId111">
        <w:r w:rsidRPr="00E97E4D">
          <w:rPr>
            <w:rFonts w:asciiTheme="minorHAnsi" w:hAnsiTheme="minorHAnsi" w:cstheme="minorHAnsi"/>
            <w:color w:val="0000FF"/>
            <w:u w:val="single" w:color="0000FF"/>
          </w:rPr>
          <w:t>https://www.jicsfamily.com/welcome</w:t>
        </w:r>
      </w:hyperlink>
      <w:hyperlink r:id="rId112">
        <w:r w:rsidRPr="00E97E4D">
          <w:rPr>
            <w:rFonts w:asciiTheme="minorHAnsi" w:hAnsiTheme="minorHAnsi" w:cstheme="minorHAnsi"/>
            <w:color w:val="0000FF"/>
            <w:u w:val="single" w:color="0000FF"/>
          </w:rPr>
          <w:t>-</w:t>
        </w:r>
      </w:hyperlink>
      <w:hyperlink r:id="rId113">
        <w:r w:rsidRPr="00E97E4D">
          <w:rPr>
            <w:rFonts w:asciiTheme="minorHAnsi" w:hAnsiTheme="minorHAnsi" w:cstheme="minorHAnsi"/>
            <w:color w:val="0000FF"/>
            <w:u w:val="single" w:color="0000FF"/>
          </w:rPr>
          <w:t>and</w:t>
        </w:r>
      </w:hyperlink>
      <w:hyperlink r:id="rId114">
        <w:r w:rsidRPr="00E97E4D">
          <w:rPr>
            <w:rFonts w:asciiTheme="minorHAnsi" w:hAnsiTheme="minorHAnsi" w:cstheme="minorHAnsi"/>
            <w:color w:val="0000FF"/>
            <w:u w:val="single" w:color="0000FF"/>
          </w:rPr>
          <w:t>-</w:t>
        </w:r>
      </w:hyperlink>
      <w:hyperlink r:id="rId115">
        <w:r w:rsidRPr="00E97E4D">
          <w:rPr>
            <w:rFonts w:asciiTheme="minorHAnsi" w:hAnsiTheme="minorHAnsi" w:cstheme="minorHAnsi"/>
            <w:color w:val="0000FF"/>
            <w:u w:val="single" w:color="0000FF"/>
          </w:rPr>
          <w:t>staff</w:t>
        </w:r>
      </w:hyperlink>
      <w:hyperlink r:id="rId116">
        <w:r w:rsidRPr="00E97E4D">
          <w:rPr>
            <w:rFonts w:asciiTheme="minorHAnsi" w:hAnsiTheme="minorHAnsi" w:cstheme="minorHAnsi"/>
          </w:rPr>
          <w:t xml:space="preserve"> </w:t>
        </w:r>
      </w:hyperlink>
    </w:p>
    <w:p w:rsidRPr="00E97E4D" w:rsidR="00162BBD" w:rsidRDefault="00162BBD" w14:paraId="25EF2113" w14:textId="0B045463">
      <w:pPr>
        <w:spacing w:after="14" w:line="259" w:lineRule="auto"/>
        <w:rPr>
          <w:rFonts w:asciiTheme="minorHAnsi" w:hAnsiTheme="minorHAnsi" w:cstheme="minorHAnsi"/>
        </w:rPr>
      </w:pPr>
    </w:p>
    <w:p w:rsidRPr="00E97E4D" w:rsidR="00277178" w:rsidP="00277178" w:rsidRDefault="00277178" w14:paraId="1AC5D5C3" w14:textId="019C3790">
      <w:pPr>
        <w:pStyle w:val="Heading1"/>
        <w:ind w:left="-5"/>
        <w:rPr>
          <w:rFonts w:asciiTheme="minorHAnsi" w:hAnsiTheme="minorHAnsi" w:cstheme="minorHAnsi"/>
        </w:rPr>
      </w:pPr>
      <w:bookmarkStart w:name="_Toc136254922" w:id="99"/>
      <w:r w:rsidRPr="00E97E4D">
        <w:rPr>
          <w:rFonts w:asciiTheme="minorHAnsi" w:hAnsiTheme="minorHAnsi" w:cstheme="minorHAnsi"/>
        </w:rPr>
        <w:t>Teacher</w:t>
      </w:r>
      <w:r w:rsidRPr="00E97E4D" w:rsidR="00A726D2">
        <w:rPr>
          <w:rFonts w:asciiTheme="minorHAnsi" w:hAnsiTheme="minorHAnsi" w:cstheme="minorHAnsi"/>
        </w:rPr>
        <w:t xml:space="preserve"> Candidates</w:t>
      </w:r>
      <w:bookmarkEnd w:id="99"/>
    </w:p>
    <w:p w:rsidRPr="00E97E4D" w:rsidR="00277178" w:rsidP="00277178" w:rsidRDefault="00277178" w14:paraId="32A6673E"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277178" w:rsidP="00277178" w:rsidRDefault="00277178" w14:paraId="771AAA49" w14:textId="0BD6FF39">
      <w:pPr>
        <w:ind w:right="8"/>
        <w:rPr>
          <w:rFonts w:asciiTheme="minorHAnsi" w:hAnsiTheme="minorHAnsi" w:cstheme="minorHAnsi"/>
        </w:rPr>
      </w:pPr>
      <w:r w:rsidRPr="00E97E4D">
        <w:rPr>
          <w:rFonts w:asciiTheme="minorHAnsi" w:hAnsiTheme="minorHAnsi" w:cstheme="minorHAnsi"/>
        </w:rPr>
        <w:t xml:space="preserve">Teacher education is an important mandate of the Institute. The JICS Lab School provides exceptional mentorship to </w:t>
      </w:r>
      <w:r w:rsidRPr="00E97E4D" w:rsidR="00A726D2">
        <w:rPr>
          <w:rFonts w:asciiTheme="minorHAnsi" w:hAnsiTheme="minorHAnsi" w:cstheme="minorHAnsi"/>
        </w:rPr>
        <w:t>teacher-candidates from the OISE MA CSE Program</w:t>
      </w:r>
      <w:r w:rsidRPr="00E97E4D">
        <w:rPr>
          <w:rFonts w:asciiTheme="minorHAnsi" w:hAnsiTheme="minorHAnsi" w:cstheme="minorHAnsi"/>
        </w:rPr>
        <w:t xml:space="preserve"> throughout the grades</w:t>
      </w:r>
      <w:r w:rsidRPr="00E97E4D" w:rsidR="00A726D2">
        <w:rPr>
          <w:rFonts w:asciiTheme="minorHAnsi" w:hAnsiTheme="minorHAnsi" w:cstheme="minorHAnsi"/>
        </w:rPr>
        <w:t>.  The</w:t>
      </w:r>
      <w:r w:rsidRPr="00E97E4D">
        <w:rPr>
          <w:rFonts w:asciiTheme="minorHAnsi" w:hAnsiTheme="minorHAnsi" w:cstheme="minorHAnsi"/>
        </w:rPr>
        <w:t xml:space="preserve"> JK to Grade 6</w:t>
      </w:r>
      <w:r w:rsidRPr="00E97E4D" w:rsidR="00A726D2">
        <w:rPr>
          <w:rFonts w:asciiTheme="minorHAnsi" w:hAnsiTheme="minorHAnsi" w:cstheme="minorHAnsi"/>
        </w:rPr>
        <w:t xml:space="preserve"> cohorts</w:t>
      </w:r>
      <w:r w:rsidRPr="00E97E4D">
        <w:rPr>
          <w:rFonts w:asciiTheme="minorHAnsi" w:hAnsiTheme="minorHAnsi" w:cstheme="minorHAnsi"/>
        </w:rPr>
        <w:t xml:space="preserve"> receive one second-year MA student per term (one intern in the fall term and one intern in the winter term) and </w:t>
      </w:r>
      <w:r w:rsidRPr="00E97E4D" w:rsidR="00A726D2">
        <w:rPr>
          <w:rFonts w:asciiTheme="minorHAnsi" w:hAnsiTheme="minorHAnsi" w:cstheme="minorHAnsi"/>
        </w:rPr>
        <w:t xml:space="preserve">2-3 </w:t>
      </w:r>
      <w:r w:rsidRPr="00E97E4D">
        <w:rPr>
          <w:rFonts w:asciiTheme="minorHAnsi" w:hAnsiTheme="minorHAnsi" w:cstheme="minorHAnsi"/>
        </w:rPr>
        <w:t xml:space="preserve">first-year </w:t>
      </w:r>
      <w:r w:rsidRPr="00E97E4D" w:rsidR="00A726D2">
        <w:rPr>
          <w:rFonts w:asciiTheme="minorHAnsi" w:hAnsiTheme="minorHAnsi" w:cstheme="minorHAnsi"/>
        </w:rPr>
        <w:t>teacher-candidates</w:t>
      </w:r>
      <w:r w:rsidRPr="00E97E4D">
        <w:rPr>
          <w:rFonts w:asciiTheme="minorHAnsi" w:hAnsiTheme="minorHAnsi" w:cstheme="minorHAnsi"/>
        </w:rPr>
        <w:t>. These</w:t>
      </w:r>
      <w:r w:rsidRPr="00E97E4D" w:rsidR="00A726D2">
        <w:rPr>
          <w:rFonts w:asciiTheme="minorHAnsi" w:hAnsiTheme="minorHAnsi" w:cstheme="minorHAnsi"/>
        </w:rPr>
        <w:t xml:space="preserve"> teacher-candidates</w:t>
      </w:r>
      <w:r w:rsidRPr="00E97E4D">
        <w:rPr>
          <w:rFonts w:asciiTheme="minorHAnsi" w:hAnsiTheme="minorHAnsi" w:cstheme="minorHAnsi"/>
        </w:rPr>
        <w:t xml:space="preserve"> work very closely with your children and are considered teachers. </w:t>
      </w:r>
    </w:p>
    <w:p w:rsidRPr="00E97E4D" w:rsidR="00277178" w:rsidRDefault="00277178" w14:paraId="07992FA7" w14:textId="77777777">
      <w:pPr>
        <w:pStyle w:val="Heading1"/>
        <w:ind w:left="-5"/>
        <w:rPr>
          <w:rFonts w:asciiTheme="minorHAnsi" w:hAnsiTheme="minorHAnsi" w:cstheme="minorHAnsi"/>
        </w:rPr>
      </w:pPr>
    </w:p>
    <w:p w:rsidRPr="00E97E4D" w:rsidR="00162BBD" w:rsidRDefault="0053651D" w14:paraId="61D4AF84" w14:textId="5503A336">
      <w:pPr>
        <w:pStyle w:val="Heading1"/>
        <w:ind w:left="-5"/>
        <w:rPr>
          <w:rFonts w:asciiTheme="minorHAnsi" w:hAnsiTheme="minorHAnsi" w:cstheme="minorHAnsi"/>
        </w:rPr>
      </w:pPr>
      <w:bookmarkStart w:name="_Toc136254923" w:id="100"/>
      <w:r w:rsidRPr="00E97E4D">
        <w:rPr>
          <w:rFonts w:asciiTheme="minorHAnsi" w:hAnsiTheme="minorHAnsi" w:cstheme="minorHAnsi"/>
        </w:rPr>
        <w:t>Telephone &amp; Cell-Use Policy</w:t>
      </w:r>
      <w:bookmarkEnd w:id="100"/>
      <w:r w:rsidRPr="00E97E4D">
        <w:rPr>
          <w:rFonts w:asciiTheme="minorHAnsi" w:hAnsiTheme="minorHAnsi" w:cstheme="minorHAnsi"/>
        </w:rPr>
        <w:t xml:space="preserve"> </w:t>
      </w:r>
    </w:p>
    <w:p w:rsidRPr="00E97E4D" w:rsidR="00162BBD" w:rsidRDefault="0053651D" w14:paraId="375E3E16"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35809162" w14:textId="5D1FE595">
      <w:pPr>
        <w:ind w:right="8"/>
        <w:rPr>
          <w:rFonts w:asciiTheme="minorHAnsi" w:hAnsiTheme="minorHAnsi" w:cstheme="minorHAnsi"/>
        </w:rPr>
      </w:pPr>
      <w:r w:rsidRPr="00E97E4D">
        <w:rPr>
          <w:rFonts w:asciiTheme="minorHAnsi" w:hAnsiTheme="minorHAnsi" w:cstheme="minorHAnsi"/>
        </w:rPr>
        <w:t xml:space="preserve">After-school play dates are best arranged from home in advance of the school day. In necessary situations, a child needs the permission of a teacher to use the </w:t>
      </w:r>
      <w:proofErr w:type="gramStart"/>
      <w:r w:rsidRPr="00E97E4D" w:rsidR="00837EDD">
        <w:rPr>
          <w:rFonts w:asciiTheme="minorHAnsi" w:hAnsiTheme="minorHAnsi" w:cstheme="minorHAnsi"/>
        </w:rPr>
        <w:t>S</w:t>
      </w:r>
      <w:r w:rsidRPr="00E97E4D">
        <w:rPr>
          <w:rFonts w:asciiTheme="minorHAnsi" w:hAnsiTheme="minorHAnsi" w:cstheme="minorHAnsi"/>
        </w:rPr>
        <w:t>chool</w:t>
      </w:r>
      <w:proofErr w:type="gramEnd"/>
      <w:r w:rsidRPr="00E97E4D">
        <w:rPr>
          <w:rFonts w:asciiTheme="minorHAnsi" w:hAnsiTheme="minorHAnsi" w:cstheme="minorHAnsi"/>
        </w:rPr>
        <w:t xml:space="preserve"> </w:t>
      </w:r>
      <w:r w:rsidRPr="00E97E4D" w:rsidR="00837EDD">
        <w:rPr>
          <w:rFonts w:asciiTheme="minorHAnsi" w:hAnsiTheme="minorHAnsi" w:cstheme="minorHAnsi"/>
        </w:rPr>
        <w:t>O</w:t>
      </w:r>
      <w:r w:rsidRPr="00E97E4D">
        <w:rPr>
          <w:rFonts w:asciiTheme="minorHAnsi" w:hAnsiTheme="minorHAnsi" w:cstheme="minorHAnsi"/>
        </w:rPr>
        <w:t xml:space="preserve">ffice telephone. Personal cell phones are not encouraged for children at JICS unless students (Grades 4 to 6) require the phones to travel safely and independently to and from school with parental permission. During the school day, student cell phones are stored by the classroom teacher. Students are not permitted to use their cell phones during the school day or on school property. All student calls must be made with permission using the </w:t>
      </w:r>
      <w:proofErr w:type="gramStart"/>
      <w:r w:rsidRPr="00E97E4D" w:rsidR="00837EDD">
        <w:rPr>
          <w:rFonts w:asciiTheme="minorHAnsi" w:hAnsiTheme="minorHAnsi" w:cstheme="minorHAnsi"/>
        </w:rPr>
        <w:t>S</w:t>
      </w:r>
      <w:r w:rsidRPr="00E97E4D">
        <w:rPr>
          <w:rFonts w:asciiTheme="minorHAnsi" w:hAnsiTheme="minorHAnsi" w:cstheme="minorHAnsi"/>
        </w:rPr>
        <w:t>chool</w:t>
      </w:r>
      <w:proofErr w:type="gramEnd"/>
      <w:r w:rsidRPr="00E97E4D">
        <w:rPr>
          <w:rFonts w:asciiTheme="minorHAnsi" w:hAnsiTheme="minorHAnsi" w:cstheme="minorHAnsi"/>
        </w:rPr>
        <w:t xml:space="preserve"> </w:t>
      </w:r>
      <w:r w:rsidRPr="00E97E4D" w:rsidR="00837EDD">
        <w:rPr>
          <w:rFonts w:asciiTheme="minorHAnsi" w:hAnsiTheme="minorHAnsi" w:cstheme="minorHAnsi"/>
        </w:rPr>
        <w:t>O</w:t>
      </w:r>
      <w:r w:rsidRPr="00E97E4D">
        <w:rPr>
          <w:rFonts w:asciiTheme="minorHAnsi" w:hAnsiTheme="minorHAnsi" w:cstheme="minorHAnsi"/>
        </w:rPr>
        <w:t xml:space="preserve">ffice telephone.  </w:t>
      </w:r>
    </w:p>
    <w:p w:rsidRPr="00E97E4D" w:rsidR="00162BBD" w:rsidRDefault="0053651D" w14:paraId="205629B4" w14:textId="77777777">
      <w:pPr>
        <w:spacing w:after="14" w:line="259" w:lineRule="auto"/>
        <w:rPr>
          <w:rFonts w:asciiTheme="minorHAnsi" w:hAnsiTheme="minorHAnsi" w:cstheme="minorHAnsi"/>
        </w:rPr>
      </w:pPr>
      <w:r w:rsidRPr="00E97E4D">
        <w:rPr>
          <w:rFonts w:asciiTheme="minorHAnsi" w:hAnsiTheme="minorHAnsi" w:cstheme="minorHAnsi"/>
        </w:rPr>
        <w:t xml:space="preserve"> </w:t>
      </w:r>
    </w:p>
    <w:p w:rsidRPr="00E97E4D" w:rsidR="00830508" w:rsidP="00830508" w:rsidRDefault="00830508" w14:paraId="7945EA0A" w14:textId="77777777">
      <w:pPr>
        <w:pStyle w:val="Heading1"/>
        <w:ind w:left="0" w:firstLine="0"/>
        <w:rPr>
          <w:rFonts w:asciiTheme="minorHAnsi" w:hAnsiTheme="minorHAnsi" w:cstheme="minorHAnsi"/>
        </w:rPr>
      </w:pPr>
      <w:bookmarkStart w:name="_Toc136254924" w:id="101"/>
      <w:r w:rsidRPr="00E97E4D">
        <w:rPr>
          <w:rFonts w:asciiTheme="minorHAnsi" w:hAnsiTheme="minorHAnsi" w:cstheme="minorHAnsi"/>
        </w:rPr>
        <w:t>Timetable</w:t>
      </w:r>
      <w:bookmarkEnd w:id="101"/>
      <w:r w:rsidRPr="00E97E4D">
        <w:rPr>
          <w:rFonts w:asciiTheme="minorHAnsi" w:hAnsiTheme="minorHAnsi" w:cstheme="minorHAnsi"/>
        </w:rPr>
        <w:t xml:space="preserve"> </w:t>
      </w:r>
    </w:p>
    <w:p w:rsidRPr="00E97E4D" w:rsidR="00830508" w:rsidP="00830508" w:rsidRDefault="00830508" w14:paraId="0A3073D4"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830508" w:rsidP="00830508" w:rsidRDefault="00830508" w14:paraId="7FD83898" w14:textId="77777777">
      <w:pPr>
        <w:tabs>
          <w:tab w:val="center" w:pos="2161"/>
          <w:tab w:val="center" w:pos="2881"/>
          <w:tab w:val="center" w:pos="3602"/>
          <w:tab w:val="center" w:pos="4322"/>
          <w:tab w:val="center" w:pos="5933"/>
        </w:tabs>
        <w:rPr>
          <w:rFonts w:asciiTheme="minorHAnsi" w:hAnsiTheme="minorHAnsi" w:cstheme="minorHAnsi"/>
        </w:rPr>
      </w:pPr>
      <w:r w:rsidRPr="00E97E4D">
        <w:rPr>
          <w:rFonts w:asciiTheme="minorHAnsi" w:hAnsiTheme="minorHAnsi" w:cstheme="minorHAnsi"/>
        </w:rPr>
        <w:t xml:space="preserve">Nursery Arrival </w:t>
      </w:r>
      <w:r w:rsidRPr="00E97E4D">
        <w:rPr>
          <w:rFonts w:asciiTheme="minorHAnsi" w:hAnsiTheme="minorHAnsi" w:cstheme="minorHAnsi"/>
        </w:rPr>
        <w:tab/>
      </w: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8:45am to 9:00am </w:t>
      </w:r>
    </w:p>
    <w:p w:rsidRPr="00E97E4D" w:rsidR="00830508" w:rsidP="00830508" w:rsidRDefault="00830508" w14:paraId="25002258" w14:textId="77777777">
      <w:pPr>
        <w:tabs>
          <w:tab w:val="center" w:pos="2161"/>
          <w:tab w:val="center" w:pos="2881"/>
          <w:tab w:val="center" w:pos="3602"/>
          <w:tab w:val="center" w:pos="4322"/>
          <w:tab w:val="center" w:pos="5468"/>
        </w:tabs>
        <w:rPr>
          <w:rFonts w:asciiTheme="minorHAnsi" w:hAnsiTheme="minorHAnsi" w:cstheme="minorHAnsi"/>
        </w:rPr>
      </w:pPr>
      <w:r w:rsidRPr="00E97E4D">
        <w:rPr>
          <w:rFonts w:asciiTheme="minorHAnsi" w:hAnsiTheme="minorHAnsi" w:cstheme="minorHAnsi"/>
        </w:rPr>
        <w:t xml:space="preserve">Nursery Dismissal </w:t>
      </w:r>
      <w:r w:rsidRPr="00E97E4D">
        <w:rPr>
          <w:rFonts w:asciiTheme="minorHAnsi" w:hAnsiTheme="minorHAnsi" w:cstheme="minorHAnsi"/>
        </w:rPr>
        <w:tab/>
      </w: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11:45am </w:t>
      </w:r>
    </w:p>
    <w:p w:rsidRPr="00E97E4D" w:rsidR="00830508" w:rsidP="00830508" w:rsidRDefault="00830508" w14:paraId="11325F04"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830508" w:rsidP="00830508" w:rsidRDefault="00830508" w14:paraId="5473D626" w14:textId="77777777">
      <w:pPr>
        <w:tabs>
          <w:tab w:val="center" w:pos="2881"/>
          <w:tab w:val="center" w:pos="3602"/>
          <w:tab w:val="center" w:pos="4322"/>
          <w:tab w:val="center" w:pos="5933"/>
        </w:tabs>
        <w:rPr>
          <w:rFonts w:asciiTheme="minorHAnsi" w:hAnsiTheme="minorHAnsi" w:cstheme="minorHAnsi"/>
        </w:rPr>
      </w:pPr>
      <w:r w:rsidRPr="00E97E4D">
        <w:rPr>
          <w:rFonts w:asciiTheme="minorHAnsi" w:hAnsiTheme="minorHAnsi" w:cstheme="minorHAnsi"/>
        </w:rPr>
        <w:t>JK to Grade 6 Arrival</w:t>
      </w:r>
      <w:r w:rsidRPr="00E97E4D">
        <w:rPr>
          <w:rFonts w:asciiTheme="minorHAnsi" w:hAnsiTheme="minorHAnsi" w:cstheme="minorHAnsi"/>
        </w:rPr>
        <w:tab/>
      </w:r>
      <w:r w:rsidRPr="00E97E4D">
        <w:rPr>
          <w:rFonts w:asciiTheme="minorHAnsi" w:hAnsiTheme="minorHAnsi" w:cstheme="minorHAnsi"/>
        </w:rPr>
        <w:tab/>
      </w:r>
      <w:r w:rsidRPr="00E97E4D">
        <w:rPr>
          <w:rFonts w:asciiTheme="minorHAnsi" w:hAnsiTheme="minorHAnsi" w:cstheme="minorHAnsi"/>
        </w:rPr>
        <w:tab/>
      </w:r>
      <w:r w:rsidRPr="00E97E4D">
        <w:rPr>
          <w:rFonts w:asciiTheme="minorHAnsi" w:hAnsiTheme="minorHAnsi" w:cstheme="minorHAnsi"/>
        </w:rPr>
        <w:tab/>
      </w:r>
      <w:r w:rsidRPr="00E97E4D">
        <w:rPr>
          <w:rFonts w:asciiTheme="minorHAnsi" w:hAnsiTheme="minorHAnsi" w:cstheme="minorHAnsi"/>
        </w:rPr>
        <w:t xml:space="preserve">8:35am to 8:45am </w:t>
      </w:r>
    </w:p>
    <w:p w:rsidRPr="00E97E4D" w:rsidR="00830508" w:rsidP="00830508" w:rsidRDefault="00830508" w14:paraId="7AEB4465" w14:textId="661AD0DE">
      <w:pPr>
        <w:tabs>
          <w:tab w:val="center" w:pos="6799"/>
        </w:tabs>
        <w:rPr>
          <w:rFonts w:asciiTheme="minorHAnsi" w:hAnsiTheme="minorHAnsi" w:cstheme="minorHAnsi"/>
        </w:rPr>
      </w:pPr>
      <w:r w:rsidRPr="00E97E4D">
        <w:rPr>
          <w:rFonts w:asciiTheme="minorHAnsi" w:hAnsiTheme="minorHAnsi" w:cstheme="minorHAnsi"/>
        </w:rPr>
        <w:t xml:space="preserve">Dismissal (Mon, Tues, </w:t>
      </w:r>
      <w:proofErr w:type="spellStart"/>
      <w:r w:rsidRPr="00E97E4D">
        <w:rPr>
          <w:rFonts w:asciiTheme="minorHAnsi" w:hAnsiTheme="minorHAnsi" w:cstheme="minorHAnsi"/>
        </w:rPr>
        <w:t>Thur</w:t>
      </w:r>
      <w:proofErr w:type="spellEnd"/>
      <w:r w:rsidRPr="00E97E4D">
        <w:rPr>
          <w:rFonts w:asciiTheme="minorHAnsi" w:hAnsiTheme="minorHAnsi" w:cstheme="minorHAnsi"/>
        </w:rPr>
        <w:t xml:space="preserve">, </w:t>
      </w:r>
      <w:proofErr w:type="gramStart"/>
      <w:r w:rsidRPr="00E97E4D">
        <w:rPr>
          <w:rFonts w:asciiTheme="minorHAnsi" w:hAnsiTheme="minorHAnsi" w:cstheme="minorHAnsi"/>
        </w:rPr>
        <w:t xml:space="preserve">Fri)   </w:t>
      </w:r>
      <w:proofErr w:type="gramEnd"/>
      <w:r w:rsidRPr="00E97E4D">
        <w:rPr>
          <w:rFonts w:asciiTheme="minorHAnsi" w:hAnsiTheme="minorHAnsi" w:cstheme="minorHAnsi"/>
        </w:rPr>
        <w:t xml:space="preserve">                         </w:t>
      </w:r>
      <w:r w:rsidRPr="00E97E4D" w:rsidR="00CC4A30">
        <w:rPr>
          <w:rFonts w:asciiTheme="minorHAnsi" w:hAnsiTheme="minorHAnsi" w:cstheme="minorHAnsi"/>
        </w:rPr>
        <w:t xml:space="preserve">   </w:t>
      </w:r>
      <w:r w:rsidR="00E97E4D">
        <w:rPr>
          <w:rFonts w:asciiTheme="minorHAnsi" w:hAnsiTheme="minorHAnsi" w:cstheme="minorHAnsi"/>
        </w:rPr>
        <w:t xml:space="preserve">     </w:t>
      </w:r>
      <w:r w:rsidRPr="00E97E4D">
        <w:rPr>
          <w:rFonts w:asciiTheme="minorHAnsi" w:hAnsiTheme="minorHAnsi" w:cstheme="minorHAnsi"/>
        </w:rPr>
        <w:t>3:30pm</w:t>
      </w:r>
    </w:p>
    <w:p w:rsidRPr="00E97E4D" w:rsidR="00830508" w:rsidP="00830508" w:rsidRDefault="00830508" w14:paraId="2EABD9AB" w14:textId="7A565E8D">
      <w:pPr>
        <w:tabs>
          <w:tab w:val="center" w:pos="2881"/>
          <w:tab w:val="center" w:pos="3602"/>
          <w:tab w:val="center" w:pos="4322"/>
          <w:tab w:val="center" w:pos="6609"/>
        </w:tabs>
        <w:rPr>
          <w:rFonts w:asciiTheme="minorHAnsi" w:hAnsiTheme="minorHAnsi" w:cstheme="minorHAnsi"/>
        </w:rPr>
      </w:pPr>
      <w:r w:rsidRPr="00E97E4D">
        <w:rPr>
          <w:rFonts w:asciiTheme="minorHAnsi" w:hAnsiTheme="minorHAnsi" w:cstheme="minorHAnsi"/>
        </w:rPr>
        <w:t xml:space="preserve">Dismissal (Wednesdays) </w:t>
      </w:r>
      <w:r w:rsidRPr="00E97E4D">
        <w:rPr>
          <w:rFonts w:asciiTheme="minorHAnsi" w:hAnsiTheme="minorHAnsi" w:cstheme="minorHAnsi"/>
        </w:rPr>
        <w:tab/>
      </w: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 </w:t>
      </w:r>
      <w:r w:rsidRPr="00E97E4D">
        <w:rPr>
          <w:rFonts w:asciiTheme="minorHAnsi" w:hAnsiTheme="minorHAnsi" w:cstheme="minorHAnsi"/>
        </w:rPr>
        <w:tab/>
      </w:r>
      <w:r w:rsidRPr="00E97E4D">
        <w:rPr>
          <w:rFonts w:asciiTheme="minorHAnsi" w:hAnsiTheme="minorHAnsi" w:cstheme="minorHAnsi"/>
        </w:rPr>
        <w:t xml:space="preserve">                       </w:t>
      </w:r>
      <w:r w:rsidR="00E97E4D">
        <w:rPr>
          <w:rFonts w:asciiTheme="minorHAnsi" w:hAnsiTheme="minorHAnsi" w:cstheme="minorHAnsi"/>
        </w:rPr>
        <w:t xml:space="preserve">  </w:t>
      </w:r>
      <w:r w:rsidRPr="00E97E4D">
        <w:rPr>
          <w:rFonts w:asciiTheme="minorHAnsi" w:hAnsiTheme="minorHAnsi" w:cstheme="minorHAnsi"/>
        </w:rPr>
        <w:t>12:00pm</w:t>
      </w:r>
    </w:p>
    <w:p w:rsidRPr="00E97E4D" w:rsidR="003C2E77" w:rsidP="00830508" w:rsidRDefault="003C2E77" w14:paraId="29049092" w14:textId="77777777">
      <w:pPr>
        <w:tabs>
          <w:tab w:val="center" w:pos="2881"/>
          <w:tab w:val="center" w:pos="3602"/>
          <w:tab w:val="center" w:pos="4322"/>
          <w:tab w:val="center" w:pos="6609"/>
        </w:tabs>
        <w:rPr>
          <w:rFonts w:asciiTheme="minorHAnsi" w:hAnsiTheme="minorHAnsi" w:cstheme="minorHAnsi"/>
        </w:rPr>
      </w:pPr>
    </w:p>
    <w:p w:rsidRPr="00E97E4D" w:rsidR="00830508" w:rsidP="00CC4A30" w:rsidRDefault="003C2E77" w14:paraId="5285FCF3" w14:textId="43A31CA0">
      <w:pPr>
        <w:rPr>
          <w:rFonts w:asciiTheme="minorHAnsi" w:hAnsiTheme="minorHAnsi" w:cstheme="minorHAnsi"/>
          <w:b/>
        </w:rPr>
      </w:pPr>
      <w:bookmarkStart w:name="_Toc135824076" w:id="102"/>
      <w:r w:rsidRPr="00E97E4D">
        <w:rPr>
          <w:rFonts w:asciiTheme="minorHAnsi" w:hAnsiTheme="minorHAnsi" w:cstheme="minorHAnsi"/>
        </w:rPr>
        <w:t xml:space="preserve">Any parental requests for long-term modification to the school schedule for a child to attend classes/programs outside of JICS must be sent to the </w:t>
      </w:r>
      <w:proofErr w:type="gramStart"/>
      <w:r w:rsidRPr="00E97E4D">
        <w:rPr>
          <w:rFonts w:asciiTheme="minorHAnsi" w:hAnsiTheme="minorHAnsi" w:cstheme="minorHAnsi"/>
        </w:rPr>
        <w:t>Principal</w:t>
      </w:r>
      <w:proofErr w:type="gramEnd"/>
      <w:r w:rsidRPr="00E97E4D">
        <w:rPr>
          <w:rFonts w:asciiTheme="minorHAnsi" w:hAnsiTheme="minorHAnsi" w:cstheme="minorHAnsi"/>
        </w:rPr>
        <w:t xml:space="preserve"> for approval.</w:t>
      </w:r>
      <w:bookmarkEnd w:id="102"/>
    </w:p>
    <w:p w:rsidRPr="00E97E4D" w:rsidR="003C2E77" w:rsidP="003C2E77" w:rsidRDefault="003C2E77" w14:paraId="5A6E38AA" w14:textId="77777777">
      <w:pPr>
        <w:rPr>
          <w:rFonts w:asciiTheme="minorHAnsi" w:hAnsiTheme="minorHAnsi" w:cstheme="minorHAnsi"/>
        </w:rPr>
      </w:pPr>
    </w:p>
    <w:p w:rsidRPr="00E97E4D" w:rsidR="00162BBD" w:rsidRDefault="0053651D" w14:paraId="248AB4B6" w14:textId="763B0D9B">
      <w:pPr>
        <w:pStyle w:val="Heading1"/>
        <w:ind w:left="-5"/>
        <w:rPr>
          <w:rFonts w:asciiTheme="minorHAnsi" w:hAnsiTheme="minorHAnsi" w:cstheme="minorHAnsi"/>
        </w:rPr>
      </w:pPr>
      <w:bookmarkStart w:name="_Toc136254925" w:id="103"/>
      <w:r w:rsidRPr="00E97E4D">
        <w:rPr>
          <w:rFonts w:asciiTheme="minorHAnsi" w:hAnsiTheme="minorHAnsi" w:cstheme="minorHAnsi"/>
        </w:rPr>
        <w:t>Toys From Home</w:t>
      </w:r>
      <w:bookmarkEnd w:id="103"/>
      <w:r w:rsidRPr="00E97E4D">
        <w:rPr>
          <w:rFonts w:asciiTheme="minorHAnsi" w:hAnsiTheme="minorHAnsi" w:cstheme="minorHAnsi"/>
        </w:rPr>
        <w:t xml:space="preserve"> </w:t>
      </w:r>
    </w:p>
    <w:p w:rsidRPr="00E97E4D" w:rsidR="00162BBD" w:rsidRDefault="0053651D" w14:paraId="7843672E"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4CDA5156" w14:textId="77777777">
      <w:pPr>
        <w:ind w:right="8"/>
        <w:rPr>
          <w:rFonts w:asciiTheme="minorHAnsi" w:hAnsiTheme="minorHAnsi" w:cstheme="minorHAnsi"/>
        </w:rPr>
      </w:pPr>
      <w:r w:rsidRPr="00E97E4D">
        <w:rPr>
          <w:rFonts w:asciiTheme="minorHAnsi" w:hAnsiTheme="minorHAnsi" w:cstheme="minorHAnsi"/>
        </w:rPr>
        <w:t xml:space="preserve">Beyond items brought in to share in the classroom and in inquiry, toys from home are not encouraged. They are not allowed in classrooms nor during recess time. </w:t>
      </w:r>
    </w:p>
    <w:p w:rsidRPr="00E97E4D" w:rsidR="00926166" w:rsidP="00C0704C" w:rsidRDefault="0053651D" w14:paraId="739F4617" w14:textId="77EC12C0">
      <w:pPr>
        <w:spacing w:after="14"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3B12A944" w14:textId="0CC16DD5">
      <w:pPr>
        <w:pStyle w:val="Heading1"/>
        <w:ind w:left="-5"/>
        <w:rPr>
          <w:rFonts w:asciiTheme="minorHAnsi" w:hAnsiTheme="minorHAnsi" w:cstheme="minorHAnsi"/>
        </w:rPr>
      </w:pPr>
      <w:bookmarkStart w:name="_Toc136254926" w:id="104"/>
      <w:r w:rsidRPr="00E97E4D">
        <w:rPr>
          <w:rFonts w:asciiTheme="minorHAnsi" w:hAnsiTheme="minorHAnsi" w:cstheme="minorHAnsi"/>
        </w:rPr>
        <w:t>Tuition Support</w:t>
      </w:r>
      <w:bookmarkEnd w:id="104"/>
      <w:r w:rsidRPr="00E97E4D">
        <w:rPr>
          <w:rFonts w:asciiTheme="minorHAnsi" w:hAnsiTheme="minorHAnsi" w:cstheme="minorHAnsi"/>
        </w:rPr>
        <w:t xml:space="preserve"> </w:t>
      </w:r>
    </w:p>
    <w:p w:rsidRPr="00E97E4D" w:rsidR="00162BBD" w:rsidRDefault="0053651D" w14:paraId="55F462F4"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162BBD" w:rsidRDefault="0053651D" w14:paraId="1B850EE6" w14:textId="77777777">
      <w:pPr>
        <w:ind w:right="8"/>
        <w:rPr>
          <w:rFonts w:asciiTheme="minorHAnsi" w:hAnsiTheme="minorHAnsi" w:cstheme="minorHAnsi"/>
        </w:rPr>
      </w:pPr>
      <w:r w:rsidRPr="00E97E4D">
        <w:rPr>
          <w:rFonts w:asciiTheme="minorHAnsi" w:hAnsiTheme="minorHAnsi" w:cstheme="minorHAnsi"/>
        </w:rPr>
        <w:t>The JICS Lab School is committed to needs-based financial support that will both enable increased diversity and retain current laboratory school families. Five forms of tuition assistance options support these goals through the Diana Rankin/</w:t>
      </w:r>
      <w:proofErr w:type="spellStart"/>
      <w:r w:rsidRPr="00E97E4D">
        <w:rPr>
          <w:rFonts w:asciiTheme="minorHAnsi" w:hAnsiTheme="minorHAnsi" w:cstheme="minorHAnsi"/>
        </w:rPr>
        <w:t>Muncaster</w:t>
      </w:r>
      <w:proofErr w:type="spellEnd"/>
      <w:r w:rsidRPr="00E97E4D">
        <w:rPr>
          <w:rFonts w:asciiTheme="minorHAnsi" w:hAnsiTheme="minorHAnsi" w:cstheme="minorHAnsi"/>
        </w:rPr>
        <w:t xml:space="preserve"> Family Support Fund.  </w:t>
      </w:r>
    </w:p>
    <w:p w:rsidRPr="00E97E4D" w:rsidR="00162BBD" w:rsidRDefault="0053651D" w14:paraId="5A994261"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7C2B53" w:rsidP="00220F9F" w:rsidRDefault="0053651D" w14:paraId="2B556694" w14:textId="4AB4708C">
      <w:pPr>
        <w:ind w:right="8"/>
        <w:rPr>
          <w:rFonts w:asciiTheme="minorHAnsi" w:hAnsiTheme="minorHAnsi" w:cstheme="minorHAnsi"/>
        </w:rPr>
      </w:pPr>
      <w:r w:rsidRPr="00E97E4D">
        <w:rPr>
          <w:rFonts w:asciiTheme="minorHAnsi" w:hAnsiTheme="minorHAnsi" w:cstheme="minorHAnsi"/>
        </w:rPr>
        <w:t xml:space="preserve">Information regarding the different forms of support and the applications process can be found here:   </w:t>
      </w:r>
      <w:hyperlink r:id="rId117">
        <w:r w:rsidRPr="00E97E4D">
          <w:rPr>
            <w:rFonts w:asciiTheme="minorHAnsi" w:hAnsiTheme="minorHAnsi" w:cstheme="minorHAnsi"/>
            <w:color w:val="0000FF"/>
            <w:u w:val="single" w:color="0000FF"/>
          </w:rPr>
          <w:t>https://www.jicsfamily.com/financialassistance</w:t>
        </w:r>
      </w:hyperlink>
      <w:hyperlink r:id="rId118">
        <w:r w:rsidRPr="00E97E4D">
          <w:rPr>
            <w:rFonts w:asciiTheme="minorHAnsi" w:hAnsiTheme="minorHAnsi" w:cstheme="minorHAnsi"/>
          </w:rPr>
          <w:t xml:space="preserve"> </w:t>
        </w:r>
      </w:hyperlink>
    </w:p>
    <w:p w:rsidRPr="00E97E4D" w:rsidR="007C2B53" w:rsidRDefault="007C2B53" w14:paraId="52463AE4" w14:textId="77777777">
      <w:pPr>
        <w:pStyle w:val="Heading1"/>
        <w:ind w:left="-5"/>
        <w:rPr>
          <w:rFonts w:asciiTheme="minorHAnsi" w:hAnsiTheme="minorHAnsi" w:cstheme="minorHAnsi"/>
        </w:rPr>
      </w:pPr>
    </w:p>
    <w:p w:rsidRPr="00E97E4D" w:rsidR="00162BBD" w:rsidRDefault="0053651D" w14:paraId="0AEF6469" w14:textId="064CFB02">
      <w:pPr>
        <w:pStyle w:val="Heading1"/>
        <w:ind w:left="-5"/>
        <w:rPr>
          <w:rFonts w:asciiTheme="minorHAnsi" w:hAnsiTheme="minorHAnsi" w:cstheme="minorHAnsi"/>
        </w:rPr>
      </w:pPr>
      <w:bookmarkStart w:name="_Toc136254927" w:id="105"/>
      <w:r w:rsidRPr="00E97E4D">
        <w:rPr>
          <w:rFonts w:asciiTheme="minorHAnsi" w:hAnsiTheme="minorHAnsi" w:cstheme="minorHAnsi"/>
        </w:rPr>
        <w:t>Wednesday Afternoon Program</w:t>
      </w:r>
      <w:bookmarkEnd w:id="105"/>
      <w:r w:rsidRPr="00E97E4D">
        <w:rPr>
          <w:rFonts w:asciiTheme="minorHAnsi" w:hAnsiTheme="minorHAnsi" w:cstheme="minorHAnsi"/>
        </w:rPr>
        <w:t xml:space="preserve"> </w:t>
      </w:r>
    </w:p>
    <w:p w:rsidRPr="00E97E4D" w:rsidR="0044589F" w:rsidP="00E310F8" w:rsidRDefault="0053651D" w14:paraId="060BF44E" w14:textId="24072C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44589F" w:rsidP="0044589F" w:rsidRDefault="0044589F" w14:paraId="190EE9DC" w14:textId="70946AA9">
      <w:pPr>
        <w:ind w:right="8"/>
        <w:rPr>
          <w:rFonts w:asciiTheme="minorHAnsi" w:hAnsiTheme="minorHAnsi" w:cstheme="minorHAnsi"/>
        </w:rPr>
      </w:pPr>
      <w:r w:rsidRPr="00E97E4D">
        <w:rPr>
          <w:rFonts w:asciiTheme="minorHAnsi" w:hAnsiTheme="minorHAnsi" w:cstheme="minorHAnsi"/>
        </w:rPr>
        <w:t xml:space="preserve">The Wednesday Program offers a variety of </w:t>
      </w:r>
      <w:r w:rsidRPr="00E97E4D">
        <w:rPr>
          <w:rFonts w:asciiTheme="minorHAnsi" w:hAnsiTheme="minorHAnsi" w:cstheme="minorHAnsi"/>
          <w:u w:val="single"/>
        </w:rPr>
        <w:t>intentionally non-academic arts and sports-based classes</w:t>
      </w:r>
      <w:r w:rsidRPr="00E97E4D">
        <w:rPr>
          <w:rFonts w:asciiTheme="minorHAnsi" w:hAnsiTheme="minorHAnsi" w:cstheme="minorHAnsi"/>
        </w:rPr>
        <w:t xml:space="preserve"> following the noon dismissal each Wednesday</w:t>
      </w:r>
      <w:r w:rsidRPr="00E97E4D" w:rsidR="00440A8F">
        <w:rPr>
          <w:rFonts w:asciiTheme="minorHAnsi" w:hAnsiTheme="minorHAnsi" w:cstheme="minorHAnsi"/>
        </w:rPr>
        <w:t xml:space="preserve"> </w:t>
      </w:r>
      <w:r w:rsidRPr="00E97E4D" w:rsidR="00C0704C">
        <w:rPr>
          <w:rFonts w:asciiTheme="minorHAnsi" w:hAnsiTheme="minorHAnsi" w:cstheme="minorHAnsi"/>
        </w:rPr>
        <w:t>for</w:t>
      </w:r>
      <w:r w:rsidRPr="00E97E4D" w:rsidR="00440A8F">
        <w:rPr>
          <w:rFonts w:asciiTheme="minorHAnsi" w:hAnsiTheme="minorHAnsi" w:cstheme="minorHAnsi"/>
        </w:rPr>
        <w:t xml:space="preserve"> Grades 1 – 6 children.</w:t>
      </w:r>
    </w:p>
    <w:p w:rsidRPr="00E97E4D" w:rsidR="0044589F" w:rsidP="0044589F" w:rsidRDefault="0044589F" w14:paraId="6C2E5FAE" w14:textId="77777777">
      <w:pPr>
        <w:ind w:right="8"/>
        <w:rPr>
          <w:rFonts w:asciiTheme="minorHAnsi" w:hAnsiTheme="minorHAnsi" w:cstheme="minorHAnsi"/>
        </w:rPr>
      </w:pPr>
      <w:r w:rsidRPr="00E97E4D">
        <w:rPr>
          <w:rFonts w:asciiTheme="minorHAnsi" w:hAnsiTheme="minorHAnsi" w:cstheme="minorHAnsi"/>
        </w:rPr>
        <w:t> </w:t>
      </w:r>
    </w:p>
    <w:p w:rsidRPr="00E97E4D" w:rsidR="0044589F" w:rsidP="0044589F" w:rsidRDefault="0044589F" w14:paraId="4A199058" w14:textId="60086B6A">
      <w:pPr>
        <w:ind w:right="8"/>
        <w:rPr>
          <w:rFonts w:asciiTheme="minorHAnsi" w:hAnsiTheme="minorHAnsi" w:cstheme="minorHAnsi"/>
        </w:rPr>
      </w:pPr>
      <w:r w:rsidRPr="00E97E4D">
        <w:rPr>
          <w:rFonts w:asciiTheme="minorHAnsi" w:hAnsiTheme="minorHAnsi" w:cstheme="minorHAnsi"/>
        </w:rPr>
        <w:t>New registration information is posted before the beginning of each term on our website</w:t>
      </w:r>
      <w:r w:rsidRPr="00E97E4D" w:rsidR="00A63915">
        <w:rPr>
          <w:rFonts w:asciiTheme="minorHAnsi" w:hAnsiTheme="minorHAnsi" w:cstheme="minorHAnsi"/>
        </w:rPr>
        <w:t xml:space="preserve"> (Fall/Winter/Spring)</w:t>
      </w:r>
      <w:r w:rsidRPr="00E97E4D" w:rsidR="00B2227D">
        <w:rPr>
          <w:rFonts w:asciiTheme="minorHAnsi" w:hAnsiTheme="minorHAnsi" w:cstheme="minorHAnsi"/>
        </w:rPr>
        <w:t>.  Parents will receive an email in late August regarding Fall registration.</w:t>
      </w:r>
    </w:p>
    <w:p w:rsidRPr="00E97E4D" w:rsidR="0044589F" w:rsidP="0044589F" w:rsidRDefault="0044589F" w14:paraId="51C35CCE" w14:textId="77777777">
      <w:pPr>
        <w:ind w:right="8"/>
        <w:rPr>
          <w:rFonts w:asciiTheme="minorHAnsi" w:hAnsiTheme="minorHAnsi" w:cstheme="minorHAnsi"/>
        </w:rPr>
      </w:pPr>
      <w:r w:rsidRPr="00E97E4D">
        <w:rPr>
          <w:rFonts w:asciiTheme="minorHAnsi" w:hAnsiTheme="minorHAnsi" w:cstheme="minorHAnsi"/>
        </w:rPr>
        <w:t> </w:t>
      </w:r>
    </w:p>
    <w:p w:rsidRPr="00E97E4D" w:rsidR="0044589F" w:rsidP="0044589F" w:rsidRDefault="0044589F" w14:paraId="4ECC26B3" w14:textId="11A1226E">
      <w:pPr>
        <w:ind w:right="8"/>
        <w:rPr>
          <w:rFonts w:asciiTheme="minorHAnsi" w:hAnsiTheme="minorHAnsi" w:cstheme="minorHAnsi"/>
        </w:rPr>
      </w:pPr>
      <w:r w:rsidRPr="00E97E4D">
        <w:rPr>
          <w:rFonts w:asciiTheme="minorHAnsi" w:hAnsiTheme="minorHAnsi" w:cstheme="minorHAnsi"/>
        </w:rPr>
        <w:t xml:space="preserve">Please </w:t>
      </w:r>
      <w:r w:rsidRPr="00E97E4D" w:rsidR="00B2227D">
        <w:rPr>
          <w:rFonts w:asciiTheme="minorHAnsi" w:hAnsiTheme="minorHAnsi" w:cstheme="minorHAnsi"/>
        </w:rPr>
        <w:t>note</w:t>
      </w:r>
      <w:r w:rsidRPr="00E97E4D">
        <w:rPr>
          <w:rFonts w:asciiTheme="minorHAnsi" w:hAnsiTheme="minorHAnsi" w:cstheme="minorHAnsi"/>
        </w:rPr>
        <w:t xml:space="preserve"> </w:t>
      </w:r>
      <w:r w:rsidRPr="00E97E4D" w:rsidR="00B2227D">
        <w:rPr>
          <w:rFonts w:asciiTheme="minorHAnsi" w:hAnsiTheme="minorHAnsi" w:cstheme="minorHAnsi"/>
        </w:rPr>
        <w:t xml:space="preserve">that </w:t>
      </w:r>
      <w:r w:rsidRPr="00E97E4D" w:rsidR="00440A8F">
        <w:rPr>
          <w:rFonts w:asciiTheme="minorHAnsi" w:hAnsiTheme="minorHAnsi" w:cstheme="minorHAnsi"/>
        </w:rPr>
        <w:t>s</w:t>
      </w:r>
      <w:r w:rsidRPr="00E97E4D" w:rsidR="00E310F8">
        <w:rPr>
          <w:rFonts w:asciiTheme="minorHAnsi" w:hAnsiTheme="minorHAnsi" w:cstheme="minorHAnsi"/>
        </w:rPr>
        <w:t>paces are limited</w:t>
      </w:r>
      <w:r w:rsidRPr="00E97E4D" w:rsidR="00440A8F">
        <w:rPr>
          <w:rFonts w:asciiTheme="minorHAnsi" w:hAnsiTheme="minorHAnsi" w:cstheme="minorHAnsi"/>
        </w:rPr>
        <w:t>.</w:t>
      </w:r>
    </w:p>
    <w:p w:rsidRPr="00E97E4D" w:rsidR="0044589F" w:rsidP="0044589F" w:rsidRDefault="0044589F" w14:paraId="08F56F08" w14:textId="77777777">
      <w:pPr>
        <w:ind w:right="8"/>
        <w:rPr>
          <w:rFonts w:asciiTheme="minorHAnsi" w:hAnsiTheme="minorHAnsi" w:cstheme="minorHAnsi"/>
        </w:rPr>
      </w:pPr>
      <w:r w:rsidRPr="00E97E4D">
        <w:rPr>
          <w:rFonts w:asciiTheme="minorHAnsi" w:hAnsiTheme="minorHAnsi" w:cstheme="minorHAnsi"/>
        </w:rPr>
        <w:t> </w:t>
      </w:r>
    </w:p>
    <w:p w:rsidRPr="00E97E4D" w:rsidR="00162BBD" w:rsidP="00440A8F" w:rsidRDefault="0044589F" w14:paraId="26AE23AE" w14:textId="19F2CA70">
      <w:pPr>
        <w:ind w:right="8"/>
        <w:rPr>
          <w:rFonts w:asciiTheme="minorHAnsi" w:hAnsiTheme="minorHAnsi" w:cstheme="minorHAnsi"/>
        </w:rPr>
      </w:pPr>
      <w:r w:rsidRPr="00E97E4D">
        <w:rPr>
          <w:rFonts w:asciiTheme="minorHAnsi" w:hAnsiTheme="minorHAnsi" w:cstheme="minorHAnsi"/>
        </w:rPr>
        <w:t xml:space="preserve">All children </w:t>
      </w:r>
      <w:r w:rsidRPr="00E97E4D" w:rsidR="00E310F8">
        <w:rPr>
          <w:rFonts w:asciiTheme="minorHAnsi" w:hAnsiTheme="minorHAnsi" w:cstheme="minorHAnsi"/>
        </w:rPr>
        <w:t xml:space="preserve">registered in the Wednesday Afternoon Program are dismissed from the </w:t>
      </w:r>
      <w:proofErr w:type="spellStart"/>
      <w:r w:rsidRPr="00E97E4D" w:rsidR="00E310F8">
        <w:rPr>
          <w:rFonts w:asciiTheme="minorHAnsi" w:hAnsiTheme="minorHAnsi" w:cstheme="minorHAnsi"/>
        </w:rPr>
        <w:t>Walmer</w:t>
      </w:r>
      <w:proofErr w:type="spellEnd"/>
      <w:r w:rsidRPr="00E97E4D" w:rsidR="00E310F8">
        <w:rPr>
          <w:rFonts w:asciiTheme="minorHAnsi" w:hAnsiTheme="minorHAnsi" w:cstheme="minorHAnsi"/>
        </w:rPr>
        <w:t xml:space="preserve"> Road</w:t>
      </w:r>
      <w:r w:rsidRPr="00E97E4D">
        <w:rPr>
          <w:rFonts w:asciiTheme="minorHAnsi" w:hAnsiTheme="minorHAnsi" w:cstheme="minorHAnsi"/>
        </w:rPr>
        <w:t xml:space="preserve"> playground </w:t>
      </w:r>
      <w:r w:rsidRPr="00E97E4D" w:rsidR="00B2227D">
        <w:rPr>
          <w:rFonts w:asciiTheme="minorHAnsi" w:hAnsiTheme="minorHAnsi" w:cstheme="minorHAnsi"/>
        </w:rPr>
        <w:t xml:space="preserve">at 3:00pm.  </w:t>
      </w:r>
    </w:p>
    <w:p w:rsidRPr="00E97E4D" w:rsidR="007C2B53" w:rsidP="00FA61AB" w:rsidRDefault="007C2B53" w14:paraId="2E7D87A6" w14:textId="77777777">
      <w:pPr>
        <w:ind w:right="28"/>
        <w:rPr>
          <w:rFonts w:asciiTheme="minorHAnsi" w:hAnsiTheme="minorHAnsi" w:cstheme="minorHAnsi"/>
        </w:rPr>
      </w:pPr>
    </w:p>
    <w:p w:rsidRPr="00E97E4D" w:rsidR="00FA61AB" w:rsidP="00FA61AB" w:rsidRDefault="007C2B53" w14:paraId="01FEDE70" w14:textId="5589F1E5">
      <w:pPr>
        <w:ind w:right="28"/>
        <w:rPr>
          <w:rFonts w:asciiTheme="minorHAnsi" w:hAnsiTheme="minorHAnsi" w:cstheme="minorHAnsi"/>
        </w:rPr>
      </w:pPr>
      <w:r w:rsidRPr="00E97E4D">
        <w:rPr>
          <w:rFonts w:asciiTheme="minorHAnsi" w:hAnsiTheme="minorHAnsi" w:cstheme="minorHAnsi"/>
        </w:rPr>
        <w:t xml:space="preserve">Kindergarten Students:  </w:t>
      </w:r>
      <w:r w:rsidRPr="00E97E4D" w:rsidR="00AA0EA4">
        <w:rPr>
          <w:rFonts w:asciiTheme="minorHAnsi" w:hAnsiTheme="minorHAnsi" w:cstheme="minorHAnsi"/>
        </w:rPr>
        <w:t xml:space="preserve">Parents who are interested in </w:t>
      </w:r>
      <w:r w:rsidRPr="00E97E4D" w:rsidR="00FA61AB">
        <w:rPr>
          <w:rFonts w:asciiTheme="minorHAnsi" w:hAnsiTheme="minorHAnsi" w:cstheme="minorHAnsi"/>
        </w:rPr>
        <w:t xml:space="preserve">regular </w:t>
      </w:r>
      <w:r w:rsidRPr="00E97E4D" w:rsidR="00AA0EA4">
        <w:rPr>
          <w:rFonts w:asciiTheme="minorHAnsi" w:hAnsiTheme="minorHAnsi" w:cstheme="minorHAnsi"/>
        </w:rPr>
        <w:t xml:space="preserve">Wednesday afternoon care for JK or SK students </w:t>
      </w:r>
      <w:r w:rsidRPr="00E97E4D" w:rsidR="00FA61AB">
        <w:rPr>
          <w:rFonts w:asciiTheme="minorHAnsi" w:hAnsiTheme="minorHAnsi" w:cstheme="minorHAnsi"/>
        </w:rPr>
        <w:t xml:space="preserve">can register with the ICS Daycare’s Creative Play Program. The Daycare Supervisor, Anne Marie Bartoli, can be reached at 416-934-4522. </w:t>
      </w:r>
      <w:hyperlink r:id="rId119">
        <w:r w:rsidRPr="00E97E4D" w:rsidR="00FA61AB">
          <w:rPr>
            <w:rFonts w:asciiTheme="minorHAnsi" w:hAnsiTheme="minorHAnsi" w:cstheme="minorHAnsi"/>
            <w:color w:val="0000FF"/>
            <w:u w:val="single" w:color="0000FF"/>
          </w:rPr>
          <w:t>https://www.jicsfamily.com/icsafterschooldaycare</w:t>
        </w:r>
      </w:hyperlink>
      <w:hyperlink r:id="rId120">
        <w:r w:rsidRPr="00E97E4D" w:rsidR="00FA61AB">
          <w:rPr>
            <w:rFonts w:asciiTheme="minorHAnsi" w:hAnsiTheme="minorHAnsi" w:cstheme="minorHAnsi"/>
          </w:rPr>
          <w:t xml:space="preserve"> </w:t>
        </w:r>
      </w:hyperlink>
      <w:r w:rsidRPr="00E97E4D" w:rsidR="00FA61AB">
        <w:rPr>
          <w:rFonts w:asciiTheme="minorHAnsi" w:hAnsiTheme="minorHAnsi" w:cstheme="minorHAnsi"/>
        </w:rPr>
        <w:t xml:space="preserve"> </w:t>
      </w:r>
    </w:p>
    <w:p w:rsidRPr="00E97E4D" w:rsidR="00FF68B5" w:rsidP="00440A8F" w:rsidRDefault="00FF68B5" w14:paraId="11EA8324" w14:textId="7E50671C">
      <w:pPr>
        <w:ind w:right="8"/>
        <w:rPr>
          <w:rFonts w:asciiTheme="minorHAnsi" w:hAnsiTheme="minorHAnsi" w:cstheme="minorHAnsi"/>
        </w:rPr>
      </w:pPr>
    </w:p>
    <w:p w:rsidRPr="00E97E4D" w:rsidR="00FF68B5" w:rsidP="00FF68B5" w:rsidRDefault="00FF68B5" w14:paraId="50CBC341" w14:textId="47FDCF15">
      <w:pPr>
        <w:pStyle w:val="Heading1"/>
        <w:ind w:left="-5"/>
        <w:rPr>
          <w:rFonts w:asciiTheme="minorHAnsi" w:hAnsiTheme="minorHAnsi" w:cstheme="minorHAnsi"/>
        </w:rPr>
      </w:pPr>
      <w:bookmarkStart w:name="_Toc136254928" w:id="106"/>
      <w:r w:rsidRPr="00E97E4D">
        <w:rPr>
          <w:rFonts w:asciiTheme="minorHAnsi" w:hAnsiTheme="minorHAnsi" w:cstheme="minorHAnsi"/>
        </w:rPr>
        <w:t>Withdrawal Policy</w:t>
      </w:r>
      <w:bookmarkEnd w:id="106"/>
    </w:p>
    <w:p w:rsidRPr="00E97E4D" w:rsidR="00FF68B5" w:rsidP="00FF68B5" w:rsidRDefault="00FF68B5" w14:paraId="340E7E30" w14:textId="77777777">
      <w:pPr>
        <w:spacing w:line="259" w:lineRule="auto"/>
        <w:rPr>
          <w:rFonts w:asciiTheme="minorHAnsi" w:hAnsiTheme="minorHAnsi" w:cstheme="minorHAnsi"/>
        </w:rPr>
      </w:pPr>
      <w:r w:rsidRPr="00E97E4D">
        <w:rPr>
          <w:rFonts w:asciiTheme="minorHAnsi" w:hAnsiTheme="minorHAnsi" w:cstheme="minorHAnsi"/>
        </w:rPr>
        <w:t xml:space="preserve"> </w:t>
      </w:r>
    </w:p>
    <w:p w:rsidRPr="00E97E4D" w:rsidR="00FF68B5" w:rsidP="00FF68B5" w:rsidRDefault="00FF68B5" w14:paraId="3198907F" w14:textId="77777777">
      <w:pPr>
        <w:rPr>
          <w:rFonts w:asciiTheme="minorHAnsi" w:hAnsiTheme="minorHAnsi" w:cstheme="minorHAnsi"/>
          <w:i/>
          <w:iCs/>
          <w:color w:val="212121"/>
        </w:rPr>
      </w:pPr>
      <w:r w:rsidRPr="00E97E4D">
        <w:rPr>
          <w:rFonts w:asciiTheme="minorHAnsi" w:hAnsiTheme="minorHAnsi" w:cstheme="minorHAnsi"/>
          <w:b/>
          <w:bCs/>
          <w:i/>
          <w:iCs/>
          <w:color w:val="000000"/>
        </w:rPr>
        <w:t>For New Students</w:t>
      </w:r>
    </w:p>
    <w:p w:rsidRPr="00E97E4D" w:rsidR="00FF68B5" w:rsidP="00FF68B5" w:rsidRDefault="00FF68B5" w14:paraId="44EC1A73" w14:textId="77777777">
      <w:pPr>
        <w:rPr>
          <w:rFonts w:asciiTheme="minorHAnsi" w:hAnsiTheme="minorHAnsi" w:cstheme="minorHAnsi"/>
          <w:color w:val="212121"/>
        </w:rPr>
      </w:pPr>
      <w:r w:rsidRPr="00E97E4D">
        <w:rPr>
          <w:rFonts w:asciiTheme="minorHAnsi" w:hAnsiTheme="minorHAnsi" w:cstheme="minorHAnsi"/>
          <w:color w:val="000000"/>
        </w:rPr>
        <w:t>A letter of acceptance is offered to each enrolling family. If the family returns the signed form with the cheque payable to the University of Toronto (non-refundable deposit and non-refundable enrolment) within the determined time frame, the spot is filled. The balance of the tuition is paid in April and September and is non-refundable at any point in time.  Should a child withdraw from the program before September or during the school year, no part of the paid tuition is refundable.</w:t>
      </w:r>
    </w:p>
    <w:p w:rsidRPr="00E97E4D" w:rsidR="00FF68B5" w:rsidP="00FF68B5" w:rsidRDefault="00FF68B5" w14:paraId="30BF7E1A" w14:textId="77777777">
      <w:pPr>
        <w:rPr>
          <w:rFonts w:asciiTheme="minorHAnsi" w:hAnsiTheme="minorHAnsi" w:cstheme="minorHAnsi"/>
          <w:color w:val="212121"/>
          <w:sz w:val="22"/>
          <w:szCs w:val="22"/>
        </w:rPr>
      </w:pPr>
      <w:r w:rsidRPr="00E97E4D">
        <w:rPr>
          <w:rFonts w:asciiTheme="minorHAnsi" w:hAnsiTheme="minorHAnsi" w:cstheme="minorHAnsi"/>
          <w:color w:val="000000"/>
          <w:sz w:val="22"/>
          <w:szCs w:val="22"/>
        </w:rPr>
        <w:t> </w:t>
      </w:r>
    </w:p>
    <w:p w:rsidRPr="00E97E4D" w:rsidR="00FF68B5" w:rsidP="00FF68B5" w:rsidRDefault="00FF68B5" w14:paraId="3D557A7F" w14:textId="77777777">
      <w:pPr>
        <w:rPr>
          <w:rFonts w:asciiTheme="minorHAnsi" w:hAnsiTheme="minorHAnsi" w:cstheme="minorHAnsi"/>
          <w:i/>
          <w:iCs/>
          <w:color w:val="212121"/>
        </w:rPr>
      </w:pPr>
      <w:r w:rsidRPr="00E97E4D">
        <w:rPr>
          <w:rFonts w:asciiTheme="minorHAnsi" w:hAnsiTheme="minorHAnsi" w:cstheme="minorHAnsi"/>
          <w:b/>
          <w:bCs/>
          <w:i/>
          <w:iCs/>
          <w:color w:val="000000"/>
        </w:rPr>
        <w:t>For Enrolled Students</w:t>
      </w:r>
    </w:p>
    <w:p w:rsidRPr="00E97E4D" w:rsidR="00FF68B5" w:rsidP="00FF68B5" w:rsidRDefault="00FF68B5" w14:paraId="134925D1" w14:textId="77777777">
      <w:pPr>
        <w:rPr>
          <w:rFonts w:asciiTheme="minorHAnsi" w:hAnsiTheme="minorHAnsi" w:cstheme="minorHAnsi"/>
          <w:color w:val="212121"/>
        </w:rPr>
      </w:pPr>
      <w:r w:rsidRPr="00E97E4D">
        <w:rPr>
          <w:rFonts w:asciiTheme="minorHAnsi" w:hAnsiTheme="minorHAnsi" w:cstheme="minorHAnsi"/>
          <w:color w:val="000000"/>
        </w:rPr>
        <w:t>A re-enrolment form is sent to each family with a deadline to complete and return the form in January of the current school year. On the form, parents indicate whether their child/ren will return or will not return to the JICS Lab School the following school year. </w:t>
      </w:r>
      <w:proofErr w:type="gramStart"/>
      <w:r w:rsidRPr="00E97E4D">
        <w:rPr>
          <w:rFonts w:asciiTheme="minorHAnsi" w:hAnsiTheme="minorHAnsi" w:cstheme="minorHAnsi"/>
          <w:color w:val="000000"/>
        </w:rPr>
        <w:t>In order to</w:t>
      </w:r>
      <w:proofErr w:type="gramEnd"/>
      <w:r w:rsidRPr="00E97E4D">
        <w:rPr>
          <w:rFonts w:asciiTheme="minorHAnsi" w:hAnsiTheme="minorHAnsi" w:cstheme="minorHAnsi"/>
          <w:color w:val="000000"/>
        </w:rPr>
        <w:t xml:space="preserve"> secure the spot, the returning family is required to include a $5,000 non-refundable deposit for each child with the re-enrolment form by the due date. Cheques are payable to the University of Toronto. A second non-refundable payment representing 50% of the balance is due in April. The remaining balance is due September 1. Should a child withdraw from the program before September or during the school year, no part of the tuition is refundable. </w:t>
      </w:r>
    </w:p>
    <w:p w:rsidRPr="00E97E4D" w:rsidR="00FF68B5" w:rsidP="00FF68B5" w:rsidRDefault="00FF68B5" w14:paraId="783C87EE" w14:textId="77777777">
      <w:pPr>
        <w:rPr>
          <w:rFonts w:asciiTheme="minorHAnsi" w:hAnsiTheme="minorHAnsi" w:cstheme="minorHAnsi"/>
          <w:color w:val="212121"/>
        </w:rPr>
      </w:pPr>
      <w:r w:rsidRPr="00E97E4D">
        <w:rPr>
          <w:rFonts w:asciiTheme="minorHAnsi" w:hAnsiTheme="minorHAnsi" w:cstheme="minorHAnsi"/>
          <w:color w:val="000000"/>
        </w:rPr>
        <w:t>  </w:t>
      </w:r>
    </w:p>
    <w:p w:rsidRPr="00E97E4D" w:rsidR="00FF68B5" w:rsidP="00FF68B5" w:rsidRDefault="00FF68B5" w14:paraId="4537C0D4" w14:textId="77777777">
      <w:pPr>
        <w:rPr>
          <w:rFonts w:asciiTheme="minorHAnsi" w:hAnsiTheme="minorHAnsi" w:cstheme="minorHAnsi"/>
          <w:color w:val="212121"/>
        </w:rPr>
      </w:pPr>
      <w:r w:rsidRPr="00E97E4D">
        <w:rPr>
          <w:rFonts w:asciiTheme="minorHAnsi" w:hAnsiTheme="minorHAnsi" w:cstheme="minorHAnsi"/>
          <w:color w:val="000000"/>
        </w:rPr>
        <w:t>Families who wish to withdraw their child/ren at any other times during the school year are requested to notify the school in writing by emailing the Principal, Richard Messina </w:t>
      </w:r>
      <w:hyperlink w:tooltip="mailto:richard.messina@utoronto.ca" w:history="1" r:id="rId121">
        <w:r w:rsidRPr="00E97E4D">
          <w:rPr>
            <w:rFonts w:asciiTheme="minorHAnsi" w:hAnsiTheme="minorHAnsi" w:cstheme="minorHAnsi"/>
            <w:color w:val="0B60C9"/>
            <w:u w:val="single"/>
          </w:rPr>
          <w:t>richard.messina@utoronto.ca</w:t>
        </w:r>
      </w:hyperlink>
      <w:r w:rsidRPr="00E97E4D">
        <w:rPr>
          <w:rFonts w:asciiTheme="minorHAnsi" w:hAnsiTheme="minorHAnsi" w:cstheme="minorHAnsi"/>
          <w:color w:val="000000"/>
        </w:rPr>
        <w:t>. However, as noted above, all tuition payments are non-refundable.</w:t>
      </w:r>
    </w:p>
    <w:p w:rsidRPr="00E97E4D" w:rsidR="00FF68B5" w:rsidP="191D6596" w:rsidRDefault="00FF68B5" w14:paraId="71792D4C" w14:textId="77777777">
      <w:pPr>
        <w:ind w:right="8"/>
        <w:rPr>
          <w:rFonts w:asciiTheme="minorHAnsi" w:hAnsiTheme="minorHAnsi" w:cstheme="minorBidi"/>
        </w:rPr>
      </w:pPr>
    </w:p>
    <w:p w:rsidR="191D6596" w:rsidP="191D6596" w:rsidRDefault="191D6596" w14:paraId="4A14A4DF" w14:textId="7587DA61">
      <w:pPr>
        <w:ind w:right="8"/>
        <w:rPr>
          <w:rFonts w:asciiTheme="minorHAnsi" w:hAnsiTheme="minorHAnsi" w:cstheme="minorBidi"/>
        </w:rPr>
      </w:pPr>
    </w:p>
    <w:p w:rsidR="191D6596" w:rsidP="191D6596" w:rsidRDefault="191D6596" w14:paraId="3EFC81DC" w14:textId="4244E5D8">
      <w:pPr>
        <w:ind w:right="8"/>
        <w:rPr>
          <w:rFonts w:asciiTheme="minorHAnsi" w:hAnsiTheme="minorHAnsi" w:cstheme="minorBidi"/>
        </w:rPr>
      </w:pPr>
    </w:p>
    <w:p w:rsidR="191D6596" w:rsidP="191D6596" w:rsidRDefault="191D6596" w14:paraId="01BCBA6C" w14:textId="0BC42B2F">
      <w:pPr>
        <w:ind w:right="8"/>
        <w:rPr>
          <w:rFonts w:asciiTheme="minorHAnsi" w:hAnsiTheme="minorHAnsi" w:cstheme="minorBidi"/>
        </w:rPr>
      </w:pPr>
    </w:p>
    <w:p w:rsidR="191D6596" w:rsidP="191D6596" w:rsidRDefault="191D6596" w14:paraId="31965D88" w14:textId="6FE79CB3">
      <w:pPr>
        <w:ind w:right="8"/>
        <w:rPr>
          <w:rFonts w:asciiTheme="minorHAnsi" w:hAnsiTheme="minorHAnsi" w:cstheme="minorBidi"/>
        </w:rPr>
      </w:pPr>
    </w:p>
    <w:p w:rsidR="191D6596" w:rsidP="191D6596" w:rsidRDefault="191D6596" w14:paraId="3D8C3424" w14:textId="7AE09C2E">
      <w:pPr>
        <w:ind w:right="8"/>
        <w:rPr>
          <w:rFonts w:asciiTheme="minorHAnsi" w:hAnsiTheme="minorHAnsi" w:cstheme="minorBidi"/>
        </w:rPr>
      </w:pPr>
    </w:p>
    <w:sectPr w:rsidR="191D6596">
      <w:footerReference w:type="even" r:id="rId122"/>
      <w:footerReference w:type="default" r:id="rId123"/>
      <w:footerReference w:type="first" r:id="rId124"/>
      <w:pgSz w:w="12240" w:h="15840" w:orient="portrait"/>
      <w:pgMar w:top="770" w:right="719" w:bottom="1091" w:left="72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1797" w:rsidRDefault="00591797" w14:paraId="38B7AFAD" w14:textId="77777777">
      <w:r>
        <w:separator/>
      </w:r>
    </w:p>
  </w:endnote>
  <w:endnote w:type="continuationSeparator" w:id="0">
    <w:p w:rsidR="00591797" w:rsidRDefault="00591797" w14:paraId="708235C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2BBD" w:rsidRDefault="0053651D" w14:paraId="77B7F378" w14:textId="77777777">
    <w:pPr>
      <w:tabs>
        <w:tab w:val="right" w:pos="10801"/>
      </w:tabs>
      <w:spacing w:line="259" w:lineRule="auto"/>
      <w:ind w:right="-5"/>
    </w:pPr>
    <w:r>
      <w:rPr>
        <w:color w:val="808080"/>
        <w:sz w:val="30"/>
      </w:rPr>
      <w:t xml:space="preserve"> </w:t>
    </w:r>
    <w:r>
      <w:rPr>
        <w:color w:val="808080"/>
        <w:sz w:val="30"/>
      </w:rPr>
      <w:tab/>
    </w:r>
    <w:r>
      <w:rPr>
        <w:color w:val="808080"/>
        <w:sz w:val="30"/>
      </w:rPr>
      <w:t xml:space="preserve">Page </w:t>
    </w:r>
    <w:r>
      <w:rPr>
        <w:color w:val="000000"/>
      </w:rPr>
      <w:fldChar w:fldCharType="begin"/>
    </w:r>
    <w:r>
      <w:instrText xml:space="preserve"> PAGE   \* MERGEFORMAT </w:instrText>
    </w:r>
    <w:r>
      <w:rPr>
        <w:color w:val="000000"/>
      </w:rPr>
      <w:fldChar w:fldCharType="separate"/>
    </w:r>
    <w:r>
      <w:rPr>
        <w:color w:val="808080"/>
        <w:sz w:val="30"/>
      </w:rPr>
      <w:t>10</w:t>
    </w:r>
    <w:r>
      <w:rPr>
        <w:color w:val="808080"/>
        <w:sz w:val="30"/>
      </w:rPr>
      <w:fldChar w:fldCharType="end"/>
    </w:r>
    <w:r>
      <w:rPr>
        <w:color w:val="808080"/>
        <w:sz w:val="3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2BBD" w:rsidRDefault="0053651D" w14:paraId="299A5CD3" w14:textId="77777777">
    <w:pPr>
      <w:tabs>
        <w:tab w:val="right" w:pos="10801"/>
      </w:tabs>
      <w:spacing w:line="259" w:lineRule="auto"/>
      <w:ind w:right="-5"/>
    </w:pPr>
    <w:r>
      <w:rPr>
        <w:color w:val="808080"/>
        <w:sz w:val="30"/>
      </w:rPr>
      <w:t xml:space="preserve"> </w:t>
    </w:r>
    <w:r>
      <w:rPr>
        <w:color w:val="808080"/>
        <w:sz w:val="30"/>
      </w:rPr>
      <w:tab/>
    </w:r>
    <w:r>
      <w:rPr>
        <w:color w:val="808080"/>
        <w:sz w:val="30"/>
      </w:rPr>
      <w:t xml:space="preserve">Page </w:t>
    </w:r>
    <w:r>
      <w:rPr>
        <w:color w:val="000000"/>
      </w:rPr>
      <w:fldChar w:fldCharType="begin"/>
    </w:r>
    <w:r>
      <w:instrText xml:space="preserve"> PAGE   \* MERGEFORMAT </w:instrText>
    </w:r>
    <w:r>
      <w:rPr>
        <w:color w:val="000000"/>
      </w:rPr>
      <w:fldChar w:fldCharType="separate"/>
    </w:r>
    <w:r>
      <w:rPr>
        <w:color w:val="808080"/>
        <w:sz w:val="30"/>
      </w:rPr>
      <w:t>10</w:t>
    </w:r>
    <w:r>
      <w:rPr>
        <w:color w:val="808080"/>
        <w:sz w:val="30"/>
      </w:rPr>
      <w:fldChar w:fldCharType="end"/>
    </w:r>
    <w:r>
      <w:rPr>
        <w:color w:val="808080"/>
        <w:sz w:val="3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2BBD" w:rsidRDefault="0053651D" w14:paraId="543ED519" w14:textId="77777777">
    <w:pPr>
      <w:tabs>
        <w:tab w:val="right" w:pos="10801"/>
      </w:tabs>
      <w:spacing w:line="259" w:lineRule="auto"/>
      <w:ind w:right="-5"/>
    </w:pPr>
    <w:r>
      <w:rPr>
        <w:color w:val="808080"/>
        <w:sz w:val="30"/>
      </w:rPr>
      <w:t xml:space="preserve"> </w:t>
    </w:r>
    <w:r>
      <w:rPr>
        <w:color w:val="808080"/>
        <w:sz w:val="30"/>
      </w:rPr>
      <w:tab/>
    </w:r>
    <w:r>
      <w:rPr>
        <w:color w:val="808080"/>
        <w:sz w:val="30"/>
      </w:rPr>
      <w:t xml:space="preserve">Page </w:t>
    </w:r>
    <w:r>
      <w:rPr>
        <w:color w:val="000000"/>
      </w:rPr>
      <w:fldChar w:fldCharType="begin"/>
    </w:r>
    <w:r>
      <w:instrText xml:space="preserve"> PAGE   \* MERGEFORMAT </w:instrText>
    </w:r>
    <w:r>
      <w:rPr>
        <w:color w:val="000000"/>
      </w:rPr>
      <w:fldChar w:fldCharType="separate"/>
    </w:r>
    <w:r>
      <w:rPr>
        <w:color w:val="808080"/>
        <w:sz w:val="30"/>
      </w:rPr>
      <w:t>10</w:t>
    </w:r>
    <w:r>
      <w:rPr>
        <w:color w:val="808080"/>
        <w:sz w:val="30"/>
      </w:rPr>
      <w:fldChar w:fldCharType="end"/>
    </w:r>
    <w:r>
      <w:rPr>
        <w:color w:val="808080"/>
        <w:sz w:val="3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1797" w:rsidRDefault="00591797" w14:paraId="3BC2344E" w14:textId="77777777">
      <w:r>
        <w:separator/>
      </w:r>
    </w:p>
  </w:footnote>
  <w:footnote w:type="continuationSeparator" w:id="0">
    <w:p w:rsidR="00591797" w:rsidRDefault="00591797" w14:paraId="2C16EB8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1AC0"/>
    <w:multiLevelType w:val="hybridMultilevel"/>
    <w:tmpl w:val="C25247A6"/>
    <w:lvl w:ilvl="0" w:tplc="1966A902">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4C585BD6">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A85EBB40">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287ED258">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F3362838">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463249F4">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771E4C82">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7F8C2EE">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DFC64AFC">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0C054B6D"/>
    <w:multiLevelType w:val="hybridMultilevel"/>
    <w:tmpl w:val="BFD4D354"/>
    <w:lvl w:ilvl="0" w:tplc="CFE63B1E">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4A10C750">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CDC0DC24">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668AE56">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B044C2D4">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E7066DF0">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16367AA0">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D892D5AE">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332A552">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0CC5077A"/>
    <w:multiLevelType w:val="hybridMultilevel"/>
    <w:tmpl w:val="0584DCC0"/>
    <w:lvl w:ilvl="0" w:tplc="6B0C0730">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C9E87F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037E4A0E">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5D32D458">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BD784778">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42F62A30">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EBE2E53E">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097C1C40">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36888F3E">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12190344"/>
    <w:multiLevelType w:val="hybridMultilevel"/>
    <w:tmpl w:val="EBC2332C"/>
    <w:lvl w:ilvl="0" w:tplc="982C5B2E">
      <w:start w:val="1"/>
      <w:numFmt w:val="decimal"/>
      <w:lvlText w:val="%1)"/>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693ECD82">
      <w:start w:val="1"/>
      <w:numFmt w:val="lowerLetter"/>
      <w:lvlText w:val="%2"/>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92A2BB86">
      <w:start w:val="1"/>
      <w:numFmt w:val="lowerRoman"/>
      <w:lvlText w:val="%3"/>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A6769844">
      <w:start w:val="1"/>
      <w:numFmt w:val="decimal"/>
      <w:lvlText w:val="%4"/>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12E42DC2">
      <w:start w:val="1"/>
      <w:numFmt w:val="lowerLetter"/>
      <w:lvlText w:val="%5"/>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DE92062A">
      <w:start w:val="1"/>
      <w:numFmt w:val="lowerRoman"/>
      <w:lvlText w:val="%6"/>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B8ECC3AC">
      <w:start w:val="1"/>
      <w:numFmt w:val="decimal"/>
      <w:lvlText w:val="%7"/>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4816EAA8">
      <w:start w:val="1"/>
      <w:numFmt w:val="lowerLetter"/>
      <w:lvlText w:val="%8"/>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B1547B4E">
      <w:start w:val="1"/>
      <w:numFmt w:val="lowerRoman"/>
      <w:lvlText w:val="%9"/>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168C4074"/>
    <w:multiLevelType w:val="multilevel"/>
    <w:tmpl w:val="BC48B444"/>
    <w:lvl w:ilvl="0">
      <w:start w:val="1"/>
      <w:numFmt w:val="bullet"/>
      <w:lvlText w:val="o"/>
      <w:lvlJc w:val="left"/>
      <w:pPr>
        <w:tabs>
          <w:tab w:val="num" w:pos="1080"/>
        </w:tabs>
        <w:ind w:left="1080" w:hanging="360"/>
      </w:pPr>
      <w:rPr>
        <w:rFonts w:hint="default" w:ascii="Courier New" w:hAnsi="Courier New"/>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o"/>
      <w:lvlJc w:val="left"/>
      <w:pPr>
        <w:tabs>
          <w:tab w:val="num" w:pos="2520"/>
        </w:tabs>
        <w:ind w:left="2520" w:hanging="360"/>
      </w:pPr>
      <w:rPr>
        <w:rFonts w:hint="default" w:ascii="Courier New" w:hAnsi="Courier New"/>
        <w:sz w:val="20"/>
      </w:rPr>
    </w:lvl>
    <w:lvl w:ilvl="3" w:tentative="1">
      <w:start w:val="1"/>
      <w:numFmt w:val="bullet"/>
      <w:lvlText w:val="o"/>
      <w:lvlJc w:val="left"/>
      <w:pPr>
        <w:tabs>
          <w:tab w:val="num" w:pos="3240"/>
        </w:tabs>
        <w:ind w:left="3240" w:hanging="360"/>
      </w:pPr>
      <w:rPr>
        <w:rFonts w:hint="default" w:ascii="Courier New" w:hAnsi="Courier New"/>
        <w:sz w:val="20"/>
      </w:rPr>
    </w:lvl>
    <w:lvl w:ilvl="4" w:tentative="1">
      <w:start w:val="1"/>
      <w:numFmt w:val="bullet"/>
      <w:lvlText w:val="o"/>
      <w:lvlJc w:val="left"/>
      <w:pPr>
        <w:tabs>
          <w:tab w:val="num" w:pos="3960"/>
        </w:tabs>
        <w:ind w:left="3960" w:hanging="360"/>
      </w:pPr>
      <w:rPr>
        <w:rFonts w:hint="default" w:ascii="Courier New" w:hAnsi="Courier New"/>
        <w:sz w:val="20"/>
      </w:rPr>
    </w:lvl>
    <w:lvl w:ilvl="5" w:tentative="1">
      <w:start w:val="1"/>
      <w:numFmt w:val="bullet"/>
      <w:lvlText w:val="o"/>
      <w:lvlJc w:val="left"/>
      <w:pPr>
        <w:tabs>
          <w:tab w:val="num" w:pos="4680"/>
        </w:tabs>
        <w:ind w:left="4680" w:hanging="360"/>
      </w:pPr>
      <w:rPr>
        <w:rFonts w:hint="default" w:ascii="Courier New" w:hAnsi="Courier New"/>
        <w:sz w:val="20"/>
      </w:rPr>
    </w:lvl>
    <w:lvl w:ilvl="6" w:tentative="1">
      <w:start w:val="1"/>
      <w:numFmt w:val="bullet"/>
      <w:lvlText w:val="o"/>
      <w:lvlJc w:val="left"/>
      <w:pPr>
        <w:tabs>
          <w:tab w:val="num" w:pos="5400"/>
        </w:tabs>
        <w:ind w:left="5400" w:hanging="360"/>
      </w:pPr>
      <w:rPr>
        <w:rFonts w:hint="default" w:ascii="Courier New" w:hAnsi="Courier New"/>
        <w:sz w:val="20"/>
      </w:rPr>
    </w:lvl>
    <w:lvl w:ilvl="7" w:tentative="1">
      <w:start w:val="1"/>
      <w:numFmt w:val="bullet"/>
      <w:lvlText w:val="o"/>
      <w:lvlJc w:val="left"/>
      <w:pPr>
        <w:tabs>
          <w:tab w:val="num" w:pos="6120"/>
        </w:tabs>
        <w:ind w:left="6120" w:hanging="360"/>
      </w:pPr>
      <w:rPr>
        <w:rFonts w:hint="default" w:ascii="Courier New" w:hAnsi="Courier New"/>
        <w:sz w:val="20"/>
      </w:rPr>
    </w:lvl>
    <w:lvl w:ilvl="8" w:tentative="1">
      <w:start w:val="1"/>
      <w:numFmt w:val="bullet"/>
      <w:lvlText w:val="o"/>
      <w:lvlJc w:val="left"/>
      <w:pPr>
        <w:tabs>
          <w:tab w:val="num" w:pos="6840"/>
        </w:tabs>
        <w:ind w:left="6840" w:hanging="360"/>
      </w:pPr>
      <w:rPr>
        <w:rFonts w:hint="default" w:ascii="Courier New" w:hAnsi="Courier New"/>
        <w:sz w:val="20"/>
      </w:rPr>
    </w:lvl>
  </w:abstractNum>
  <w:abstractNum w:abstractNumId="5" w15:restartNumberingAfterBreak="0">
    <w:nsid w:val="1C53477E"/>
    <w:multiLevelType w:val="multilevel"/>
    <w:tmpl w:val="DDD02D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D613636"/>
    <w:multiLevelType w:val="multilevel"/>
    <w:tmpl w:val="C56C73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DC701DC"/>
    <w:multiLevelType w:val="multilevel"/>
    <w:tmpl w:val="FA96F7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1574217"/>
    <w:multiLevelType w:val="hybridMultilevel"/>
    <w:tmpl w:val="5A5A9C5E"/>
    <w:lvl w:ilvl="0" w:tplc="4BCA18C2">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2AB6D77E">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AFA60652">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C324DB76">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F37A3DFA">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F7087360">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8AE053E0">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2A3EEDD2">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3C887C68">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9" w15:restartNumberingAfterBreak="0">
    <w:nsid w:val="26303D68"/>
    <w:multiLevelType w:val="multilevel"/>
    <w:tmpl w:val="115A1F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8CA7B02"/>
    <w:multiLevelType w:val="hybridMultilevel"/>
    <w:tmpl w:val="C9B4B98A"/>
    <w:lvl w:ilvl="0" w:tplc="553A1392">
      <w:start w:val="1"/>
      <w:numFmt w:val="decimal"/>
      <w:lvlText w:val="%1)"/>
      <w:lvlJc w:val="left"/>
      <w:pPr>
        <w:ind w:left="705"/>
      </w:pPr>
      <w:rPr>
        <w:rFonts w:ascii="Calibri" w:hAnsi="Calibri" w:eastAsia="Calibri" w:cs="Calibri"/>
        <w:b w:val="0"/>
        <w:bCs w:val="0"/>
        <w:i w:val="0"/>
        <w:strike w:val="0"/>
        <w:dstrike w:val="0"/>
        <w:color w:val="000000"/>
        <w:sz w:val="24"/>
        <w:szCs w:val="24"/>
        <w:u w:val="none" w:color="000000"/>
        <w:bdr w:val="none" w:color="auto" w:sz="0" w:space="0"/>
        <w:shd w:val="clear" w:color="auto" w:fill="auto"/>
        <w:vertAlign w:val="baseline"/>
      </w:rPr>
    </w:lvl>
    <w:lvl w:ilvl="1" w:tplc="780A89B6">
      <w:start w:val="1"/>
      <w:numFmt w:val="lowerLetter"/>
      <w:lvlText w:val="%2"/>
      <w:lvlJc w:val="left"/>
      <w:pPr>
        <w:ind w:left="144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2" w:tplc="B292021C">
      <w:start w:val="1"/>
      <w:numFmt w:val="lowerRoman"/>
      <w:lvlText w:val="%3"/>
      <w:lvlJc w:val="left"/>
      <w:pPr>
        <w:ind w:left="216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3" w:tplc="4D4027B4">
      <w:start w:val="1"/>
      <w:numFmt w:val="decimal"/>
      <w:lvlText w:val="%4"/>
      <w:lvlJc w:val="left"/>
      <w:pPr>
        <w:ind w:left="288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4" w:tplc="7528102E">
      <w:start w:val="1"/>
      <w:numFmt w:val="lowerLetter"/>
      <w:lvlText w:val="%5"/>
      <w:lvlJc w:val="left"/>
      <w:pPr>
        <w:ind w:left="360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5" w:tplc="0CAEAF1E">
      <w:start w:val="1"/>
      <w:numFmt w:val="lowerRoman"/>
      <w:lvlText w:val="%6"/>
      <w:lvlJc w:val="left"/>
      <w:pPr>
        <w:ind w:left="432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6" w:tplc="C1044DB4">
      <w:start w:val="1"/>
      <w:numFmt w:val="decimal"/>
      <w:lvlText w:val="%7"/>
      <w:lvlJc w:val="left"/>
      <w:pPr>
        <w:ind w:left="504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7" w:tplc="6C624E7E">
      <w:start w:val="1"/>
      <w:numFmt w:val="lowerLetter"/>
      <w:lvlText w:val="%8"/>
      <w:lvlJc w:val="left"/>
      <w:pPr>
        <w:ind w:left="576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8" w:tplc="9A706244">
      <w:start w:val="1"/>
      <w:numFmt w:val="lowerRoman"/>
      <w:lvlText w:val="%9"/>
      <w:lvlJc w:val="left"/>
      <w:pPr>
        <w:ind w:left="648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abstractNum>
  <w:abstractNum w:abstractNumId="11" w15:restartNumberingAfterBreak="0">
    <w:nsid w:val="2C700503"/>
    <w:multiLevelType w:val="hybridMultilevel"/>
    <w:tmpl w:val="EA3E033E"/>
    <w:lvl w:ilvl="0" w:tplc="CAEEC0FE">
      <w:start w:val="1"/>
      <w:numFmt w:val="decimal"/>
      <w:lvlText w:val="%1."/>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4BFEB9DE">
      <w:start w:val="1"/>
      <w:numFmt w:val="lowerLetter"/>
      <w:lvlText w:val="%2"/>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1FF6867E">
      <w:start w:val="1"/>
      <w:numFmt w:val="lowerRoman"/>
      <w:lvlText w:val="%3"/>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20EA3D28">
      <w:start w:val="1"/>
      <w:numFmt w:val="decimal"/>
      <w:lvlText w:val="%4"/>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86328F5E">
      <w:start w:val="1"/>
      <w:numFmt w:val="lowerLetter"/>
      <w:lvlText w:val="%5"/>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80E2CB14">
      <w:start w:val="1"/>
      <w:numFmt w:val="lowerRoman"/>
      <w:lvlText w:val="%6"/>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743A4C08">
      <w:start w:val="1"/>
      <w:numFmt w:val="decimal"/>
      <w:lvlText w:val="%7"/>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361063D0">
      <w:start w:val="1"/>
      <w:numFmt w:val="lowerLetter"/>
      <w:lvlText w:val="%8"/>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A6F6C828">
      <w:start w:val="1"/>
      <w:numFmt w:val="lowerRoman"/>
      <w:lvlText w:val="%9"/>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12" w15:restartNumberingAfterBreak="0">
    <w:nsid w:val="2F7F4F3A"/>
    <w:multiLevelType w:val="hybridMultilevel"/>
    <w:tmpl w:val="6CB01EA0"/>
    <w:lvl w:ilvl="0" w:tplc="45BA68D0">
      <w:start w:val="1"/>
      <w:numFmt w:val="bullet"/>
      <w:lvlText w:val="•"/>
      <w:lvlJc w:val="left"/>
      <w:pPr>
        <w:ind w:left="108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26C0504">
      <w:start w:val="1"/>
      <w:numFmt w:val="bullet"/>
      <w:lvlText w:val="o"/>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E0ACD7D6">
      <w:start w:val="1"/>
      <w:numFmt w:val="bullet"/>
      <w:lvlText w:val="▪"/>
      <w:lvlJc w:val="left"/>
      <w:pPr>
        <w:ind w:left="25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AD621C96">
      <w:start w:val="1"/>
      <w:numFmt w:val="bullet"/>
      <w:lvlText w:val="•"/>
      <w:lvlJc w:val="left"/>
      <w:pPr>
        <w:ind w:left="32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53E8476">
      <w:start w:val="1"/>
      <w:numFmt w:val="bullet"/>
      <w:lvlText w:val="o"/>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24F668D0">
      <w:start w:val="1"/>
      <w:numFmt w:val="bullet"/>
      <w:lvlText w:val="▪"/>
      <w:lvlJc w:val="left"/>
      <w:pPr>
        <w:ind w:left="46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7E26F010">
      <w:start w:val="1"/>
      <w:numFmt w:val="bullet"/>
      <w:lvlText w:val="•"/>
      <w:lvlJc w:val="left"/>
      <w:pPr>
        <w:ind w:left="54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4F306B94">
      <w:start w:val="1"/>
      <w:numFmt w:val="bullet"/>
      <w:lvlText w:val="o"/>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9A62092A">
      <w:start w:val="1"/>
      <w:numFmt w:val="bullet"/>
      <w:lvlText w:val="▪"/>
      <w:lvlJc w:val="left"/>
      <w:pPr>
        <w:ind w:left="68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3" w15:restartNumberingAfterBreak="0">
    <w:nsid w:val="2FC256C2"/>
    <w:multiLevelType w:val="hybridMultilevel"/>
    <w:tmpl w:val="19646C58"/>
    <w:lvl w:ilvl="0" w:tplc="ED569946">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B67EB48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B20C0FD8">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1A7E975A">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FCF2976E">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CEC0231E">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9B42D248">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B9882B00">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05E21CFC">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4" w15:restartNumberingAfterBreak="0">
    <w:nsid w:val="32732421"/>
    <w:multiLevelType w:val="multilevel"/>
    <w:tmpl w:val="714285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534463B"/>
    <w:multiLevelType w:val="hybridMultilevel"/>
    <w:tmpl w:val="9BC8BBD8"/>
    <w:lvl w:ilvl="0" w:tplc="5ECE88CA">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E6A1152">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B7302576">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ABEE3D2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7B725584">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35987998">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1CD8FC62">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E8967C6A">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62281C16">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6" w15:restartNumberingAfterBreak="0">
    <w:nsid w:val="3566510F"/>
    <w:multiLevelType w:val="hybridMultilevel"/>
    <w:tmpl w:val="F2206722"/>
    <w:lvl w:ilvl="0" w:tplc="EBF001AC">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86E219A4">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1DF83764">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626A0D6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5778E828">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E948F56E">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3AA66D60">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E5CDF58">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CA105CBA">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7" w15:restartNumberingAfterBreak="0">
    <w:nsid w:val="385F53A1"/>
    <w:multiLevelType w:val="hybridMultilevel"/>
    <w:tmpl w:val="FE525C46"/>
    <w:lvl w:ilvl="0" w:tplc="7E702814">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92C54E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F54058B0">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D960FB7A">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C869F28">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3D3C8A02">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0AEC42D2">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63A156A">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F092CEB0">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8" w15:restartNumberingAfterBreak="0">
    <w:nsid w:val="3A63239A"/>
    <w:multiLevelType w:val="hybridMultilevel"/>
    <w:tmpl w:val="215C27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E766FC6"/>
    <w:multiLevelType w:val="hybridMultilevel"/>
    <w:tmpl w:val="BA48168C"/>
    <w:lvl w:ilvl="0" w:tplc="49CA4BB6">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F3083622">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22EE4DBE">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9E688AA">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7D849770">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4326544A">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FFB2F03A">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899E1D8C">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D6B44238">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0" w15:restartNumberingAfterBreak="0">
    <w:nsid w:val="41B45B22"/>
    <w:multiLevelType w:val="hybridMultilevel"/>
    <w:tmpl w:val="D072367E"/>
    <w:lvl w:ilvl="0" w:tplc="6854EA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46CE1"/>
    <w:multiLevelType w:val="hybridMultilevel"/>
    <w:tmpl w:val="8EBEB65C"/>
    <w:lvl w:ilvl="0" w:tplc="6C0EC642">
      <w:start w:val="1"/>
      <w:numFmt w:val="bullet"/>
      <w:lvlText w:val="•"/>
      <w:lvlJc w:val="left"/>
      <w:pPr>
        <w:ind w:left="70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8ACE6A72">
      <w:start w:val="1"/>
      <w:numFmt w:val="bullet"/>
      <w:lvlText w:val="o"/>
      <w:lvlJc w:val="left"/>
      <w:pPr>
        <w:ind w:left="14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2D5EEF9E">
      <w:start w:val="1"/>
      <w:numFmt w:val="bullet"/>
      <w:lvlText w:val="▪"/>
      <w:lvlJc w:val="left"/>
      <w:pPr>
        <w:ind w:left="21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1C681082">
      <w:start w:val="1"/>
      <w:numFmt w:val="bullet"/>
      <w:lvlText w:val="•"/>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AB985B98">
      <w:start w:val="1"/>
      <w:numFmt w:val="bullet"/>
      <w:lvlText w:val="o"/>
      <w:lvlJc w:val="left"/>
      <w:pPr>
        <w:ind w:left="36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4078B32E">
      <w:start w:val="1"/>
      <w:numFmt w:val="bullet"/>
      <w:lvlText w:val="▪"/>
      <w:lvlJc w:val="left"/>
      <w:pPr>
        <w:ind w:left="43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6E38BE92">
      <w:start w:val="1"/>
      <w:numFmt w:val="bullet"/>
      <w:lvlText w:val="•"/>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67405886">
      <w:start w:val="1"/>
      <w:numFmt w:val="bullet"/>
      <w:lvlText w:val="o"/>
      <w:lvlJc w:val="left"/>
      <w:pPr>
        <w:ind w:left="57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670805C4">
      <w:start w:val="1"/>
      <w:numFmt w:val="bullet"/>
      <w:lvlText w:val="▪"/>
      <w:lvlJc w:val="left"/>
      <w:pPr>
        <w:ind w:left="64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22" w15:restartNumberingAfterBreak="0">
    <w:nsid w:val="4585384E"/>
    <w:multiLevelType w:val="multilevel"/>
    <w:tmpl w:val="7716F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5B04177"/>
    <w:multiLevelType w:val="multilevel"/>
    <w:tmpl w:val="6FB031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CFB00B5"/>
    <w:multiLevelType w:val="hybridMultilevel"/>
    <w:tmpl w:val="9976B18E"/>
    <w:lvl w:ilvl="0" w:tplc="2C1A6E94">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C1009C5C">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F65E0BC2">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94FE7B74">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B50E59F0">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9E2EDDFC">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B2EC9D1E">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F3022478">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5E4AB14A">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5" w15:restartNumberingAfterBreak="0">
    <w:nsid w:val="4D1B54D6"/>
    <w:multiLevelType w:val="hybridMultilevel"/>
    <w:tmpl w:val="A8A0939C"/>
    <w:lvl w:ilvl="0" w:tplc="63EE355A">
      <w:start w:val="1"/>
      <w:numFmt w:val="bullet"/>
      <w:lvlText w:val="•"/>
      <w:lvlJc w:val="left"/>
      <w:pPr>
        <w:ind w:left="71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194DD20">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A3301606">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657CA63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109A2A9C">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05A29A2C">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284671E8">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2C48211C">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97BEF058">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6" w15:restartNumberingAfterBreak="0">
    <w:nsid w:val="5027316F"/>
    <w:multiLevelType w:val="hybridMultilevel"/>
    <w:tmpl w:val="7C20342A"/>
    <w:lvl w:ilvl="0" w:tplc="79120F50">
      <w:start w:val="1"/>
      <w:numFmt w:val="bullet"/>
      <w:lvlText w:val=""/>
      <w:lvlJc w:val="left"/>
      <w:pPr>
        <w:ind w:left="720" w:hanging="360"/>
      </w:pPr>
      <w:rPr>
        <w:rFonts w:hint="default" w:ascii="Wingdings" w:hAnsi="Wingdings"/>
        <w:sz w:val="22"/>
        <w:szCs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0B46015"/>
    <w:multiLevelType w:val="hybridMultilevel"/>
    <w:tmpl w:val="A288E8D2"/>
    <w:lvl w:ilvl="0" w:tplc="7C924EC8">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DDE2B91C">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EB326014">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6680A684">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9782F02C">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6DA029C6">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0C8C9C38">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2426092">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2C08F64">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8" w15:restartNumberingAfterBreak="0">
    <w:nsid w:val="529F5975"/>
    <w:multiLevelType w:val="hybridMultilevel"/>
    <w:tmpl w:val="51AEFD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0241EB1"/>
    <w:multiLevelType w:val="multilevel"/>
    <w:tmpl w:val="5DA4F6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624549FD"/>
    <w:multiLevelType w:val="hybridMultilevel"/>
    <w:tmpl w:val="75C81214"/>
    <w:lvl w:ilvl="0" w:tplc="002AABBC">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BED2F256">
      <w:start w:val="1"/>
      <w:numFmt w:val="bullet"/>
      <w:lvlText w:val="o"/>
      <w:lvlJc w:val="left"/>
      <w:pPr>
        <w:ind w:left="144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2" w:tplc="4FDC2236">
      <w:start w:val="1"/>
      <w:numFmt w:val="bullet"/>
      <w:lvlText w:val="⬧"/>
      <w:lvlJc w:val="left"/>
      <w:pPr>
        <w:ind w:left="2161"/>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BAC8323A">
      <w:start w:val="1"/>
      <w:numFmt w:val="bullet"/>
      <w:lvlText w:val="•"/>
      <w:lvlJc w:val="left"/>
      <w:pPr>
        <w:ind w:left="2881"/>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24DEBA00">
      <w:start w:val="1"/>
      <w:numFmt w:val="bullet"/>
      <w:lvlText w:val="o"/>
      <w:lvlJc w:val="left"/>
      <w:pPr>
        <w:ind w:left="3601"/>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03FE8FA8">
      <w:start w:val="1"/>
      <w:numFmt w:val="bullet"/>
      <w:lvlText w:val="▪"/>
      <w:lvlJc w:val="left"/>
      <w:pPr>
        <w:ind w:left="4321"/>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AC8E6612">
      <w:start w:val="1"/>
      <w:numFmt w:val="bullet"/>
      <w:lvlText w:val="•"/>
      <w:lvlJc w:val="left"/>
      <w:pPr>
        <w:ind w:left="5041"/>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511E4604">
      <w:start w:val="1"/>
      <w:numFmt w:val="bullet"/>
      <w:lvlText w:val="o"/>
      <w:lvlJc w:val="left"/>
      <w:pPr>
        <w:ind w:left="5761"/>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7AFED33C">
      <w:start w:val="1"/>
      <w:numFmt w:val="bullet"/>
      <w:lvlText w:val="▪"/>
      <w:lvlJc w:val="left"/>
      <w:pPr>
        <w:ind w:left="6481"/>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31" w15:restartNumberingAfterBreak="0">
    <w:nsid w:val="63BC5C97"/>
    <w:multiLevelType w:val="hybridMultilevel"/>
    <w:tmpl w:val="9348C27E"/>
    <w:lvl w:ilvl="0" w:tplc="F0FCB3BA">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855CB1B6">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099CE7DC">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742051B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1F50C572">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2918FFBC">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91528A62">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45BA8526">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A70ACDF8">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2" w15:restartNumberingAfterBreak="0">
    <w:nsid w:val="64137915"/>
    <w:multiLevelType w:val="multilevel"/>
    <w:tmpl w:val="D730FCD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66854E74"/>
    <w:multiLevelType w:val="hybridMultilevel"/>
    <w:tmpl w:val="200A906E"/>
    <w:lvl w:ilvl="0" w:tplc="55F05708">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25D24494">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718209CA">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C7C674C4">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AD2FFC8">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2F3EAC34">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E0BC2CD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B644C68">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C518C664">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4" w15:restartNumberingAfterBreak="0">
    <w:nsid w:val="66EC4809"/>
    <w:multiLevelType w:val="hybridMultilevel"/>
    <w:tmpl w:val="6D6063E6"/>
    <w:lvl w:ilvl="0" w:tplc="E96C53AA">
      <w:start w:val="1"/>
      <w:numFmt w:val="bullet"/>
      <w:lvlText w:val="•"/>
      <w:lvlJc w:val="left"/>
      <w:pPr>
        <w:ind w:left="108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F3D01D40">
      <w:start w:val="1"/>
      <w:numFmt w:val="bullet"/>
      <w:lvlText w:val="o"/>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8C2ABD30">
      <w:start w:val="1"/>
      <w:numFmt w:val="bullet"/>
      <w:lvlText w:val="▪"/>
      <w:lvlJc w:val="left"/>
      <w:pPr>
        <w:ind w:left="25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4E0462A4">
      <w:start w:val="1"/>
      <w:numFmt w:val="bullet"/>
      <w:lvlText w:val="•"/>
      <w:lvlJc w:val="left"/>
      <w:pPr>
        <w:ind w:left="32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BA7A81CC">
      <w:start w:val="1"/>
      <w:numFmt w:val="bullet"/>
      <w:lvlText w:val="o"/>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DF14C1D6">
      <w:start w:val="1"/>
      <w:numFmt w:val="bullet"/>
      <w:lvlText w:val="▪"/>
      <w:lvlJc w:val="left"/>
      <w:pPr>
        <w:ind w:left="46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CA56F566">
      <w:start w:val="1"/>
      <w:numFmt w:val="bullet"/>
      <w:lvlText w:val="•"/>
      <w:lvlJc w:val="left"/>
      <w:pPr>
        <w:ind w:left="54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F04E88C0">
      <w:start w:val="1"/>
      <w:numFmt w:val="bullet"/>
      <w:lvlText w:val="o"/>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BA7235DE">
      <w:start w:val="1"/>
      <w:numFmt w:val="bullet"/>
      <w:lvlText w:val="▪"/>
      <w:lvlJc w:val="left"/>
      <w:pPr>
        <w:ind w:left="68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5" w15:restartNumberingAfterBreak="0">
    <w:nsid w:val="6B2E0212"/>
    <w:multiLevelType w:val="hybridMultilevel"/>
    <w:tmpl w:val="319482C4"/>
    <w:lvl w:ilvl="0" w:tplc="2C5E7838">
      <w:start w:val="1"/>
      <w:numFmt w:val="bullet"/>
      <w:lvlText w:val=""/>
      <w:lvlJc w:val="left"/>
      <w:pPr>
        <w:ind w:left="1440" w:hanging="360"/>
      </w:pPr>
      <w:rPr>
        <w:rFonts w:hint="default" w:ascii="Symbol" w:hAnsi="Symbol"/>
      </w:rPr>
    </w:lvl>
    <w:lvl w:ilvl="1" w:tplc="73D8AA9C">
      <w:start w:val="1"/>
      <w:numFmt w:val="bullet"/>
      <w:lvlText w:val="o"/>
      <w:lvlJc w:val="left"/>
      <w:pPr>
        <w:ind w:left="2160" w:hanging="360"/>
      </w:pPr>
      <w:rPr>
        <w:rFonts w:hint="default" w:ascii="Courier New" w:hAnsi="Courier New"/>
      </w:rPr>
    </w:lvl>
    <w:lvl w:ilvl="2" w:tplc="D794D474">
      <w:start w:val="1"/>
      <w:numFmt w:val="bullet"/>
      <w:lvlText w:val=""/>
      <w:lvlJc w:val="left"/>
      <w:pPr>
        <w:ind w:left="2880" w:hanging="360"/>
      </w:pPr>
      <w:rPr>
        <w:rFonts w:hint="default" w:ascii="Wingdings" w:hAnsi="Wingdings"/>
      </w:rPr>
    </w:lvl>
    <w:lvl w:ilvl="3" w:tplc="E3C6DD62">
      <w:start w:val="1"/>
      <w:numFmt w:val="bullet"/>
      <w:lvlText w:val=""/>
      <w:lvlJc w:val="left"/>
      <w:pPr>
        <w:ind w:left="3600" w:hanging="360"/>
      </w:pPr>
      <w:rPr>
        <w:rFonts w:hint="default" w:ascii="Symbol" w:hAnsi="Symbol"/>
      </w:rPr>
    </w:lvl>
    <w:lvl w:ilvl="4" w:tplc="7576B748">
      <w:start w:val="1"/>
      <w:numFmt w:val="bullet"/>
      <w:lvlText w:val="o"/>
      <w:lvlJc w:val="left"/>
      <w:pPr>
        <w:ind w:left="4320" w:hanging="360"/>
      </w:pPr>
      <w:rPr>
        <w:rFonts w:hint="default" w:ascii="Courier New" w:hAnsi="Courier New"/>
      </w:rPr>
    </w:lvl>
    <w:lvl w:ilvl="5" w:tplc="EA0EC146">
      <w:start w:val="1"/>
      <w:numFmt w:val="bullet"/>
      <w:lvlText w:val=""/>
      <w:lvlJc w:val="left"/>
      <w:pPr>
        <w:ind w:left="5040" w:hanging="360"/>
      </w:pPr>
      <w:rPr>
        <w:rFonts w:hint="default" w:ascii="Wingdings" w:hAnsi="Wingdings"/>
      </w:rPr>
    </w:lvl>
    <w:lvl w:ilvl="6" w:tplc="28D03818">
      <w:start w:val="1"/>
      <w:numFmt w:val="bullet"/>
      <w:lvlText w:val=""/>
      <w:lvlJc w:val="left"/>
      <w:pPr>
        <w:ind w:left="5760" w:hanging="360"/>
      </w:pPr>
      <w:rPr>
        <w:rFonts w:hint="default" w:ascii="Symbol" w:hAnsi="Symbol"/>
      </w:rPr>
    </w:lvl>
    <w:lvl w:ilvl="7" w:tplc="68227678">
      <w:start w:val="1"/>
      <w:numFmt w:val="bullet"/>
      <w:lvlText w:val="o"/>
      <w:lvlJc w:val="left"/>
      <w:pPr>
        <w:ind w:left="6480" w:hanging="360"/>
      </w:pPr>
      <w:rPr>
        <w:rFonts w:hint="default" w:ascii="Courier New" w:hAnsi="Courier New"/>
      </w:rPr>
    </w:lvl>
    <w:lvl w:ilvl="8" w:tplc="402EB428">
      <w:start w:val="1"/>
      <w:numFmt w:val="bullet"/>
      <w:lvlText w:val=""/>
      <w:lvlJc w:val="left"/>
      <w:pPr>
        <w:ind w:left="7200" w:hanging="360"/>
      </w:pPr>
      <w:rPr>
        <w:rFonts w:hint="default" w:ascii="Wingdings" w:hAnsi="Wingdings"/>
      </w:rPr>
    </w:lvl>
  </w:abstractNum>
  <w:abstractNum w:abstractNumId="36" w15:restartNumberingAfterBreak="0">
    <w:nsid w:val="6FE74EF4"/>
    <w:multiLevelType w:val="multilevel"/>
    <w:tmpl w:val="6DFA908C"/>
    <w:lvl w:ilvl="0">
      <w:start w:val="1"/>
      <w:numFmt w:val="bullet"/>
      <w:lvlText w:val="o"/>
      <w:lvlJc w:val="left"/>
      <w:pPr>
        <w:tabs>
          <w:tab w:val="num" w:pos="1080"/>
        </w:tabs>
        <w:ind w:left="1080" w:hanging="360"/>
      </w:pPr>
      <w:rPr>
        <w:rFonts w:hint="default" w:ascii="Courier New" w:hAnsi="Courier New"/>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o"/>
      <w:lvlJc w:val="left"/>
      <w:pPr>
        <w:tabs>
          <w:tab w:val="num" w:pos="2520"/>
        </w:tabs>
        <w:ind w:left="2520" w:hanging="360"/>
      </w:pPr>
      <w:rPr>
        <w:rFonts w:hint="default" w:ascii="Courier New" w:hAnsi="Courier New"/>
        <w:sz w:val="20"/>
      </w:rPr>
    </w:lvl>
    <w:lvl w:ilvl="3" w:tentative="1">
      <w:start w:val="1"/>
      <w:numFmt w:val="bullet"/>
      <w:lvlText w:val="o"/>
      <w:lvlJc w:val="left"/>
      <w:pPr>
        <w:tabs>
          <w:tab w:val="num" w:pos="3240"/>
        </w:tabs>
        <w:ind w:left="3240" w:hanging="360"/>
      </w:pPr>
      <w:rPr>
        <w:rFonts w:hint="default" w:ascii="Courier New" w:hAnsi="Courier New"/>
        <w:sz w:val="20"/>
      </w:rPr>
    </w:lvl>
    <w:lvl w:ilvl="4" w:tentative="1">
      <w:start w:val="1"/>
      <w:numFmt w:val="bullet"/>
      <w:lvlText w:val="o"/>
      <w:lvlJc w:val="left"/>
      <w:pPr>
        <w:tabs>
          <w:tab w:val="num" w:pos="3960"/>
        </w:tabs>
        <w:ind w:left="3960" w:hanging="360"/>
      </w:pPr>
      <w:rPr>
        <w:rFonts w:hint="default" w:ascii="Courier New" w:hAnsi="Courier New"/>
        <w:sz w:val="20"/>
      </w:rPr>
    </w:lvl>
    <w:lvl w:ilvl="5" w:tentative="1">
      <w:start w:val="1"/>
      <w:numFmt w:val="bullet"/>
      <w:lvlText w:val="o"/>
      <w:lvlJc w:val="left"/>
      <w:pPr>
        <w:tabs>
          <w:tab w:val="num" w:pos="4680"/>
        </w:tabs>
        <w:ind w:left="4680" w:hanging="360"/>
      </w:pPr>
      <w:rPr>
        <w:rFonts w:hint="default" w:ascii="Courier New" w:hAnsi="Courier New"/>
        <w:sz w:val="20"/>
      </w:rPr>
    </w:lvl>
    <w:lvl w:ilvl="6" w:tentative="1">
      <w:start w:val="1"/>
      <w:numFmt w:val="bullet"/>
      <w:lvlText w:val="o"/>
      <w:lvlJc w:val="left"/>
      <w:pPr>
        <w:tabs>
          <w:tab w:val="num" w:pos="5400"/>
        </w:tabs>
        <w:ind w:left="5400" w:hanging="360"/>
      </w:pPr>
      <w:rPr>
        <w:rFonts w:hint="default" w:ascii="Courier New" w:hAnsi="Courier New"/>
        <w:sz w:val="20"/>
      </w:rPr>
    </w:lvl>
    <w:lvl w:ilvl="7" w:tentative="1">
      <w:start w:val="1"/>
      <w:numFmt w:val="bullet"/>
      <w:lvlText w:val="o"/>
      <w:lvlJc w:val="left"/>
      <w:pPr>
        <w:tabs>
          <w:tab w:val="num" w:pos="6120"/>
        </w:tabs>
        <w:ind w:left="6120" w:hanging="360"/>
      </w:pPr>
      <w:rPr>
        <w:rFonts w:hint="default" w:ascii="Courier New" w:hAnsi="Courier New"/>
        <w:sz w:val="20"/>
      </w:rPr>
    </w:lvl>
    <w:lvl w:ilvl="8" w:tentative="1">
      <w:start w:val="1"/>
      <w:numFmt w:val="bullet"/>
      <w:lvlText w:val="o"/>
      <w:lvlJc w:val="left"/>
      <w:pPr>
        <w:tabs>
          <w:tab w:val="num" w:pos="6840"/>
        </w:tabs>
        <w:ind w:left="6840" w:hanging="360"/>
      </w:pPr>
      <w:rPr>
        <w:rFonts w:hint="default" w:ascii="Courier New" w:hAnsi="Courier New"/>
        <w:sz w:val="20"/>
      </w:rPr>
    </w:lvl>
  </w:abstractNum>
  <w:abstractNum w:abstractNumId="37" w15:restartNumberingAfterBreak="0">
    <w:nsid w:val="70181EF9"/>
    <w:multiLevelType w:val="hybridMultilevel"/>
    <w:tmpl w:val="DE7E07E4"/>
    <w:lvl w:ilvl="0" w:tplc="3476F168">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AA66998E">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5314BE5A">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0F800F8A">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74A68CD8">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D14C0BC2">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7D084204">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263E6FD6">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D6DA038C">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8" w15:restartNumberingAfterBreak="0">
    <w:nsid w:val="71807A22"/>
    <w:multiLevelType w:val="hybridMultilevel"/>
    <w:tmpl w:val="9E0015B6"/>
    <w:lvl w:ilvl="0" w:tplc="623C2B46">
      <w:start w:val="1"/>
      <w:numFmt w:val="decimal"/>
      <w:lvlText w:val="%1."/>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87D20B54">
      <w:start w:val="1"/>
      <w:numFmt w:val="bullet"/>
      <w:lvlText w:val="o"/>
      <w:lvlJc w:val="left"/>
      <w:pPr>
        <w:ind w:left="1441"/>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2" w:tplc="D5A00FB6">
      <w:start w:val="1"/>
      <w:numFmt w:val="bullet"/>
      <w:lvlText w:val="▪"/>
      <w:lvlJc w:val="left"/>
      <w:pPr>
        <w:ind w:left="2161"/>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3" w:tplc="33B0403A">
      <w:start w:val="1"/>
      <w:numFmt w:val="bullet"/>
      <w:lvlText w:val="•"/>
      <w:lvlJc w:val="left"/>
      <w:pPr>
        <w:ind w:left="2881"/>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4" w:tplc="6FEC0AC4">
      <w:start w:val="1"/>
      <w:numFmt w:val="bullet"/>
      <w:lvlText w:val="o"/>
      <w:lvlJc w:val="left"/>
      <w:pPr>
        <w:ind w:left="3601"/>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5" w:tplc="7772F52A">
      <w:start w:val="1"/>
      <w:numFmt w:val="bullet"/>
      <w:lvlText w:val="▪"/>
      <w:lvlJc w:val="left"/>
      <w:pPr>
        <w:ind w:left="4321"/>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6" w:tplc="181EADFE">
      <w:start w:val="1"/>
      <w:numFmt w:val="bullet"/>
      <w:lvlText w:val="•"/>
      <w:lvlJc w:val="left"/>
      <w:pPr>
        <w:ind w:left="5041"/>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7" w:tplc="960A77E2">
      <w:start w:val="1"/>
      <w:numFmt w:val="bullet"/>
      <w:lvlText w:val="o"/>
      <w:lvlJc w:val="left"/>
      <w:pPr>
        <w:ind w:left="5761"/>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8" w:tplc="A0AA29DC">
      <w:start w:val="1"/>
      <w:numFmt w:val="bullet"/>
      <w:lvlText w:val="▪"/>
      <w:lvlJc w:val="left"/>
      <w:pPr>
        <w:ind w:left="6481"/>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abstractNum>
  <w:abstractNum w:abstractNumId="39" w15:restartNumberingAfterBreak="0">
    <w:nsid w:val="754B0D68"/>
    <w:multiLevelType w:val="hybridMultilevel"/>
    <w:tmpl w:val="FC306A64"/>
    <w:lvl w:ilvl="0" w:tplc="EA3ECC5A">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326A7E6C">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5972C55E">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3A08BE92">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771847B6">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893A05C8">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0C3CA636">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E4507A62">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9E56F832">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40" w15:restartNumberingAfterBreak="0">
    <w:nsid w:val="759E7AB9"/>
    <w:multiLevelType w:val="hybridMultilevel"/>
    <w:tmpl w:val="AF224FE6"/>
    <w:lvl w:ilvl="0" w:tplc="B816A6D2">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AD4AE6E">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37E26140">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626A10E4">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6674E73C">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A3C0AB3A">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77B84ABA">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46A8231A">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EBF49104">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41" w15:restartNumberingAfterBreak="0">
    <w:nsid w:val="75DE19F0"/>
    <w:multiLevelType w:val="hybridMultilevel"/>
    <w:tmpl w:val="9260E25C"/>
    <w:lvl w:ilvl="0" w:tplc="A480610C">
      <w:start w:val="1"/>
      <w:numFmt w:val="bullet"/>
      <w:lvlText w:val="•"/>
      <w:lvlJc w:val="left"/>
      <w:pPr>
        <w:ind w:left="61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685649D2">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7E924B52">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8E88CC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38EC28A">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9A6A6BD8">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CD967DFE">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E2DCBD2E">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7044F60">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42" w15:restartNumberingAfterBreak="0">
    <w:nsid w:val="780069AA"/>
    <w:multiLevelType w:val="hybridMultilevel"/>
    <w:tmpl w:val="DAAA60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8471AA5"/>
    <w:multiLevelType w:val="multilevel"/>
    <w:tmpl w:val="A7748B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79FD2938"/>
    <w:multiLevelType w:val="multilevel"/>
    <w:tmpl w:val="5524D08E"/>
    <w:lvl w:ilvl="0">
      <w:start w:val="1"/>
      <w:numFmt w:val="bullet"/>
      <w:lvlText w:val=""/>
      <w:lvlJc w:val="left"/>
      <w:pPr>
        <w:tabs>
          <w:tab w:val="num" w:pos="720"/>
        </w:tabs>
        <w:ind w:left="720" w:hanging="360"/>
      </w:pPr>
      <w:rPr>
        <w:rFonts w:hint="default" w:ascii="Symbol" w:hAnsi="Symbol"/>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5" w15:restartNumberingAfterBreak="0">
    <w:nsid w:val="7CFE5F92"/>
    <w:multiLevelType w:val="multilevel"/>
    <w:tmpl w:val="8370E7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6" w15:restartNumberingAfterBreak="0">
    <w:nsid w:val="7F2D3E43"/>
    <w:multiLevelType w:val="hybridMultilevel"/>
    <w:tmpl w:val="B21C6C8E"/>
    <w:lvl w:ilvl="0" w:tplc="157CBE4C">
      <w:start w:val="1"/>
      <w:numFmt w:val="bullet"/>
      <w:lvlText w:val=""/>
      <w:lvlJc w:val="left"/>
      <w:pPr>
        <w:ind w:left="720" w:hanging="360"/>
      </w:pPr>
      <w:rPr>
        <w:rFonts w:hint="default" w:ascii="Symbol" w:hAnsi="Symbol"/>
      </w:rPr>
    </w:lvl>
    <w:lvl w:ilvl="1" w:tplc="18249B22">
      <w:start w:val="1"/>
      <w:numFmt w:val="bullet"/>
      <w:lvlText w:val="o"/>
      <w:lvlJc w:val="left"/>
      <w:pPr>
        <w:ind w:left="1440" w:hanging="360"/>
      </w:pPr>
      <w:rPr>
        <w:rFonts w:hint="default" w:ascii="Courier New" w:hAnsi="Courier New"/>
      </w:rPr>
    </w:lvl>
    <w:lvl w:ilvl="2" w:tplc="D902C974">
      <w:start w:val="1"/>
      <w:numFmt w:val="bullet"/>
      <w:lvlText w:val=""/>
      <w:lvlJc w:val="left"/>
      <w:pPr>
        <w:ind w:left="2160" w:hanging="360"/>
      </w:pPr>
      <w:rPr>
        <w:rFonts w:hint="default" w:ascii="Wingdings" w:hAnsi="Wingdings"/>
      </w:rPr>
    </w:lvl>
    <w:lvl w:ilvl="3" w:tplc="13BA1EEE">
      <w:start w:val="1"/>
      <w:numFmt w:val="bullet"/>
      <w:lvlText w:val=""/>
      <w:lvlJc w:val="left"/>
      <w:pPr>
        <w:ind w:left="2880" w:hanging="360"/>
      </w:pPr>
      <w:rPr>
        <w:rFonts w:hint="default" w:ascii="Symbol" w:hAnsi="Symbol"/>
      </w:rPr>
    </w:lvl>
    <w:lvl w:ilvl="4" w:tplc="0B646722">
      <w:start w:val="1"/>
      <w:numFmt w:val="bullet"/>
      <w:lvlText w:val="o"/>
      <w:lvlJc w:val="left"/>
      <w:pPr>
        <w:ind w:left="3600" w:hanging="360"/>
      </w:pPr>
      <w:rPr>
        <w:rFonts w:hint="default" w:ascii="Courier New" w:hAnsi="Courier New"/>
      </w:rPr>
    </w:lvl>
    <w:lvl w:ilvl="5" w:tplc="EA3CC78C">
      <w:start w:val="1"/>
      <w:numFmt w:val="bullet"/>
      <w:lvlText w:val=""/>
      <w:lvlJc w:val="left"/>
      <w:pPr>
        <w:ind w:left="4320" w:hanging="360"/>
      </w:pPr>
      <w:rPr>
        <w:rFonts w:hint="default" w:ascii="Wingdings" w:hAnsi="Wingdings"/>
      </w:rPr>
    </w:lvl>
    <w:lvl w:ilvl="6" w:tplc="D9AC3CF6">
      <w:start w:val="1"/>
      <w:numFmt w:val="bullet"/>
      <w:lvlText w:val=""/>
      <w:lvlJc w:val="left"/>
      <w:pPr>
        <w:ind w:left="5040" w:hanging="360"/>
      </w:pPr>
      <w:rPr>
        <w:rFonts w:hint="default" w:ascii="Symbol" w:hAnsi="Symbol"/>
      </w:rPr>
    </w:lvl>
    <w:lvl w:ilvl="7" w:tplc="FCE43968">
      <w:start w:val="1"/>
      <w:numFmt w:val="bullet"/>
      <w:lvlText w:val="o"/>
      <w:lvlJc w:val="left"/>
      <w:pPr>
        <w:ind w:left="5760" w:hanging="360"/>
      </w:pPr>
      <w:rPr>
        <w:rFonts w:hint="default" w:ascii="Courier New" w:hAnsi="Courier New"/>
      </w:rPr>
    </w:lvl>
    <w:lvl w:ilvl="8" w:tplc="BDCCC596">
      <w:start w:val="1"/>
      <w:numFmt w:val="bullet"/>
      <w:lvlText w:val=""/>
      <w:lvlJc w:val="left"/>
      <w:pPr>
        <w:ind w:left="6480" w:hanging="360"/>
      </w:pPr>
      <w:rPr>
        <w:rFonts w:hint="default" w:ascii="Wingdings" w:hAnsi="Wingdings"/>
      </w:rPr>
    </w:lvl>
  </w:abstractNum>
  <w:num w:numId="1" w16cid:durableId="927235386">
    <w:abstractNumId w:val="8"/>
  </w:num>
  <w:num w:numId="2" w16cid:durableId="595946270">
    <w:abstractNumId w:val="31"/>
  </w:num>
  <w:num w:numId="3" w16cid:durableId="431321586">
    <w:abstractNumId w:val="1"/>
  </w:num>
  <w:num w:numId="4" w16cid:durableId="24334107">
    <w:abstractNumId w:val="13"/>
  </w:num>
  <w:num w:numId="5" w16cid:durableId="597713222">
    <w:abstractNumId w:val="15"/>
  </w:num>
  <w:num w:numId="6" w16cid:durableId="465512255">
    <w:abstractNumId w:val="37"/>
  </w:num>
  <w:num w:numId="7" w16cid:durableId="1812553872">
    <w:abstractNumId w:val="40"/>
  </w:num>
  <w:num w:numId="8" w16cid:durableId="2008750017">
    <w:abstractNumId w:val="0"/>
  </w:num>
  <w:num w:numId="9" w16cid:durableId="1994948498">
    <w:abstractNumId w:val="10"/>
  </w:num>
  <w:num w:numId="10" w16cid:durableId="213664055">
    <w:abstractNumId w:val="3"/>
  </w:num>
  <w:num w:numId="11" w16cid:durableId="313413680">
    <w:abstractNumId w:val="2"/>
  </w:num>
  <w:num w:numId="12" w16cid:durableId="815686333">
    <w:abstractNumId w:val="25"/>
  </w:num>
  <w:num w:numId="13" w16cid:durableId="2068452417">
    <w:abstractNumId w:val="12"/>
  </w:num>
  <w:num w:numId="14" w16cid:durableId="1415199367">
    <w:abstractNumId w:val="38"/>
  </w:num>
  <w:num w:numId="15" w16cid:durableId="1352800721">
    <w:abstractNumId w:val="11"/>
  </w:num>
  <w:num w:numId="16" w16cid:durableId="1183662344">
    <w:abstractNumId w:val="34"/>
  </w:num>
  <w:num w:numId="17" w16cid:durableId="560363794">
    <w:abstractNumId w:val="39"/>
  </w:num>
  <w:num w:numId="18" w16cid:durableId="153034768">
    <w:abstractNumId w:val="17"/>
  </w:num>
  <w:num w:numId="19" w16cid:durableId="149643212">
    <w:abstractNumId w:val="21"/>
  </w:num>
  <w:num w:numId="20" w16cid:durableId="498615209">
    <w:abstractNumId w:val="33"/>
  </w:num>
  <w:num w:numId="21" w16cid:durableId="2035613955">
    <w:abstractNumId w:val="16"/>
  </w:num>
  <w:num w:numId="22" w16cid:durableId="1719669029">
    <w:abstractNumId w:val="30"/>
  </w:num>
  <w:num w:numId="23" w16cid:durableId="2004432065">
    <w:abstractNumId w:val="19"/>
  </w:num>
  <w:num w:numId="24" w16cid:durableId="1920553450">
    <w:abstractNumId w:val="27"/>
  </w:num>
  <w:num w:numId="25" w16cid:durableId="104077501">
    <w:abstractNumId w:val="41"/>
  </w:num>
  <w:num w:numId="26" w16cid:durableId="594628283">
    <w:abstractNumId w:val="24"/>
  </w:num>
  <w:num w:numId="27" w16cid:durableId="399406652">
    <w:abstractNumId w:val="43"/>
  </w:num>
  <w:num w:numId="28" w16cid:durableId="503783897">
    <w:abstractNumId w:val="23"/>
  </w:num>
  <w:num w:numId="29" w16cid:durableId="1188644116">
    <w:abstractNumId w:val="29"/>
  </w:num>
  <w:num w:numId="30" w16cid:durableId="1619146186">
    <w:abstractNumId w:val="7"/>
  </w:num>
  <w:num w:numId="31" w16cid:durableId="1366711565">
    <w:abstractNumId w:val="4"/>
  </w:num>
  <w:num w:numId="32" w16cid:durableId="2041273186">
    <w:abstractNumId w:val="36"/>
  </w:num>
  <w:num w:numId="33" w16cid:durableId="146631222">
    <w:abstractNumId w:val="22"/>
  </w:num>
  <w:num w:numId="34" w16cid:durableId="1554804893">
    <w:abstractNumId w:val="9"/>
  </w:num>
  <w:num w:numId="35" w16cid:durableId="1240749153">
    <w:abstractNumId w:val="32"/>
  </w:num>
  <w:num w:numId="36" w16cid:durableId="1670135038">
    <w:abstractNumId w:val="14"/>
  </w:num>
  <w:num w:numId="37" w16cid:durableId="321396885">
    <w:abstractNumId w:val="5"/>
  </w:num>
  <w:num w:numId="38" w16cid:durableId="789713764">
    <w:abstractNumId w:val="6"/>
  </w:num>
  <w:num w:numId="39" w16cid:durableId="1548569645">
    <w:abstractNumId w:val="45"/>
  </w:num>
  <w:num w:numId="40" w16cid:durableId="859051838">
    <w:abstractNumId w:val="44"/>
  </w:num>
  <w:num w:numId="41" w16cid:durableId="560141063">
    <w:abstractNumId w:val="20"/>
  </w:num>
  <w:num w:numId="42" w16cid:durableId="1368022739">
    <w:abstractNumId w:val="35"/>
  </w:num>
  <w:num w:numId="43" w16cid:durableId="558175930">
    <w:abstractNumId w:val="46"/>
  </w:num>
  <w:num w:numId="44" w16cid:durableId="1339961464">
    <w:abstractNumId w:val="18"/>
  </w:num>
  <w:num w:numId="45" w16cid:durableId="265893863">
    <w:abstractNumId w:val="28"/>
  </w:num>
  <w:num w:numId="46" w16cid:durableId="1158116022">
    <w:abstractNumId w:val="26"/>
  </w:num>
  <w:num w:numId="47" w16cid:durableId="1191995492">
    <w:abstractNumId w:val="42"/>
  </w:num>
  <w:numIdMacAtCleanup w:val="4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9"/>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BBD"/>
    <w:rsid w:val="00000465"/>
    <w:rsid w:val="00006F79"/>
    <w:rsid w:val="00047871"/>
    <w:rsid w:val="000A1E8C"/>
    <w:rsid w:val="000A7762"/>
    <w:rsid w:val="000B44D5"/>
    <w:rsid w:val="000C37FE"/>
    <w:rsid w:val="000C47A8"/>
    <w:rsid w:val="000C7EBE"/>
    <w:rsid w:val="00121DC1"/>
    <w:rsid w:val="00162BBD"/>
    <w:rsid w:val="0017098C"/>
    <w:rsid w:val="001A1E9C"/>
    <w:rsid w:val="001A2B19"/>
    <w:rsid w:val="00205564"/>
    <w:rsid w:val="002116CF"/>
    <w:rsid w:val="00220F9F"/>
    <w:rsid w:val="002264B3"/>
    <w:rsid w:val="00253936"/>
    <w:rsid w:val="00277178"/>
    <w:rsid w:val="002C39BD"/>
    <w:rsid w:val="00300FA9"/>
    <w:rsid w:val="00305F78"/>
    <w:rsid w:val="0038466D"/>
    <w:rsid w:val="003C2E77"/>
    <w:rsid w:val="003C6876"/>
    <w:rsid w:val="00401CD6"/>
    <w:rsid w:val="004220F4"/>
    <w:rsid w:val="004407E5"/>
    <w:rsid w:val="00440A8F"/>
    <w:rsid w:val="004419C3"/>
    <w:rsid w:val="0044589F"/>
    <w:rsid w:val="004810FC"/>
    <w:rsid w:val="00491D9E"/>
    <w:rsid w:val="004B409B"/>
    <w:rsid w:val="004B642D"/>
    <w:rsid w:val="004C6CBF"/>
    <w:rsid w:val="004E3D9F"/>
    <w:rsid w:val="005064A5"/>
    <w:rsid w:val="0052014D"/>
    <w:rsid w:val="00522044"/>
    <w:rsid w:val="00534DF4"/>
    <w:rsid w:val="0053651D"/>
    <w:rsid w:val="00537588"/>
    <w:rsid w:val="00542BC5"/>
    <w:rsid w:val="00554444"/>
    <w:rsid w:val="00556154"/>
    <w:rsid w:val="00556417"/>
    <w:rsid w:val="00561581"/>
    <w:rsid w:val="00567A1A"/>
    <w:rsid w:val="00571FA8"/>
    <w:rsid w:val="0057311B"/>
    <w:rsid w:val="005815E1"/>
    <w:rsid w:val="00586A47"/>
    <w:rsid w:val="00591797"/>
    <w:rsid w:val="00593375"/>
    <w:rsid w:val="005A295F"/>
    <w:rsid w:val="005E388C"/>
    <w:rsid w:val="005E4351"/>
    <w:rsid w:val="006063E4"/>
    <w:rsid w:val="006202C2"/>
    <w:rsid w:val="006504F4"/>
    <w:rsid w:val="006701A2"/>
    <w:rsid w:val="00675E13"/>
    <w:rsid w:val="00677C38"/>
    <w:rsid w:val="006A5A98"/>
    <w:rsid w:val="006A6215"/>
    <w:rsid w:val="006B6F84"/>
    <w:rsid w:val="006D667D"/>
    <w:rsid w:val="006E2264"/>
    <w:rsid w:val="006E4C42"/>
    <w:rsid w:val="007027E2"/>
    <w:rsid w:val="00715579"/>
    <w:rsid w:val="007225E4"/>
    <w:rsid w:val="007403B7"/>
    <w:rsid w:val="00767ABF"/>
    <w:rsid w:val="00783F8F"/>
    <w:rsid w:val="007A63DE"/>
    <w:rsid w:val="007A786D"/>
    <w:rsid w:val="007B522A"/>
    <w:rsid w:val="007C2B53"/>
    <w:rsid w:val="007C5348"/>
    <w:rsid w:val="007E6541"/>
    <w:rsid w:val="007E6D12"/>
    <w:rsid w:val="007F1CDF"/>
    <w:rsid w:val="007F3000"/>
    <w:rsid w:val="007F3F28"/>
    <w:rsid w:val="00807C62"/>
    <w:rsid w:val="0081630C"/>
    <w:rsid w:val="00830508"/>
    <w:rsid w:val="00837EDD"/>
    <w:rsid w:val="008469F4"/>
    <w:rsid w:val="00872BB4"/>
    <w:rsid w:val="00880650"/>
    <w:rsid w:val="0088532E"/>
    <w:rsid w:val="008A764A"/>
    <w:rsid w:val="008D2D02"/>
    <w:rsid w:val="008F2E38"/>
    <w:rsid w:val="009078DF"/>
    <w:rsid w:val="00926166"/>
    <w:rsid w:val="009649EC"/>
    <w:rsid w:val="009A7EC2"/>
    <w:rsid w:val="009B7019"/>
    <w:rsid w:val="00A00A35"/>
    <w:rsid w:val="00A17DD8"/>
    <w:rsid w:val="00A21AB2"/>
    <w:rsid w:val="00A44E66"/>
    <w:rsid w:val="00A56426"/>
    <w:rsid w:val="00A57562"/>
    <w:rsid w:val="00A63915"/>
    <w:rsid w:val="00A726D2"/>
    <w:rsid w:val="00A77C12"/>
    <w:rsid w:val="00A92DF0"/>
    <w:rsid w:val="00AA0EA4"/>
    <w:rsid w:val="00AC365E"/>
    <w:rsid w:val="00AF0521"/>
    <w:rsid w:val="00AF272C"/>
    <w:rsid w:val="00B2227D"/>
    <w:rsid w:val="00B30BE9"/>
    <w:rsid w:val="00B516B5"/>
    <w:rsid w:val="00B74516"/>
    <w:rsid w:val="00BC669E"/>
    <w:rsid w:val="00C0704C"/>
    <w:rsid w:val="00C2495B"/>
    <w:rsid w:val="00C33875"/>
    <w:rsid w:val="00C47FD3"/>
    <w:rsid w:val="00C5058D"/>
    <w:rsid w:val="00C542D2"/>
    <w:rsid w:val="00C5731F"/>
    <w:rsid w:val="00C57CD9"/>
    <w:rsid w:val="00C622DD"/>
    <w:rsid w:val="00C64526"/>
    <w:rsid w:val="00C64ABA"/>
    <w:rsid w:val="00C77A28"/>
    <w:rsid w:val="00C977FA"/>
    <w:rsid w:val="00CA50BC"/>
    <w:rsid w:val="00CC0A02"/>
    <w:rsid w:val="00CC4A30"/>
    <w:rsid w:val="00CE0D23"/>
    <w:rsid w:val="00CE289B"/>
    <w:rsid w:val="00CE37A5"/>
    <w:rsid w:val="00D272F3"/>
    <w:rsid w:val="00D2759C"/>
    <w:rsid w:val="00D35683"/>
    <w:rsid w:val="00D4560A"/>
    <w:rsid w:val="00D60ECB"/>
    <w:rsid w:val="00D64817"/>
    <w:rsid w:val="00D70C4E"/>
    <w:rsid w:val="00D92F9D"/>
    <w:rsid w:val="00DC3456"/>
    <w:rsid w:val="00E06B25"/>
    <w:rsid w:val="00E141B5"/>
    <w:rsid w:val="00E310F8"/>
    <w:rsid w:val="00E81651"/>
    <w:rsid w:val="00E87DE8"/>
    <w:rsid w:val="00E97E4D"/>
    <w:rsid w:val="00EB6C7D"/>
    <w:rsid w:val="00ED7419"/>
    <w:rsid w:val="00EE4D51"/>
    <w:rsid w:val="00F15AD6"/>
    <w:rsid w:val="00F50F05"/>
    <w:rsid w:val="00F62F48"/>
    <w:rsid w:val="00F67BE0"/>
    <w:rsid w:val="00F86143"/>
    <w:rsid w:val="00FA61AB"/>
    <w:rsid w:val="00FD776C"/>
    <w:rsid w:val="00FE0044"/>
    <w:rsid w:val="00FE44A5"/>
    <w:rsid w:val="00FF68B5"/>
    <w:rsid w:val="152958F5"/>
    <w:rsid w:val="191D6596"/>
    <w:rsid w:val="296FA8CE"/>
    <w:rsid w:val="4DDD1586"/>
    <w:rsid w:val="6A0FF28C"/>
    <w:rsid w:val="739E3886"/>
    <w:rsid w:val="7E59B918"/>
    <w:rsid w:val="7F5C6D3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C3AF"/>
  <w15:docId w15:val="{F5FEAE30-A680-AD48-90FF-1799AD461D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68B5"/>
    <w:rPr>
      <w:rFonts w:ascii="Times New Roman" w:hAnsi="Times New Roman" w:eastAsia="Times New Roman" w:cs="Times New Roman"/>
    </w:rPr>
  </w:style>
  <w:style w:type="paragraph" w:styleId="Heading1">
    <w:name w:val="heading 1"/>
    <w:next w:val="Normal"/>
    <w:link w:val="Heading1Char"/>
    <w:uiPriority w:val="9"/>
    <w:qFormat/>
    <w:pPr>
      <w:keepNext/>
      <w:keepLines/>
      <w:spacing w:line="259" w:lineRule="auto"/>
      <w:ind w:left="10" w:hanging="10"/>
      <w:outlineLvl w:val="0"/>
    </w:pPr>
    <w:rPr>
      <w:rFonts w:ascii="Calibri" w:hAnsi="Calibri" w:eastAsia="Calibri" w:cs="Calibri"/>
      <w:b/>
      <w:color w:val="000000"/>
      <w:sz w:val="28"/>
    </w:rPr>
  </w:style>
  <w:style w:type="paragraph" w:styleId="Heading2">
    <w:name w:val="heading 2"/>
    <w:next w:val="Normal"/>
    <w:link w:val="Heading2Char"/>
    <w:uiPriority w:val="9"/>
    <w:unhideWhenUsed/>
    <w:qFormat/>
    <w:pPr>
      <w:keepNext/>
      <w:keepLines/>
      <w:spacing w:after="5" w:line="249" w:lineRule="auto"/>
      <w:ind w:left="370" w:hanging="10"/>
      <w:outlineLvl w:val="1"/>
    </w:pPr>
    <w:rPr>
      <w:rFonts w:ascii="Calibri" w:hAnsi="Calibri" w:eastAsia="Calibri" w:cs="Calibri"/>
      <w:b/>
      <w:i/>
      <w:color w:val="000000"/>
    </w:rPr>
  </w:style>
  <w:style w:type="paragraph" w:styleId="Heading3">
    <w:name w:val="heading 3"/>
    <w:next w:val="Normal"/>
    <w:link w:val="Heading3Char"/>
    <w:uiPriority w:val="9"/>
    <w:unhideWhenUsed/>
    <w:qFormat/>
    <w:pPr>
      <w:keepNext/>
      <w:keepLines/>
      <w:spacing w:after="5" w:line="250" w:lineRule="auto"/>
      <w:ind w:left="730" w:hanging="10"/>
      <w:outlineLvl w:val="2"/>
    </w:pPr>
    <w:rPr>
      <w:rFonts w:ascii="Calibri" w:hAnsi="Calibri" w:eastAsia="Calibri" w:cs="Calibri"/>
      <w: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Calibri" w:hAnsi="Calibri" w:eastAsia="Calibri" w:cs="Calibri"/>
      <w:b/>
      <w:i/>
      <w:color w:val="000000"/>
      <w:sz w:val="24"/>
    </w:rPr>
  </w:style>
  <w:style w:type="character" w:styleId="Heading1Char" w:customStyle="1">
    <w:name w:val="Heading 1 Char"/>
    <w:link w:val="Heading1"/>
    <w:rPr>
      <w:rFonts w:ascii="Calibri" w:hAnsi="Calibri" w:eastAsia="Calibri" w:cs="Calibri"/>
      <w:b/>
      <w:color w:val="000000"/>
      <w:sz w:val="28"/>
    </w:rPr>
  </w:style>
  <w:style w:type="character" w:styleId="Heading3Char" w:customStyle="1">
    <w:name w:val="Heading 3 Char"/>
    <w:link w:val="Heading3"/>
    <w:rPr>
      <w:rFonts w:ascii="Calibri" w:hAnsi="Calibri" w:eastAsia="Calibri" w:cs="Calibri"/>
      <w:i/>
      <w:color w:val="000000"/>
      <w:sz w:val="24"/>
    </w:rPr>
  </w:style>
  <w:style w:type="paragraph" w:styleId="TOC1">
    <w:name w:val="toc 1"/>
    <w:hidden/>
    <w:uiPriority w:val="39"/>
    <w:pPr>
      <w:spacing w:after="102" w:line="247" w:lineRule="auto"/>
      <w:ind w:left="25" w:right="19" w:hanging="10"/>
      <w:jc w:val="both"/>
    </w:pPr>
    <w:rPr>
      <w:rFonts w:ascii="Cambria" w:hAnsi="Cambria" w:eastAsia="Cambria" w:cs="Cambria"/>
      <w:b/>
      <w:color w:val="000000"/>
      <w:sz w:val="22"/>
    </w:rPr>
  </w:style>
  <w:style w:type="paragraph" w:styleId="TOC2">
    <w:name w:val="toc 2"/>
    <w:hidden/>
    <w:uiPriority w:val="39"/>
    <w:pPr>
      <w:spacing w:after="4" w:line="249" w:lineRule="auto"/>
      <w:ind w:left="265" w:right="19" w:hanging="10"/>
      <w:jc w:val="both"/>
    </w:pPr>
    <w:rPr>
      <w:rFonts w:ascii="Cambria" w:hAnsi="Cambria" w:eastAsia="Cambria" w:cs="Cambria"/>
      <w:color w:val="000000"/>
      <w:sz w:val="22"/>
    </w:rPr>
  </w:style>
  <w:style w:type="paragraph" w:styleId="TOC3">
    <w:name w:val="toc 3"/>
    <w:hidden/>
    <w:uiPriority w:val="39"/>
    <w:pPr>
      <w:spacing w:line="259" w:lineRule="auto"/>
      <w:ind w:left="480" w:right="23"/>
      <w:jc w:val="right"/>
    </w:pPr>
    <w:rPr>
      <w:rFonts w:ascii="Cambria" w:hAnsi="Cambria" w:eastAsia="Cambria" w:cs="Cambria"/>
      <w:i/>
      <w:color w:val="000000"/>
      <w:sz w:val="22"/>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sid w:val="00586A47"/>
    <w:rPr>
      <w:color w:val="954F72" w:themeColor="followedHyperlink"/>
      <w:u w:val="single"/>
    </w:rPr>
  </w:style>
  <w:style w:type="paragraph" w:styleId="ListParagraph">
    <w:name w:val="List Paragraph"/>
    <w:basedOn w:val="Normal"/>
    <w:uiPriority w:val="34"/>
    <w:qFormat/>
    <w:rsid w:val="0057311B"/>
    <w:pPr>
      <w:spacing w:after="12" w:line="249" w:lineRule="auto"/>
      <w:ind w:left="720"/>
      <w:contextualSpacing/>
    </w:pPr>
    <w:rPr>
      <w:rFonts w:ascii="Calibri" w:hAnsi="Calibri" w:eastAsia="Calibri" w:cs="Calibri"/>
      <w:color w:val="000000"/>
      <w:lang w:val="en-US" w:bidi="en-US"/>
    </w:rPr>
  </w:style>
  <w:style w:type="character" w:styleId="Emphasis">
    <w:name w:val="Emphasis"/>
    <w:qFormat/>
    <w:rsid w:val="00767ABF"/>
    <w:rPr>
      <w:rFonts w:ascii="Georgia" w:hAnsi="Georgia"/>
      <w:b/>
      <w:i w:val="0"/>
      <w:iCs/>
      <w:sz w:val="28"/>
    </w:rPr>
  </w:style>
  <w:style w:type="character" w:styleId="apple-converted-space" w:customStyle="1">
    <w:name w:val="apple-converted-space"/>
    <w:basedOn w:val="DefaultParagraphFont"/>
    <w:rsid w:val="00FF6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185">
      <w:bodyDiv w:val="1"/>
      <w:marLeft w:val="0"/>
      <w:marRight w:val="0"/>
      <w:marTop w:val="0"/>
      <w:marBottom w:val="0"/>
      <w:divBdr>
        <w:top w:val="none" w:sz="0" w:space="0" w:color="auto"/>
        <w:left w:val="none" w:sz="0" w:space="0" w:color="auto"/>
        <w:bottom w:val="none" w:sz="0" w:space="0" w:color="auto"/>
        <w:right w:val="none" w:sz="0" w:space="0" w:color="auto"/>
      </w:divBdr>
    </w:div>
    <w:div w:id="51587888">
      <w:bodyDiv w:val="1"/>
      <w:marLeft w:val="0"/>
      <w:marRight w:val="0"/>
      <w:marTop w:val="0"/>
      <w:marBottom w:val="0"/>
      <w:divBdr>
        <w:top w:val="none" w:sz="0" w:space="0" w:color="auto"/>
        <w:left w:val="none" w:sz="0" w:space="0" w:color="auto"/>
        <w:bottom w:val="none" w:sz="0" w:space="0" w:color="auto"/>
        <w:right w:val="none" w:sz="0" w:space="0" w:color="auto"/>
      </w:divBdr>
      <w:divsChild>
        <w:div w:id="1037583066">
          <w:marLeft w:val="0"/>
          <w:marRight w:val="0"/>
          <w:marTop w:val="0"/>
          <w:marBottom w:val="0"/>
          <w:divBdr>
            <w:top w:val="none" w:sz="0" w:space="0" w:color="auto"/>
            <w:left w:val="none" w:sz="0" w:space="0" w:color="auto"/>
            <w:bottom w:val="none" w:sz="0" w:space="0" w:color="auto"/>
            <w:right w:val="none" w:sz="0" w:space="0" w:color="auto"/>
          </w:divBdr>
        </w:div>
        <w:div w:id="1952585809">
          <w:marLeft w:val="0"/>
          <w:marRight w:val="0"/>
          <w:marTop w:val="0"/>
          <w:marBottom w:val="0"/>
          <w:divBdr>
            <w:top w:val="none" w:sz="0" w:space="0" w:color="auto"/>
            <w:left w:val="none" w:sz="0" w:space="0" w:color="auto"/>
            <w:bottom w:val="none" w:sz="0" w:space="0" w:color="auto"/>
            <w:right w:val="none" w:sz="0" w:space="0" w:color="auto"/>
          </w:divBdr>
        </w:div>
        <w:div w:id="1621717030">
          <w:marLeft w:val="0"/>
          <w:marRight w:val="0"/>
          <w:marTop w:val="0"/>
          <w:marBottom w:val="0"/>
          <w:divBdr>
            <w:top w:val="none" w:sz="0" w:space="0" w:color="auto"/>
            <w:left w:val="none" w:sz="0" w:space="0" w:color="auto"/>
            <w:bottom w:val="none" w:sz="0" w:space="0" w:color="auto"/>
            <w:right w:val="none" w:sz="0" w:space="0" w:color="auto"/>
          </w:divBdr>
        </w:div>
        <w:div w:id="2114205154">
          <w:marLeft w:val="0"/>
          <w:marRight w:val="0"/>
          <w:marTop w:val="0"/>
          <w:marBottom w:val="0"/>
          <w:divBdr>
            <w:top w:val="none" w:sz="0" w:space="0" w:color="auto"/>
            <w:left w:val="none" w:sz="0" w:space="0" w:color="auto"/>
            <w:bottom w:val="none" w:sz="0" w:space="0" w:color="auto"/>
            <w:right w:val="none" w:sz="0" w:space="0" w:color="auto"/>
          </w:divBdr>
        </w:div>
        <w:div w:id="1182234957">
          <w:marLeft w:val="0"/>
          <w:marRight w:val="0"/>
          <w:marTop w:val="0"/>
          <w:marBottom w:val="0"/>
          <w:divBdr>
            <w:top w:val="none" w:sz="0" w:space="0" w:color="auto"/>
            <w:left w:val="none" w:sz="0" w:space="0" w:color="auto"/>
            <w:bottom w:val="none" w:sz="0" w:space="0" w:color="auto"/>
            <w:right w:val="none" w:sz="0" w:space="0" w:color="auto"/>
          </w:divBdr>
        </w:div>
        <w:div w:id="1896548395">
          <w:marLeft w:val="0"/>
          <w:marRight w:val="0"/>
          <w:marTop w:val="0"/>
          <w:marBottom w:val="0"/>
          <w:divBdr>
            <w:top w:val="none" w:sz="0" w:space="0" w:color="auto"/>
            <w:left w:val="none" w:sz="0" w:space="0" w:color="auto"/>
            <w:bottom w:val="none" w:sz="0" w:space="0" w:color="auto"/>
            <w:right w:val="none" w:sz="0" w:space="0" w:color="auto"/>
          </w:divBdr>
        </w:div>
        <w:div w:id="1473474460">
          <w:marLeft w:val="0"/>
          <w:marRight w:val="0"/>
          <w:marTop w:val="0"/>
          <w:marBottom w:val="0"/>
          <w:divBdr>
            <w:top w:val="none" w:sz="0" w:space="0" w:color="auto"/>
            <w:left w:val="none" w:sz="0" w:space="0" w:color="auto"/>
            <w:bottom w:val="none" w:sz="0" w:space="0" w:color="auto"/>
            <w:right w:val="none" w:sz="0" w:space="0" w:color="auto"/>
          </w:divBdr>
        </w:div>
        <w:div w:id="1242058338">
          <w:marLeft w:val="0"/>
          <w:marRight w:val="0"/>
          <w:marTop w:val="0"/>
          <w:marBottom w:val="0"/>
          <w:divBdr>
            <w:top w:val="none" w:sz="0" w:space="0" w:color="auto"/>
            <w:left w:val="none" w:sz="0" w:space="0" w:color="auto"/>
            <w:bottom w:val="none" w:sz="0" w:space="0" w:color="auto"/>
            <w:right w:val="none" w:sz="0" w:space="0" w:color="auto"/>
          </w:divBdr>
        </w:div>
        <w:div w:id="1999722288">
          <w:marLeft w:val="0"/>
          <w:marRight w:val="0"/>
          <w:marTop w:val="0"/>
          <w:marBottom w:val="0"/>
          <w:divBdr>
            <w:top w:val="none" w:sz="0" w:space="0" w:color="auto"/>
            <w:left w:val="none" w:sz="0" w:space="0" w:color="auto"/>
            <w:bottom w:val="none" w:sz="0" w:space="0" w:color="auto"/>
            <w:right w:val="none" w:sz="0" w:space="0" w:color="auto"/>
          </w:divBdr>
        </w:div>
        <w:div w:id="451169848">
          <w:marLeft w:val="0"/>
          <w:marRight w:val="0"/>
          <w:marTop w:val="0"/>
          <w:marBottom w:val="0"/>
          <w:divBdr>
            <w:top w:val="none" w:sz="0" w:space="0" w:color="auto"/>
            <w:left w:val="none" w:sz="0" w:space="0" w:color="auto"/>
            <w:bottom w:val="none" w:sz="0" w:space="0" w:color="auto"/>
            <w:right w:val="none" w:sz="0" w:space="0" w:color="auto"/>
          </w:divBdr>
        </w:div>
        <w:div w:id="1828402179">
          <w:marLeft w:val="0"/>
          <w:marRight w:val="0"/>
          <w:marTop w:val="0"/>
          <w:marBottom w:val="0"/>
          <w:divBdr>
            <w:top w:val="none" w:sz="0" w:space="0" w:color="auto"/>
            <w:left w:val="none" w:sz="0" w:space="0" w:color="auto"/>
            <w:bottom w:val="none" w:sz="0" w:space="0" w:color="auto"/>
            <w:right w:val="none" w:sz="0" w:space="0" w:color="auto"/>
          </w:divBdr>
        </w:div>
        <w:div w:id="1055205407">
          <w:marLeft w:val="0"/>
          <w:marRight w:val="0"/>
          <w:marTop w:val="0"/>
          <w:marBottom w:val="0"/>
          <w:divBdr>
            <w:top w:val="none" w:sz="0" w:space="0" w:color="auto"/>
            <w:left w:val="none" w:sz="0" w:space="0" w:color="auto"/>
            <w:bottom w:val="none" w:sz="0" w:space="0" w:color="auto"/>
            <w:right w:val="none" w:sz="0" w:space="0" w:color="auto"/>
          </w:divBdr>
        </w:div>
        <w:div w:id="980695228">
          <w:marLeft w:val="0"/>
          <w:marRight w:val="0"/>
          <w:marTop w:val="0"/>
          <w:marBottom w:val="0"/>
          <w:divBdr>
            <w:top w:val="none" w:sz="0" w:space="0" w:color="auto"/>
            <w:left w:val="none" w:sz="0" w:space="0" w:color="auto"/>
            <w:bottom w:val="none" w:sz="0" w:space="0" w:color="auto"/>
            <w:right w:val="none" w:sz="0" w:space="0" w:color="auto"/>
          </w:divBdr>
        </w:div>
        <w:div w:id="332994303">
          <w:marLeft w:val="0"/>
          <w:marRight w:val="0"/>
          <w:marTop w:val="0"/>
          <w:marBottom w:val="0"/>
          <w:divBdr>
            <w:top w:val="none" w:sz="0" w:space="0" w:color="auto"/>
            <w:left w:val="none" w:sz="0" w:space="0" w:color="auto"/>
            <w:bottom w:val="none" w:sz="0" w:space="0" w:color="auto"/>
            <w:right w:val="none" w:sz="0" w:space="0" w:color="auto"/>
          </w:divBdr>
        </w:div>
        <w:div w:id="1396851124">
          <w:marLeft w:val="0"/>
          <w:marRight w:val="0"/>
          <w:marTop w:val="0"/>
          <w:marBottom w:val="0"/>
          <w:divBdr>
            <w:top w:val="none" w:sz="0" w:space="0" w:color="auto"/>
            <w:left w:val="none" w:sz="0" w:space="0" w:color="auto"/>
            <w:bottom w:val="none" w:sz="0" w:space="0" w:color="auto"/>
            <w:right w:val="none" w:sz="0" w:space="0" w:color="auto"/>
          </w:divBdr>
        </w:div>
        <w:div w:id="1002318124">
          <w:marLeft w:val="0"/>
          <w:marRight w:val="0"/>
          <w:marTop w:val="0"/>
          <w:marBottom w:val="0"/>
          <w:divBdr>
            <w:top w:val="none" w:sz="0" w:space="0" w:color="auto"/>
            <w:left w:val="none" w:sz="0" w:space="0" w:color="auto"/>
            <w:bottom w:val="none" w:sz="0" w:space="0" w:color="auto"/>
            <w:right w:val="none" w:sz="0" w:space="0" w:color="auto"/>
          </w:divBdr>
        </w:div>
        <w:div w:id="704408345">
          <w:marLeft w:val="0"/>
          <w:marRight w:val="0"/>
          <w:marTop w:val="0"/>
          <w:marBottom w:val="0"/>
          <w:divBdr>
            <w:top w:val="none" w:sz="0" w:space="0" w:color="auto"/>
            <w:left w:val="none" w:sz="0" w:space="0" w:color="auto"/>
            <w:bottom w:val="none" w:sz="0" w:space="0" w:color="auto"/>
            <w:right w:val="none" w:sz="0" w:space="0" w:color="auto"/>
          </w:divBdr>
        </w:div>
        <w:div w:id="889919095">
          <w:marLeft w:val="0"/>
          <w:marRight w:val="0"/>
          <w:marTop w:val="0"/>
          <w:marBottom w:val="0"/>
          <w:divBdr>
            <w:top w:val="none" w:sz="0" w:space="0" w:color="auto"/>
            <w:left w:val="none" w:sz="0" w:space="0" w:color="auto"/>
            <w:bottom w:val="none" w:sz="0" w:space="0" w:color="auto"/>
            <w:right w:val="none" w:sz="0" w:space="0" w:color="auto"/>
          </w:divBdr>
        </w:div>
        <w:div w:id="1487820903">
          <w:marLeft w:val="0"/>
          <w:marRight w:val="0"/>
          <w:marTop w:val="0"/>
          <w:marBottom w:val="0"/>
          <w:divBdr>
            <w:top w:val="none" w:sz="0" w:space="0" w:color="auto"/>
            <w:left w:val="none" w:sz="0" w:space="0" w:color="auto"/>
            <w:bottom w:val="none" w:sz="0" w:space="0" w:color="auto"/>
            <w:right w:val="none" w:sz="0" w:space="0" w:color="auto"/>
          </w:divBdr>
        </w:div>
        <w:div w:id="1372732546">
          <w:marLeft w:val="0"/>
          <w:marRight w:val="0"/>
          <w:marTop w:val="0"/>
          <w:marBottom w:val="0"/>
          <w:divBdr>
            <w:top w:val="none" w:sz="0" w:space="0" w:color="auto"/>
            <w:left w:val="none" w:sz="0" w:space="0" w:color="auto"/>
            <w:bottom w:val="none" w:sz="0" w:space="0" w:color="auto"/>
            <w:right w:val="none" w:sz="0" w:space="0" w:color="auto"/>
          </w:divBdr>
        </w:div>
        <w:div w:id="65617684">
          <w:marLeft w:val="0"/>
          <w:marRight w:val="0"/>
          <w:marTop w:val="0"/>
          <w:marBottom w:val="0"/>
          <w:divBdr>
            <w:top w:val="none" w:sz="0" w:space="0" w:color="auto"/>
            <w:left w:val="none" w:sz="0" w:space="0" w:color="auto"/>
            <w:bottom w:val="none" w:sz="0" w:space="0" w:color="auto"/>
            <w:right w:val="none" w:sz="0" w:space="0" w:color="auto"/>
          </w:divBdr>
        </w:div>
        <w:div w:id="267196783">
          <w:marLeft w:val="0"/>
          <w:marRight w:val="0"/>
          <w:marTop w:val="0"/>
          <w:marBottom w:val="0"/>
          <w:divBdr>
            <w:top w:val="none" w:sz="0" w:space="0" w:color="auto"/>
            <w:left w:val="none" w:sz="0" w:space="0" w:color="auto"/>
            <w:bottom w:val="none" w:sz="0" w:space="0" w:color="auto"/>
            <w:right w:val="none" w:sz="0" w:space="0" w:color="auto"/>
          </w:divBdr>
        </w:div>
        <w:div w:id="991641157">
          <w:marLeft w:val="0"/>
          <w:marRight w:val="0"/>
          <w:marTop w:val="0"/>
          <w:marBottom w:val="0"/>
          <w:divBdr>
            <w:top w:val="none" w:sz="0" w:space="0" w:color="auto"/>
            <w:left w:val="none" w:sz="0" w:space="0" w:color="auto"/>
            <w:bottom w:val="none" w:sz="0" w:space="0" w:color="auto"/>
            <w:right w:val="none" w:sz="0" w:space="0" w:color="auto"/>
          </w:divBdr>
        </w:div>
        <w:div w:id="1190139956">
          <w:marLeft w:val="0"/>
          <w:marRight w:val="0"/>
          <w:marTop w:val="0"/>
          <w:marBottom w:val="0"/>
          <w:divBdr>
            <w:top w:val="none" w:sz="0" w:space="0" w:color="auto"/>
            <w:left w:val="none" w:sz="0" w:space="0" w:color="auto"/>
            <w:bottom w:val="none" w:sz="0" w:space="0" w:color="auto"/>
            <w:right w:val="none" w:sz="0" w:space="0" w:color="auto"/>
          </w:divBdr>
        </w:div>
      </w:divsChild>
    </w:div>
    <w:div w:id="64186257">
      <w:bodyDiv w:val="1"/>
      <w:marLeft w:val="0"/>
      <w:marRight w:val="0"/>
      <w:marTop w:val="0"/>
      <w:marBottom w:val="0"/>
      <w:divBdr>
        <w:top w:val="none" w:sz="0" w:space="0" w:color="auto"/>
        <w:left w:val="none" w:sz="0" w:space="0" w:color="auto"/>
        <w:bottom w:val="none" w:sz="0" w:space="0" w:color="auto"/>
        <w:right w:val="none" w:sz="0" w:space="0" w:color="auto"/>
      </w:divBdr>
    </w:div>
    <w:div w:id="237403429">
      <w:bodyDiv w:val="1"/>
      <w:marLeft w:val="0"/>
      <w:marRight w:val="0"/>
      <w:marTop w:val="0"/>
      <w:marBottom w:val="0"/>
      <w:divBdr>
        <w:top w:val="none" w:sz="0" w:space="0" w:color="auto"/>
        <w:left w:val="none" w:sz="0" w:space="0" w:color="auto"/>
        <w:bottom w:val="none" w:sz="0" w:space="0" w:color="auto"/>
        <w:right w:val="none" w:sz="0" w:space="0" w:color="auto"/>
      </w:divBdr>
    </w:div>
    <w:div w:id="357433461">
      <w:bodyDiv w:val="1"/>
      <w:marLeft w:val="0"/>
      <w:marRight w:val="0"/>
      <w:marTop w:val="0"/>
      <w:marBottom w:val="0"/>
      <w:divBdr>
        <w:top w:val="none" w:sz="0" w:space="0" w:color="auto"/>
        <w:left w:val="none" w:sz="0" w:space="0" w:color="auto"/>
        <w:bottom w:val="none" w:sz="0" w:space="0" w:color="auto"/>
        <w:right w:val="none" w:sz="0" w:space="0" w:color="auto"/>
      </w:divBdr>
      <w:divsChild>
        <w:div w:id="2053964653">
          <w:marLeft w:val="0"/>
          <w:marRight w:val="0"/>
          <w:marTop w:val="0"/>
          <w:marBottom w:val="120"/>
          <w:divBdr>
            <w:top w:val="none" w:sz="0" w:space="0" w:color="auto"/>
            <w:left w:val="none" w:sz="0" w:space="0" w:color="auto"/>
            <w:bottom w:val="none" w:sz="0" w:space="0" w:color="auto"/>
            <w:right w:val="none" w:sz="0" w:space="0" w:color="auto"/>
          </w:divBdr>
          <w:divsChild>
            <w:div w:id="1747261054">
              <w:marLeft w:val="0"/>
              <w:marRight w:val="0"/>
              <w:marTop w:val="0"/>
              <w:marBottom w:val="0"/>
              <w:divBdr>
                <w:top w:val="none" w:sz="0" w:space="0" w:color="auto"/>
                <w:left w:val="none" w:sz="0" w:space="0" w:color="auto"/>
                <w:bottom w:val="none" w:sz="0" w:space="0" w:color="auto"/>
                <w:right w:val="none" w:sz="0" w:space="0" w:color="auto"/>
              </w:divBdr>
            </w:div>
          </w:divsChild>
        </w:div>
        <w:div w:id="1841700949">
          <w:marLeft w:val="0"/>
          <w:marRight w:val="0"/>
          <w:marTop w:val="0"/>
          <w:marBottom w:val="120"/>
          <w:divBdr>
            <w:top w:val="none" w:sz="0" w:space="0" w:color="auto"/>
            <w:left w:val="none" w:sz="0" w:space="0" w:color="auto"/>
            <w:bottom w:val="none" w:sz="0" w:space="0" w:color="auto"/>
            <w:right w:val="none" w:sz="0" w:space="0" w:color="auto"/>
          </w:divBdr>
          <w:divsChild>
            <w:div w:id="2034451410">
              <w:marLeft w:val="0"/>
              <w:marRight w:val="0"/>
              <w:marTop w:val="0"/>
              <w:marBottom w:val="0"/>
              <w:divBdr>
                <w:top w:val="none" w:sz="0" w:space="0" w:color="auto"/>
                <w:left w:val="none" w:sz="0" w:space="0" w:color="auto"/>
                <w:bottom w:val="none" w:sz="0" w:space="0" w:color="auto"/>
                <w:right w:val="none" w:sz="0" w:space="0" w:color="auto"/>
              </w:divBdr>
            </w:div>
          </w:divsChild>
        </w:div>
        <w:div w:id="2124112997">
          <w:marLeft w:val="0"/>
          <w:marRight w:val="0"/>
          <w:marTop w:val="0"/>
          <w:marBottom w:val="120"/>
          <w:divBdr>
            <w:top w:val="none" w:sz="0" w:space="0" w:color="auto"/>
            <w:left w:val="none" w:sz="0" w:space="0" w:color="auto"/>
            <w:bottom w:val="none" w:sz="0" w:space="0" w:color="auto"/>
            <w:right w:val="none" w:sz="0" w:space="0" w:color="auto"/>
          </w:divBdr>
          <w:divsChild>
            <w:div w:id="1733886042">
              <w:marLeft w:val="0"/>
              <w:marRight w:val="0"/>
              <w:marTop w:val="0"/>
              <w:marBottom w:val="0"/>
              <w:divBdr>
                <w:top w:val="none" w:sz="0" w:space="0" w:color="auto"/>
                <w:left w:val="none" w:sz="0" w:space="0" w:color="auto"/>
                <w:bottom w:val="none" w:sz="0" w:space="0" w:color="auto"/>
                <w:right w:val="none" w:sz="0" w:space="0" w:color="auto"/>
              </w:divBdr>
            </w:div>
          </w:divsChild>
        </w:div>
        <w:div w:id="691034193">
          <w:marLeft w:val="0"/>
          <w:marRight w:val="0"/>
          <w:marTop w:val="0"/>
          <w:marBottom w:val="120"/>
          <w:divBdr>
            <w:top w:val="none" w:sz="0" w:space="0" w:color="auto"/>
            <w:left w:val="none" w:sz="0" w:space="0" w:color="auto"/>
            <w:bottom w:val="none" w:sz="0" w:space="0" w:color="auto"/>
            <w:right w:val="none" w:sz="0" w:space="0" w:color="auto"/>
          </w:divBdr>
          <w:divsChild>
            <w:div w:id="350955604">
              <w:marLeft w:val="0"/>
              <w:marRight w:val="0"/>
              <w:marTop w:val="0"/>
              <w:marBottom w:val="0"/>
              <w:divBdr>
                <w:top w:val="none" w:sz="0" w:space="0" w:color="auto"/>
                <w:left w:val="none" w:sz="0" w:space="0" w:color="auto"/>
                <w:bottom w:val="none" w:sz="0" w:space="0" w:color="auto"/>
                <w:right w:val="none" w:sz="0" w:space="0" w:color="auto"/>
              </w:divBdr>
            </w:div>
          </w:divsChild>
        </w:div>
        <w:div w:id="1533881578">
          <w:marLeft w:val="0"/>
          <w:marRight w:val="0"/>
          <w:marTop w:val="0"/>
          <w:marBottom w:val="120"/>
          <w:divBdr>
            <w:top w:val="none" w:sz="0" w:space="0" w:color="auto"/>
            <w:left w:val="none" w:sz="0" w:space="0" w:color="auto"/>
            <w:bottom w:val="none" w:sz="0" w:space="0" w:color="auto"/>
            <w:right w:val="none" w:sz="0" w:space="0" w:color="auto"/>
          </w:divBdr>
          <w:divsChild>
            <w:div w:id="730082233">
              <w:marLeft w:val="0"/>
              <w:marRight w:val="0"/>
              <w:marTop w:val="0"/>
              <w:marBottom w:val="0"/>
              <w:divBdr>
                <w:top w:val="none" w:sz="0" w:space="0" w:color="auto"/>
                <w:left w:val="none" w:sz="0" w:space="0" w:color="auto"/>
                <w:bottom w:val="none" w:sz="0" w:space="0" w:color="auto"/>
                <w:right w:val="none" w:sz="0" w:space="0" w:color="auto"/>
              </w:divBdr>
            </w:div>
          </w:divsChild>
        </w:div>
        <w:div w:id="92939268">
          <w:marLeft w:val="0"/>
          <w:marRight w:val="0"/>
          <w:marTop w:val="0"/>
          <w:marBottom w:val="120"/>
          <w:divBdr>
            <w:top w:val="none" w:sz="0" w:space="0" w:color="auto"/>
            <w:left w:val="none" w:sz="0" w:space="0" w:color="auto"/>
            <w:bottom w:val="none" w:sz="0" w:space="0" w:color="auto"/>
            <w:right w:val="none" w:sz="0" w:space="0" w:color="auto"/>
          </w:divBdr>
          <w:divsChild>
            <w:div w:id="751699658">
              <w:marLeft w:val="0"/>
              <w:marRight w:val="0"/>
              <w:marTop w:val="0"/>
              <w:marBottom w:val="0"/>
              <w:divBdr>
                <w:top w:val="none" w:sz="0" w:space="0" w:color="auto"/>
                <w:left w:val="none" w:sz="0" w:space="0" w:color="auto"/>
                <w:bottom w:val="none" w:sz="0" w:space="0" w:color="auto"/>
                <w:right w:val="none" w:sz="0" w:space="0" w:color="auto"/>
              </w:divBdr>
            </w:div>
          </w:divsChild>
        </w:div>
        <w:div w:id="1271470102">
          <w:marLeft w:val="0"/>
          <w:marRight w:val="0"/>
          <w:marTop w:val="0"/>
          <w:marBottom w:val="120"/>
          <w:divBdr>
            <w:top w:val="none" w:sz="0" w:space="0" w:color="auto"/>
            <w:left w:val="none" w:sz="0" w:space="0" w:color="auto"/>
            <w:bottom w:val="none" w:sz="0" w:space="0" w:color="auto"/>
            <w:right w:val="none" w:sz="0" w:space="0" w:color="auto"/>
          </w:divBdr>
          <w:divsChild>
            <w:div w:id="12240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79725">
      <w:bodyDiv w:val="1"/>
      <w:marLeft w:val="0"/>
      <w:marRight w:val="0"/>
      <w:marTop w:val="0"/>
      <w:marBottom w:val="0"/>
      <w:divBdr>
        <w:top w:val="none" w:sz="0" w:space="0" w:color="auto"/>
        <w:left w:val="none" w:sz="0" w:space="0" w:color="auto"/>
        <w:bottom w:val="none" w:sz="0" w:space="0" w:color="auto"/>
        <w:right w:val="none" w:sz="0" w:space="0" w:color="auto"/>
      </w:divBdr>
    </w:div>
    <w:div w:id="918714237">
      <w:bodyDiv w:val="1"/>
      <w:marLeft w:val="0"/>
      <w:marRight w:val="0"/>
      <w:marTop w:val="0"/>
      <w:marBottom w:val="0"/>
      <w:divBdr>
        <w:top w:val="none" w:sz="0" w:space="0" w:color="auto"/>
        <w:left w:val="none" w:sz="0" w:space="0" w:color="auto"/>
        <w:bottom w:val="none" w:sz="0" w:space="0" w:color="auto"/>
        <w:right w:val="none" w:sz="0" w:space="0" w:color="auto"/>
      </w:divBdr>
      <w:divsChild>
        <w:div w:id="2017223488">
          <w:marLeft w:val="0"/>
          <w:marRight w:val="0"/>
          <w:marTop w:val="0"/>
          <w:marBottom w:val="120"/>
          <w:divBdr>
            <w:top w:val="none" w:sz="0" w:space="0" w:color="auto"/>
            <w:left w:val="none" w:sz="0" w:space="0" w:color="auto"/>
            <w:bottom w:val="none" w:sz="0" w:space="0" w:color="auto"/>
            <w:right w:val="none" w:sz="0" w:space="0" w:color="auto"/>
          </w:divBdr>
          <w:divsChild>
            <w:div w:id="1294406800">
              <w:marLeft w:val="0"/>
              <w:marRight w:val="0"/>
              <w:marTop w:val="0"/>
              <w:marBottom w:val="0"/>
              <w:divBdr>
                <w:top w:val="none" w:sz="0" w:space="0" w:color="auto"/>
                <w:left w:val="none" w:sz="0" w:space="0" w:color="auto"/>
                <w:bottom w:val="none" w:sz="0" w:space="0" w:color="auto"/>
                <w:right w:val="none" w:sz="0" w:space="0" w:color="auto"/>
              </w:divBdr>
            </w:div>
          </w:divsChild>
        </w:div>
        <w:div w:id="467824174">
          <w:marLeft w:val="0"/>
          <w:marRight w:val="0"/>
          <w:marTop w:val="0"/>
          <w:marBottom w:val="120"/>
          <w:divBdr>
            <w:top w:val="none" w:sz="0" w:space="0" w:color="auto"/>
            <w:left w:val="none" w:sz="0" w:space="0" w:color="auto"/>
            <w:bottom w:val="none" w:sz="0" w:space="0" w:color="auto"/>
            <w:right w:val="none" w:sz="0" w:space="0" w:color="auto"/>
          </w:divBdr>
          <w:divsChild>
            <w:div w:id="1113785989">
              <w:marLeft w:val="0"/>
              <w:marRight w:val="0"/>
              <w:marTop w:val="0"/>
              <w:marBottom w:val="0"/>
              <w:divBdr>
                <w:top w:val="none" w:sz="0" w:space="0" w:color="auto"/>
                <w:left w:val="none" w:sz="0" w:space="0" w:color="auto"/>
                <w:bottom w:val="none" w:sz="0" w:space="0" w:color="auto"/>
                <w:right w:val="none" w:sz="0" w:space="0" w:color="auto"/>
              </w:divBdr>
            </w:div>
          </w:divsChild>
        </w:div>
        <w:div w:id="2038042699">
          <w:marLeft w:val="0"/>
          <w:marRight w:val="0"/>
          <w:marTop w:val="0"/>
          <w:marBottom w:val="120"/>
          <w:divBdr>
            <w:top w:val="none" w:sz="0" w:space="0" w:color="auto"/>
            <w:left w:val="none" w:sz="0" w:space="0" w:color="auto"/>
            <w:bottom w:val="none" w:sz="0" w:space="0" w:color="auto"/>
            <w:right w:val="none" w:sz="0" w:space="0" w:color="auto"/>
          </w:divBdr>
          <w:divsChild>
            <w:div w:id="1978877490">
              <w:marLeft w:val="0"/>
              <w:marRight w:val="0"/>
              <w:marTop w:val="0"/>
              <w:marBottom w:val="0"/>
              <w:divBdr>
                <w:top w:val="none" w:sz="0" w:space="0" w:color="auto"/>
                <w:left w:val="none" w:sz="0" w:space="0" w:color="auto"/>
                <w:bottom w:val="none" w:sz="0" w:space="0" w:color="auto"/>
                <w:right w:val="none" w:sz="0" w:space="0" w:color="auto"/>
              </w:divBdr>
            </w:div>
          </w:divsChild>
        </w:div>
        <w:div w:id="369065345">
          <w:marLeft w:val="0"/>
          <w:marRight w:val="0"/>
          <w:marTop w:val="0"/>
          <w:marBottom w:val="120"/>
          <w:divBdr>
            <w:top w:val="none" w:sz="0" w:space="0" w:color="auto"/>
            <w:left w:val="none" w:sz="0" w:space="0" w:color="auto"/>
            <w:bottom w:val="none" w:sz="0" w:space="0" w:color="auto"/>
            <w:right w:val="none" w:sz="0" w:space="0" w:color="auto"/>
          </w:divBdr>
          <w:divsChild>
            <w:div w:id="143543605">
              <w:marLeft w:val="0"/>
              <w:marRight w:val="0"/>
              <w:marTop w:val="0"/>
              <w:marBottom w:val="0"/>
              <w:divBdr>
                <w:top w:val="none" w:sz="0" w:space="0" w:color="auto"/>
                <w:left w:val="none" w:sz="0" w:space="0" w:color="auto"/>
                <w:bottom w:val="none" w:sz="0" w:space="0" w:color="auto"/>
                <w:right w:val="none" w:sz="0" w:space="0" w:color="auto"/>
              </w:divBdr>
            </w:div>
          </w:divsChild>
        </w:div>
        <w:div w:id="976422578">
          <w:marLeft w:val="0"/>
          <w:marRight w:val="0"/>
          <w:marTop w:val="0"/>
          <w:marBottom w:val="120"/>
          <w:divBdr>
            <w:top w:val="none" w:sz="0" w:space="0" w:color="auto"/>
            <w:left w:val="none" w:sz="0" w:space="0" w:color="auto"/>
            <w:bottom w:val="none" w:sz="0" w:space="0" w:color="auto"/>
            <w:right w:val="none" w:sz="0" w:space="0" w:color="auto"/>
          </w:divBdr>
          <w:divsChild>
            <w:div w:id="1619289133">
              <w:marLeft w:val="0"/>
              <w:marRight w:val="0"/>
              <w:marTop w:val="0"/>
              <w:marBottom w:val="0"/>
              <w:divBdr>
                <w:top w:val="none" w:sz="0" w:space="0" w:color="auto"/>
                <w:left w:val="none" w:sz="0" w:space="0" w:color="auto"/>
                <w:bottom w:val="none" w:sz="0" w:space="0" w:color="auto"/>
                <w:right w:val="none" w:sz="0" w:space="0" w:color="auto"/>
              </w:divBdr>
            </w:div>
          </w:divsChild>
        </w:div>
        <w:div w:id="1104420042">
          <w:marLeft w:val="0"/>
          <w:marRight w:val="0"/>
          <w:marTop w:val="0"/>
          <w:marBottom w:val="120"/>
          <w:divBdr>
            <w:top w:val="none" w:sz="0" w:space="0" w:color="auto"/>
            <w:left w:val="none" w:sz="0" w:space="0" w:color="auto"/>
            <w:bottom w:val="none" w:sz="0" w:space="0" w:color="auto"/>
            <w:right w:val="none" w:sz="0" w:space="0" w:color="auto"/>
          </w:divBdr>
          <w:divsChild>
            <w:div w:id="1499613197">
              <w:marLeft w:val="0"/>
              <w:marRight w:val="0"/>
              <w:marTop w:val="0"/>
              <w:marBottom w:val="0"/>
              <w:divBdr>
                <w:top w:val="none" w:sz="0" w:space="0" w:color="auto"/>
                <w:left w:val="none" w:sz="0" w:space="0" w:color="auto"/>
                <w:bottom w:val="none" w:sz="0" w:space="0" w:color="auto"/>
                <w:right w:val="none" w:sz="0" w:space="0" w:color="auto"/>
              </w:divBdr>
            </w:div>
          </w:divsChild>
        </w:div>
        <w:div w:id="837501371">
          <w:marLeft w:val="0"/>
          <w:marRight w:val="0"/>
          <w:marTop w:val="0"/>
          <w:marBottom w:val="120"/>
          <w:divBdr>
            <w:top w:val="none" w:sz="0" w:space="0" w:color="auto"/>
            <w:left w:val="none" w:sz="0" w:space="0" w:color="auto"/>
            <w:bottom w:val="none" w:sz="0" w:space="0" w:color="auto"/>
            <w:right w:val="none" w:sz="0" w:space="0" w:color="auto"/>
          </w:divBdr>
          <w:divsChild>
            <w:div w:id="19628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41880">
      <w:bodyDiv w:val="1"/>
      <w:marLeft w:val="0"/>
      <w:marRight w:val="0"/>
      <w:marTop w:val="0"/>
      <w:marBottom w:val="0"/>
      <w:divBdr>
        <w:top w:val="none" w:sz="0" w:space="0" w:color="auto"/>
        <w:left w:val="none" w:sz="0" w:space="0" w:color="auto"/>
        <w:bottom w:val="none" w:sz="0" w:space="0" w:color="auto"/>
        <w:right w:val="none" w:sz="0" w:space="0" w:color="auto"/>
      </w:divBdr>
    </w:div>
    <w:div w:id="1378237023">
      <w:bodyDiv w:val="1"/>
      <w:marLeft w:val="0"/>
      <w:marRight w:val="0"/>
      <w:marTop w:val="0"/>
      <w:marBottom w:val="0"/>
      <w:divBdr>
        <w:top w:val="none" w:sz="0" w:space="0" w:color="auto"/>
        <w:left w:val="none" w:sz="0" w:space="0" w:color="auto"/>
        <w:bottom w:val="none" w:sz="0" w:space="0" w:color="auto"/>
        <w:right w:val="none" w:sz="0" w:space="0" w:color="auto"/>
      </w:divBdr>
    </w:div>
    <w:div w:id="1384406993">
      <w:bodyDiv w:val="1"/>
      <w:marLeft w:val="0"/>
      <w:marRight w:val="0"/>
      <w:marTop w:val="0"/>
      <w:marBottom w:val="0"/>
      <w:divBdr>
        <w:top w:val="none" w:sz="0" w:space="0" w:color="auto"/>
        <w:left w:val="none" w:sz="0" w:space="0" w:color="auto"/>
        <w:bottom w:val="none" w:sz="0" w:space="0" w:color="auto"/>
        <w:right w:val="none" w:sz="0" w:space="0" w:color="auto"/>
      </w:divBdr>
    </w:div>
    <w:div w:id="1554536856">
      <w:bodyDiv w:val="1"/>
      <w:marLeft w:val="0"/>
      <w:marRight w:val="0"/>
      <w:marTop w:val="0"/>
      <w:marBottom w:val="0"/>
      <w:divBdr>
        <w:top w:val="none" w:sz="0" w:space="0" w:color="auto"/>
        <w:left w:val="none" w:sz="0" w:space="0" w:color="auto"/>
        <w:bottom w:val="none" w:sz="0" w:space="0" w:color="auto"/>
        <w:right w:val="none" w:sz="0" w:space="0" w:color="auto"/>
      </w:divBdr>
    </w:div>
    <w:div w:id="1606381643">
      <w:bodyDiv w:val="1"/>
      <w:marLeft w:val="0"/>
      <w:marRight w:val="0"/>
      <w:marTop w:val="0"/>
      <w:marBottom w:val="0"/>
      <w:divBdr>
        <w:top w:val="none" w:sz="0" w:space="0" w:color="auto"/>
        <w:left w:val="none" w:sz="0" w:space="0" w:color="auto"/>
        <w:bottom w:val="none" w:sz="0" w:space="0" w:color="auto"/>
        <w:right w:val="none" w:sz="0" w:space="0" w:color="auto"/>
      </w:divBdr>
    </w:div>
    <w:div w:id="1730035184">
      <w:bodyDiv w:val="1"/>
      <w:marLeft w:val="0"/>
      <w:marRight w:val="0"/>
      <w:marTop w:val="0"/>
      <w:marBottom w:val="0"/>
      <w:divBdr>
        <w:top w:val="none" w:sz="0" w:space="0" w:color="auto"/>
        <w:left w:val="none" w:sz="0" w:space="0" w:color="auto"/>
        <w:bottom w:val="none" w:sz="0" w:space="0" w:color="auto"/>
        <w:right w:val="none" w:sz="0" w:space="0" w:color="auto"/>
      </w:divBdr>
      <w:divsChild>
        <w:div w:id="360322239">
          <w:marLeft w:val="0"/>
          <w:marRight w:val="0"/>
          <w:marTop w:val="0"/>
          <w:marBottom w:val="0"/>
          <w:divBdr>
            <w:top w:val="none" w:sz="0" w:space="0" w:color="auto"/>
            <w:left w:val="none" w:sz="0" w:space="0" w:color="auto"/>
            <w:bottom w:val="none" w:sz="0" w:space="0" w:color="auto"/>
            <w:right w:val="none" w:sz="0" w:space="0" w:color="auto"/>
          </w:divBdr>
        </w:div>
        <w:div w:id="355276182">
          <w:marLeft w:val="0"/>
          <w:marRight w:val="0"/>
          <w:marTop w:val="0"/>
          <w:marBottom w:val="0"/>
          <w:divBdr>
            <w:top w:val="none" w:sz="0" w:space="0" w:color="auto"/>
            <w:left w:val="none" w:sz="0" w:space="0" w:color="auto"/>
            <w:bottom w:val="none" w:sz="0" w:space="0" w:color="auto"/>
            <w:right w:val="none" w:sz="0" w:space="0" w:color="auto"/>
          </w:divBdr>
        </w:div>
        <w:div w:id="882451010">
          <w:marLeft w:val="0"/>
          <w:marRight w:val="0"/>
          <w:marTop w:val="0"/>
          <w:marBottom w:val="0"/>
          <w:divBdr>
            <w:top w:val="none" w:sz="0" w:space="0" w:color="auto"/>
            <w:left w:val="none" w:sz="0" w:space="0" w:color="auto"/>
            <w:bottom w:val="none" w:sz="0" w:space="0" w:color="auto"/>
            <w:right w:val="none" w:sz="0" w:space="0" w:color="auto"/>
          </w:divBdr>
        </w:div>
        <w:div w:id="1056127202">
          <w:marLeft w:val="0"/>
          <w:marRight w:val="0"/>
          <w:marTop w:val="0"/>
          <w:marBottom w:val="0"/>
          <w:divBdr>
            <w:top w:val="none" w:sz="0" w:space="0" w:color="auto"/>
            <w:left w:val="none" w:sz="0" w:space="0" w:color="auto"/>
            <w:bottom w:val="none" w:sz="0" w:space="0" w:color="auto"/>
            <w:right w:val="none" w:sz="0" w:space="0" w:color="auto"/>
          </w:divBdr>
        </w:div>
        <w:div w:id="1396123245">
          <w:marLeft w:val="0"/>
          <w:marRight w:val="0"/>
          <w:marTop w:val="0"/>
          <w:marBottom w:val="0"/>
          <w:divBdr>
            <w:top w:val="none" w:sz="0" w:space="0" w:color="auto"/>
            <w:left w:val="none" w:sz="0" w:space="0" w:color="auto"/>
            <w:bottom w:val="none" w:sz="0" w:space="0" w:color="auto"/>
            <w:right w:val="none" w:sz="0" w:space="0" w:color="auto"/>
          </w:divBdr>
        </w:div>
        <w:div w:id="834150835">
          <w:marLeft w:val="0"/>
          <w:marRight w:val="0"/>
          <w:marTop w:val="0"/>
          <w:marBottom w:val="0"/>
          <w:divBdr>
            <w:top w:val="none" w:sz="0" w:space="0" w:color="auto"/>
            <w:left w:val="none" w:sz="0" w:space="0" w:color="auto"/>
            <w:bottom w:val="none" w:sz="0" w:space="0" w:color="auto"/>
            <w:right w:val="none" w:sz="0" w:space="0" w:color="auto"/>
          </w:divBdr>
        </w:div>
        <w:div w:id="1578593862">
          <w:marLeft w:val="0"/>
          <w:marRight w:val="0"/>
          <w:marTop w:val="0"/>
          <w:marBottom w:val="0"/>
          <w:divBdr>
            <w:top w:val="none" w:sz="0" w:space="0" w:color="auto"/>
            <w:left w:val="none" w:sz="0" w:space="0" w:color="auto"/>
            <w:bottom w:val="none" w:sz="0" w:space="0" w:color="auto"/>
            <w:right w:val="none" w:sz="0" w:space="0" w:color="auto"/>
          </w:divBdr>
        </w:div>
        <w:div w:id="871962649">
          <w:marLeft w:val="0"/>
          <w:marRight w:val="0"/>
          <w:marTop w:val="0"/>
          <w:marBottom w:val="0"/>
          <w:divBdr>
            <w:top w:val="none" w:sz="0" w:space="0" w:color="auto"/>
            <w:left w:val="none" w:sz="0" w:space="0" w:color="auto"/>
            <w:bottom w:val="none" w:sz="0" w:space="0" w:color="auto"/>
            <w:right w:val="none" w:sz="0" w:space="0" w:color="auto"/>
          </w:divBdr>
        </w:div>
        <w:div w:id="1817721306">
          <w:marLeft w:val="0"/>
          <w:marRight w:val="0"/>
          <w:marTop w:val="0"/>
          <w:marBottom w:val="0"/>
          <w:divBdr>
            <w:top w:val="none" w:sz="0" w:space="0" w:color="auto"/>
            <w:left w:val="none" w:sz="0" w:space="0" w:color="auto"/>
            <w:bottom w:val="none" w:sz="0" w:space="0" w:color="auto"/>
            <w:right w:val="none" w:sz="0" w:space="0" w:color="auto"/>
          </w:divBdr>
        </w:div>
        <w:div w:id="744961937">
          <w:marLeft w:val="0"/>
          <w:marRight w:val="0"/>
          <w:marTop w:val="0"/>
          <w:marBottom w:val="0"/>
          <w:divBdr>
            <w:top w:val="none" w:sz="0" w:space="0" w:color="auto"/>
            <w:left w:val="none" w:sz="0" w:space="0" w:color="auto"/>
            <w:bottom w:val="none" w:sz="0" w:space="0" w:color="auto"/>
            <w:right w:val="none" w:sz="0" w:space="0" w:color="auto"/>
          </w:divBdr>
        </w:div>
        <w:div w:id="1230919951">
          <w:marLeft w:val="0"/>
          <w:marRight w:val="0"/>
          <w:marTop w:val="0"/>
          <w:marBottom w:val="0"/>
          <w:divBdr>
            <w:top w:val="none" w:sz="0" w:space="0" w:color="auto"/>
            <w:left w:val="none" w:sz="0" w:space="0" w:color="auto"/>
            <w:bottom w:val="none" w:sz="0" w:space="0" w:color="auto"/>
            <w:right w:val="none" w:sz="0" w:space="0" w:color="auto"/>
          </w:divBdr>
        </w:div>
        <w:div w:id="1083064790">
          <w:marLeft w:val="0"/>
          <w:marRight w:val="0"/>
          <w:marTop w:val="0"/>
          <w:marBottom w:val="0"/>
          <w:divBdr>
            <w:top w:val="none" w:sz="0" w:space="0" w:color="auto"/>
            <w:left w:val="none" w:sz="0" w:space="0" w:color="auto"/>
            <w:bottom w:val="none" w:sz="0" w:space="0" w:color="auto"/>
            <w:right w:val="none" w:sz="0" w:space="0" w:color="auto"/>
          </w:divBdr>
        </w:div>
        <w:div w:id="1424834418">
          <w:marLeft w:val="0"/>
          <w:marRight w:val="0"/>
          <w:marTop w:val="0"/>
          <w:marBottom w:val="0"/>
          <w:divBdr>
            <w:top w:val="none" w:sz="0" w:space="0" w:color="auto"/>
            <w:left w:val="none" w:sz="0" w:space="0" w:color="auto"/>
            <w:bottom w:val="none" w:sz="0" w:space="0" w:color="auto"/>
            <w:right w:val="none" w:sz="0" w:space="0" w:color="auto"/>
          </w:divBdr>
        </w:div>
        <w:div w:id="2007511453">
          <w:marLeft w:val="0"/>
          <w:marRight w:val="0"/>
          <w:marTop w:val="0"/>
          <w:marBottom w:val="0"/>
          <w:divBdr>
            <w:top w:val="none" w:sz="0" w:space="0" w:color="auto"/>
            <w:left w:val="none" w:sz="0" w:space="0" w:color="auto"/>
            <w:bottom w:val="none" w:sz="0" w:space="0" w:color="auto"/>
            <w:right w:val="none" w:sz="0" w:space="0" w:color="auto"/>
          </w:divBdr>
        </w:div>
        <w:div w:id="1836071577">
          <w:marLeft w:val="0"/>
          <w:marRight w:val="0"/>
          <w:marTop w:val="0"/>
          <w:marBottom w:val="0"/>
          <w:divBdr>
            <w:top w:val="none" w:sz="0" w:space="0" w:color="auto"/>
            <w:left w:val="none" w:sz="0" w:space="0" w:color="auto"/>
            <w:bottom w:val="none" w:sz="0" w:space="0" w:color="auto"/>
            <w:right w:val="none" w:sz="0" w:space="0" w:color="auto"/>
          </w:divBdr>
        </w:div>
        <w:div w:id="1350524230">
          <w:marLeft w:val="0"/>
          <w:marRight w:val="0"/>
          <w:marTop w:val="0"/>
          <w:marBottom w:val="0"/>
          <w:divBdr>
            <w:top w:val="none" w:sz="0" w:space="0" w:color="auto"/>
            <w:left w:val="none" w:sz="0" w:space="0" w:color="auto"/>
            <w:bottom w:val="none" w:sz="0" w:space="0" w:color="auto"/>
            <w:right w:val="none" w:sz="0" w:space="0" w:color="auto"/>
          </w:divBdr>
        </w:div>
      </w:divsChild>
    </w:div>
    <w:div w:id="1841381737">
      <w:bodyDiv w:val="1"/>
      <w:marLeft w:val="0"/>
      <w:marRight w:val="0"/>
      <w:marTop w:val="0"/>
      <w:marBottom w:val="0"/>
      <w:divBdr>
        <w:top w:val="none" w:sz="0" w:space="0" w:color="auto"/>
        <w:left w:val="none" w:sz="0" w:space="0" w:color="auto"/>
        <w:bottom w:val="none" w:sz="0" w:space="0" w:color="auto"/>
        <w:right w:val="none" w:sz="0" w:space="0" w:color="auto"/>
      </w:divBdr>
      <w:divsChild>
        <w:div w:id="1014379175">
          <w:marLeft w:val="0"/>
          <w:marRight w:val="0"/>
          <w:marTop w:val="0"/>
          <w:marBottom w:val="0"/>
          <w:divBdr>
            <w:top w:val="none" w:sz="0" w:space="0" w:color="auto"/>
            <w:left w:val="none" w:sz="0" w:space="0" w:color="auto"/>
            <w:bottom w:val="none" w:sz="0" w:space="0" w:color="auto"/>
            <w:right w:val="none" w:sz="0" w:space="0" w:color="auto"/>
          </w:divBdr>
        </w:div>
        <w:div w:id="1066536595">
          <w:marLeft w:val="0"/>
          <w:marRight w:val="0"/>
          <w:marTop w:val="0"/>
          <w:marBottom w:val="0"/>
          <w:divBdr>
            <w:top w:val="none" w:sz="0" w:space="0" w:color="auto"/>
            <w:left w:val="none" w:sz="0" w:space="0" w:color="auto"/>
            <w:bottom w:val="none" w:sz="0" w:space="0" w:color="auto"/>
            <w:right w:val="none" w:sz="0" w:space="0" w:color="auto"/>
          </w:divBdr>
        </w:div>
        <w:div w:id="591203822">
          <w:marLeft w:val="0"/>
          <w:marRight w:val="0"/>
          <w:marTop w:val="0"/>
          <w:marBottom w:val="0"/>
          <w:divBdr>
            <w:top w:val="none" w:sz="0" w:space="0" w:color="auto"/>
            <w:left w:val="none" w:sz="0" w:space="0" w:color="auto"/>
            <w:bottom w:val="none" w:sz="0" w:space="0" w:color="auto"/>
            <w:right w:val="none" w:sz="0" w:space="0" w:color="auto"/>
          </w:divBdr>
        </w:div>
        <w:div w:id="1672834618">
          <w:marLeft w:val="0"/>
          <w:marRight w:val="0"/>
          <w:marTop w:val="0"/>
          <w:marBottom w:val="0"/>
          <w:divBdr>
            <w:top w:val="none" w:sz="0" w:space="0" w:color="auto"/>
            <w:left w:val="none" w:sz="0" w:space="0" w:color="auto"/>
            <w:bottom w:val="none" w:sz="0" w:space="0" w:color="auto"/>
            <w:right w:val="none" w:sz="0" w:space="0" w:color="auto"/>
          </w:divBdr>
        </w:div>
        <w:div w:id="1301884360">
          <w:marLeft w:val="0"/>
          <w:marRight w:val="0"/>
          <w:marTop w:val="0"/>
          <w:marBottom w:val="0"/>
          <w:divBdr>
            <w:top w:val="none" w:sz="0" w:space="0" w:color="auto"/>
            <w:left w:val="none" w:sz="0" w:space="0" w:color="auto"/>
            <w:bottom w:val="none" w:sz="0" w:space="0" w:color="auto"/>
            <w:right w:val="none" w:sz="0" w:space="0" w:color="auto"/>
          </w:divBdr>
        </w:div>
      </w:divsChild>
    </w:div>
    <w:div w:id="2021854387">
      <w:bodyDiv w:val="1"/>
      <w:marLeft w:val="0"/>
      <w:marRight w:val="0"/>
      <w:marTop w:val="0"/>
      <w:marBottom w:val="0"/>
      <w:divBdr>
        <w:top w:val="none" w:sz="0" w:space="0" w:color="auto"/>
        <w:left w:val="none" w:sz="0" w:space="0" w:color="auto"/>
        <w:bottom w:val="none" w:sz="0" w:space="0" w:color="auto"/>
        <w:right w:val="none" w:sz="0" w:space="0" w:color="auto"/>
      </w:divBdr>
    </w:div>
    <w:div w:id="2040426990">
      <w:bodyDiv w:val="1"/>
      <w:marLeft w:val="0"/>
      <w:marRight w:val="0"/>
      <w:marTop w:val="0"/>
      <w:marBottom w:val="0"/>
      <w:divBdr>
        <w:top w:val="none" w:sz="0" w:space="0" w:color="auto"/>
        <w:left w:val="none" w:sz="0" w:space="0" w:color="auto"/>
        <w:bottom w:val="none" w:sz="0" w:space="0" w:color="auto"/>
        <w:right w:val="none" w:sz="0" w:space="0" w:color="auto"/>
      </w:divBdr>
      <w:divsChild>
        <w:div w:id="1788621701">
          <w:marLeft w:val="0"/>
          <w:marRight w:val="0"/>
          <w:marTop w:val="0"/>
          <w:marBottom w:val="0"/>
          <w:divBdr>
            <w:top w:val="none" w:sz="0" w:space="0" w:color="auto"/>
            <w:left w:val="none" w:sz="0" w:space="0" w:color="auto"/>
            <w:bottom w:val="none" w:sz="0" w:space="0" w:color="auto"/>
            <w:right w:val="none" w:sz="0" w:space="0" w:color="auto"/>
          </w:divBdr>
        </w:div>
        <w:div w:id="324629271">
          <w:marLeft w:val="0"/>
          <w:marRight w:val="0"/>
          <w:marTop w:val="0"/>
          <w:marBottom w:val="0"/>
          <w:divBdr>
            <w:top w:val="none" w:sz="0" w:space="0" w:color="auto"/>
            <w:left w:val="none" w:sz="0" w:space="0" w:color="auto"/>
            <w:bottom w:val="none" w:sz="0" w:space="0" w:color="auto"/>
            <w:right w:val="none" w:sz="0" w:space="0" w:color="auto"/>
          </w:divBdr>
        </w:div>
        <w:div w:id="1562055919">
          <w:marLeft w:val="0"/>
          <w:marRight w:val="0"/>
          <w:marTop w:val="0"/>
          <w:marBottom w:val="0"/>
          <w:divBdr>
            <w:top w:val="none" w:sz="0" w:space="0" w:color="auto"/>
            <w:left w:val="none" w:sz="0" w:space="0" w:color="auto"/>
            <w:bottom w:val="none" w:sz="0" w:space="0" w:color="auto"/>
            <w:right w:val="none" w:sz="0" w:space="0" w:color="auto"/>
          </w:divBdr>
        </w:div>
        <w:div w:id="580259281">
          <w:marLeft w:val="0"/>
          <w:marRight w:val="0"/>
          <w:marTop w:val="0"/>
          <w:marBottom w:val="0"/>
          <w:divBdr>
            <w:top w:val="none" w:sz="0" w:space="0" w:color="auto"/>
            <w:left w:val="none" w:sz="0" w:space="0" w:color="auto"/>
            <w:bottom w:val="none" w:sz="0" w:space="0" w:color="auto"/>
            <w:right w:val="none" w:sz="0" w:space="0" w:color="auto"/>
          </w:divBdr>
        </w:div>
        <w:div w:id="451747930">
          <w:marLeft w:val="0"/>
          <w:marRight w:val="0"/>
          <w:marTop w:val="0"/>
          <w:marBottom w:val="0"/>
          <w:divBdr>
            <w:top w:val="none" w:sz="0" w:space="0" w:color="auto"/>
            <w:left w:val="none" w:sz="0" w:space="0" w:color="auto"/>
            <w:bottom w:val="none" w:sz="0" w:space="0" w:color="auto"/>
            <w:right w:val="none" w:sz="0" w:space="0" w:color="auto"/>
          </w:divBdr>
        </w:div>
        <w:div w:id="1028263016">
          <w:marLeft w:val="0"/>
          <w:marRight w:val="0"/>
          <w:marTop w:val="0"/>
          <w:marBottom w:val="0"/>
          <w:divBdr>
            <w:top w:val="none" w:sz="0" w:space="0" w:color="auto"/>
            <w:left w:val="none" w:sz="0" w:space="0" w:color="auto"/>
            <w:bottom w:val="none" w:sz="0" w:space="0" w:color="auto"/>
            <w:right w:val="none" w:sz="0" w:space="0" w:color="auto"/>
          </w:divBdr>
        </w:div>
        <w:div w:id="1928149741">
          <w:marLeft w:val="0"/>
          <w:marRight w:val="0"/>
          <w:marTop w:val="0"/>
          <w:marBottom w:val="0"/>
          <w:divBdr>
            <w:top w:val="none" w:sz="0" w:space="0" w:color="auto"/>
            <w:left w:val="none" w:sz="0" w:space="0" w:color="auto"/>
            <w:bottom w:val="none" w:sz="0" w:space="0" w:color="auto"/>
            <w:right w:val="none" w:sz="0" w:space="0" w:color="auto"/>
          </w:divBdr>
        </w:div>
        <w:div w:id="856238131">
          <w:marLeft w:val="0"/>
          <w:marRight w:val="0"/>
          <w:marTop w:val="0"/>
          <w:marBottom w:val="0"/>
          <w:divBdr>
            <w:top w:val="none" w:sz="0" w:space="0" w:color="auto"/>
            <w:left w:val="none" w:sz="0" w:space="0" w:color="auto"/>
            <w:bottom w:val="none" w:sz="0" w:space="0" w:color="auto"/>
            <w:right w:val="none" w:sz="0" w:space="0" w:color="auto"/>
          </w:divBdr>
        </w:div>
        <w:div w:id="8391970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yperlink" Target="https://www.toronto.ca/wp-content/uploads/2021/06/9173-Screening-Poster-Child-Care-Day-Camp-School.pdf" TargetMode="External" Id="rId26" /><Relationship Type="http://schemas.openxmlformats.org/officeDocument/2006/relationships/hyperlink" Target="https://www.jicsfamily.com/financialassistance" TargetMode="External" Id="rId117" /><Relationship Type="http://schemas.openxmlformats.org/officeDocument/2006/relationships/hyperlink" Target="https://www.oise.utoronto.ca/jics/about/philosophy-principles" TargetMode="External" Id="rId21" /><Relationship Type="http://schemas.openxmlformats.org/officeDocument/2006/relationships/hyperlink" Target="https://familyaccess.inresonance.com/oise-utoronto/index.php" TargetMode="External" Id="rId42" /><Relationship Type="http://schemas.openxmlformats.org/officeDocument/2006/relationships/hyperlink" Target="https://safety.ophea.net/concussions" TargetMode="External" Id="rId47" /><Relationship Type="http://schemas.openxmlformats.org/officeDocument/2006/relationships/hyperlink" Target="https://www.utoronto.ca/campus-status" TargetMode="External" Id="rId63" /><Relationship Type="http://schemas.openxmlformats.org/officeDocument/2006/relationships/hyperlink" Target="https://www.jicsfamily.com/clubs" TargetMode="External" Id="rId68" /><Relationship Type="http://schemas.openxmlformats.org/officeDocument/2006/relationships/hyperlink" Target="http://www.fs.utoronto.ca/sustainability-office/resources/sustainable-events-guide/" TargetMode="External" Id="rId84" /><Relationship Type="http://schemas.openxmlformats.org/officeDocument/2006/relationships/hyperlink" Target="https://www.jicsfamily.com/paexecandclassreps" TargetMode="External" Id="rId89" /><Relationship Type="http://schemas.openxmlformats.org/officeDocument/2006/relationships/hyperlink" Target="https://www.jicsfamily.com/welcome-and-staff" TargetMode="External" Id="rId112" /><Relationship Type="http://schemas.openxmlformats.org/officeDocument/2006/relationships/hyperlink" Target="https://www.utoronto.ca/campus-status" TargetMode="External" Id="rId16" /><Relationship Type="http://schemas.openxmlformats.org/officeDocument/2006/relationships/hyperlink" Target="https://www.utoronto.ca/campus-status" TargetMode="External" Id="rId107" /><Relationship Type="http://schemas.openxmlformats.org/officeDocument/2006/relationships/hyperlink" Target="https://www.jicsfamily.com/" TargetMode="External" Id="rId11" /><Relationship Type="http://schemas.openxmlformats.org/officeDocument/2006/relationships/hyperlink" Target="https://www.jicsfamily.com/behaviour-code" TargetMode="External" Id="rId32" /><Relationship Type="http://schemas.openxmlformats.org/officeDocument/2006/relationships/hyperlink" Target="https://www.jicsfamily.com/annualfamilyevents" TargetMode="External" Id="rId37" /><Relationship Type="http://schemas.openxmlformats.org/officeDocument/2006/relationships/hyperlink" Target="https://www.jicsfamily.com/welcome-and-staff" TargetMode="External" Id="rId53" /><Relationship Type="http://schemas.openxmlformats.org/officeDocument/2006/relationships/hyperlink" Target="https://www.jicsfamily.com/paexecandclassreps" TargetMode="External" Id="rId58" /><Relationship Type="http://schemas.openxmlformats.org/officeDocument/2006/relationships/hyperlink" Target="https://sfo.inresonance.com/oise-utoronto/" TargetMode="External" Id="rId74" /><Relationship Type="http://schemas.openxmlformats.org/officeDocument/2006/relationships/hyperlink" Target="https://www.thelunchmom.com/" TargetMode="External" Id="rId79" /><Relationship Type="http://schemas.openxmlformats.org/officeDocument/2006/relationships/hyperlink" Target="https://www.oise.utoronto.ca/jics/our-curriculum-practices/" TargetMode="External" Id="rId102" /><Relationship Type="http://schemas.openxmlformats.org/officeDocument/2006/relationships/footer" Target="footer2.xml" Id="rId123" /><Relationship Type="http://schemas.openxmlformats.org/officeDocument/2006/relationships/numbering" Target="numbering.xml" Id="rId5" /><Relationship Type="http://schemas.openxmlformats.org/officeDocument/2006/relationships/hyperlink" Target="https://www.jicsfamily.com/paexecandclassreps" TargetMode="External" Id="rId90" /><Relationship Type="http://schemas.openxmlformats.org/officeDocument/2006/relationships/hyperlink" Target="https://www.jicsfamily.com/about-the-pa" TargetMode="External" Id="rId95" /><Relationship Type="http://schemas.openxmlformats.org/officeDocument/2006/relationships/hyperlink" Target="https://www.jicsfamily.com/anti-racism" TargetMode="External" Id="rId22" /><Relationship Type="http://schemas.openxmlformats.org/officeDocument/2006/relationships/hyperlink" Target="https://www.oise.utoronto.ca/jics/contact/" TargetMode="External" Id="rId27" /><Relationship Type="http://schemas.openxmlformats.org/officeDocument/2006/relationships/hyperlink" Target="https://www.jicsfamily.com/" TargetMode="External" Id="rId43" /><Relationship Type="http://schemas.openxmlformats.org/officeDocument/2006/relationships/hyperlink" Target="https://safety.ophea.net/concussions" TargetMode="External" Id="rId48" /><Relationship Type="http://schemas.openxmlformats.org/officeDocument/2006/relationships/hyperlink" Target="https://www.utoronto.ca/campus-status" TargetMode="External" Id="rId64" /><Relationship Type="http://schemas.openxmlformats.org/officeDocument/2006/relationships/hyperlink" Target="https://www.jicsfamily.com/clubs" TargetMode="External" Id="rId69" /><Relationship Type="http://schemas.openxmlformats.org/officeDocument/2006/relationships/hyperlink" Target="https://www.jicsfamily.com/welcome-and-staff" TargetMode="External" Id="rId113" /><Relationship Type="http://schemas.openxmlformats.org/officeDocument/2006/relationships/hyperlink" Target="https://www.jicsfamily.com/financialassistance" TargetMode="External" Id="rId118" /><Relationship Type="http://schemas.openxmlformats.org/officeDocument/2006/relationships/hyperlink" Target="https://www.thelunchmom.com/" TargetMode="External" Id="rId80" /><Relationship Type="http://schemas.openxmlformats.org/officeDocument/2006/relationships/hyperlink" Target="https://www.oise.utoronto.ca/jics/our-news/ontario-school-closures/" TargetMode="External" Id="rId85" /><Relationship Type="http://schemas.openxmlformats.org/officeDocument/2006/relationships/hyperlink" Target="https://www.jicsfamily.com/" TargetMode="External" Id="rId12" /><Relationship Type="http://schemas.openxmlformats.org/officeDocument/2006/relationships/hyperlink" Target="https://www.utoronto.ca/campus-status" TargetMode="External" Id="rId17" /><Relationship Type="http://schemas.openxmlformats.org/officeDocument/2006/relationships/hyperlink" Target="https://www.jicsfamily.com/school-calendar" TargetMode="External" Id="rId33" /><Relationship Type="http://schemas.openxmlformats.org/officeDocument/2006/relationships/hyperlink" Target="https://www.jicsfamily.com/paexecandclassreps" TargetMode="External" Id="rId59" /><Relationship Type="http://schemas.openxmlformats.org/officeDocument/2006/relationships/hyperlink" Target="https://www.oise.utoronto.ca/jics/our-curriculum-practices/" TargetMode="External" Id="rId103" /><Relationship Type="http://schemas.openxmlformats.org/officeDocument/2006/relationships/hyperlink" Target="https://www.utoronto.ca/campus-status" TargetMode="External" Id="rId108" /><Relationship Type="http://schemas.openxmlformats.org/officeDocument/2006/relationships/footer" Target="footer3.xml" Id="rId124" /><Relationship Type="http://schemas.openxmlformats.org/officeDocument/2006/relationships/hyperlink" Target="https://www.jicsfamily.com/welcome-and-staff" TargetMode="External" Id="rId54" /><Relationship Type="http://schemas.openxmlformats.org/officeDocument/2006/relationships/hyperlink" Target="https://www.jicsfamily.com/clubs" TargetMode="External" Id="rId70" /><Relationship Type="http://schemas.openxmlformats.org/officeDocument/2006/relationships/hyperlink" Target="https://sfo.inresonance.com/oise-utoronto/" TargetMode="External" Id="rId75" /><Relationship Type="http://schemas.openxmlformats.org/officeDocument/2006/relationships/hyperlink" Target="https://www.jicsfamily.com/about-the-pa" TargetMode="External" Id="rId91" /><Relationship Type="http://schemas.openxmlformats.org/officeDocument/2006/relationships/hyperlink" Target="https://www.jicsfamily.com/about-the-pa" TargetMode="External"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2.gov.bc.ca/assets/gov/british-columbians-our-governments/indigenous-people/aboriginal-peoples-documents/calls_to_action_english2.pdf" TargetMode="External" Id="rId23" /><Relationship Type="http://schemas.openxmlformats.org/officeDocument/2006/relationships/hyperlink" Target="https://www.oise.utoronto.ca/jics/contact/" TargetMode="External" Id="rId28" /><Relationship Type="http://schemas.openxmlformats.org/officeDocument/2006/relationships/hyperlink" Target="https://safety.ophea.net/concussions" TargetMode="External" Id="rId49" /><Relationship Type="http://schemas.openxmlformats.org/officeDocument/2006/relationships/hyperlink" Target="https://www.jicsfamily.com/welcome-and-staff" TargetMode="External" Id="rId114" /><Relationship Type="http://schemas.openxmlformats.org/officeDocument/2006/relationships/hyperlink" Target="https://www.jicsfamily.com/icsafterschooldaycare" TargetMode="External" Id="rId119" /><Relationship Type="http://schemas.openxmlformats.org/officeDocument/2006/relationships/hyperlink" Target="https://www.jicsfamily.com/" TargetMode="External" Id="rId44" /><Relationship Type="http://schemas.openxmlformats.org/officeDocument/2006/relationships/hyperlink" Target="https://www.jicsfamily.com/icsafterschooldaycare" TargetMode="External" Id="rId60" /><Relationship Type="http://schemas.openxmlformats.org/officeDocument/2006/relationships/hyperlink" Target="https://www.utoronto.ca/campus-status" TargetMode="External" Id="rId65" /><Relationship Type="http://schemas.openxmlformats.org/officeDocument/2006/relationships/hyperlink" Target="https://www.thelunchmom.com/" TargetMode="External" Id="rId81" /><Relationship Type="http://schemas.openxmlformats.org/officeDocument/2006/relationships/hyperlink" Target="https://covid-19.ontario.ca/exposed" TargetMode="External" Id="rId86" /><Relationship Type="http://schemas.openxmlformats.org/officeDocument/2006/relationships/hyperlink" Target="https://www.oise.utoronto.ca/jics/" TargetMode="External" Id="rId13" /><Relationship Type="http://schemas.openxmlformats.org/officeDocument/2006/relationships/hyperlink" Target="https://www.utoronto.ca/campus-status" TargetMode="External" Id="rId18" /><Relationship Type="http://schemas.openxmlformats.org/officeDocument/2006/relationships/hyperlink" Target="https://familyaccess.inresonance.com/oise-utoronto/index.php" TargetMode="External" Id="rId39" /><Relationship Type="http://schemas.openxmlformats.org/officeDocument/2006/relationships/hyperlink" Target="http://www.oise.utoronto.ca/ics/Laboratory_School/index.html" TargetMode="External" Id="rId109" /><Relationship Type="http://schemas.openxmlformats.org/officeDocument/2006/relationships/hyperlink" Target="https://www.jicsfamily.com/school-calendar" TargetMode="External" Id="rId34" /><Relationship Type="http://schemas.openxmlformats.org/officeDocument/2006/relationships/hyperlink" Target="https://safety.ophea.net/concussions" TargetMode="External" Id="rId50" /><Relationship Type="http://schemas.openxmlformats.org/officeDocument/2006/relationships/hyperlink" Target="https://www.jicsfamily.com/welcome-and-staff" TargetMode="External" Id="rId55" /><Relationship Type="http://schemas.openxmlformats.org/officeDocument/2006/relationships/hyperlink" Target="https://sfo.inresonance.com/oise-utoronto/" TargetMode="External" Id="rId76" /><Relationship Type="http://schemas.openxmlformats.org/officeDocument/2006/relationships/hyperlink" Target="https://www.oise.utoronto.ca/jics/contact/" TargetMode="External" Id="rId97" /><Relationship Type="http://schemas.openxmlformats.org/officeDocument/2006/relationships/hyperlink" Target="https://www.oise.utoronto.ca/jics/research/" TargetMode="External" Id="rId104" /><Relationship Type="http://schemas.openxmlformats.org/officeDocument/2006/relationships/hyperlink" Target="https://www.jicsfamily.com/icsafterschooldaycare" TargetMode="External" Id="rId120" /><Relationship Type="http://schemas.openxmlformats.org/officeDocument/2006/relationships/fontTable" Target="fontTable.xml" Id="rId125" /><Relationship Type="http://schemas.openxmlformats.org/officeDocument/2006/relationships/settings" Target="settings.xml" Id="rId7" /><Relationship Type="http://schemas.openxmlformats.org/officeDocument/2006/relationships/hyperlink" Target="https://www.jicsfamily.com/feesinformation" TargetMode="External" Id="rId71" /><Relationship Type="http://schemas.openxmlformats.org/officeDocument/2006/relationships/hyperlink" Target="https://www.jicsfamily.com/about-the-pa" TargetMode="External" Id="rId92" /><Relationship Type="http://schemas.openxmlformats.org/officeDocument/2006/relationships/customXml" Target="../customXml/item2.xml" Id="rId2" /><Relationship Type="http://schemas.openxmlformats.org/officeDocument/2006/relationships/hyperlink" Target="https://www.jicsfamily.com/behaviour-code" TargetMode="External" Id="rId29" /><Relationship Type="http://schemas.openxmlformats.org/officeDocument/2006/relationships/hyperlink" Target="https://www.jicsfamily.com/truth-and-reconciliation" TargetMode="External" Id="rId24" /><Relationship Type="http://schemas.openxmlformats.org/officeDocument/2006/relationships/hyperlink" Target="https://familyaccess.inresonance.com/oise-utoronto/index.php" TargetMode="External" Id="rId40" /><Relationship Type="http://schemas.openxmlformats.org/officeDocument/2006/relationships/hyperlink" Target="http://www.jicsfamily.com/" TargetMode="External" Id="rId45" /><Relationship Type="http://schemas.openxmlformats.org/officeDocument/2006/relationships/hyperlink" Target="http://www.oise.utoronto.ca/ics/Laboratory_School/index.html" TargetMode="External" Id="rId66" /><Relationship Type="http://schemas.openxmlformats.org/officeDocument/2006/relationships/hyperlink" Target="https://travel.gc.ca/travel-covid/travel-restrictions/covid-vaccinated-travellers-entering-canada" TargetMode="External" Id="rId87" /><Relationship Type="http://schemas.openxmlformats.org/officeDocument/2006/relationships/hyperlink" Target="http://www.oise.utoronto.ca/ics/Laboratory_School/index.html" TargetMode="External" Id="rId110" /><Relationship Type="http://schemas.openxmlformats.org/officeDocument/2006/relationships/hyperlink" Target="https://www.jicsfamily.com/welcome-and-staff" TargetMode="External" Id="rId115" /><Relationship Type="http://schemas.openxmlformats.org/officeDocument/2006/relationships/hyperlink" Target="https://www.jicsfamily.com/anti-racism" TargetMode="External" Id="rId61" /><Relationship Type="http://schemas.openxmlformats.org/officeDocument/2006/relationships/hyperlink" Target="https://www.thelunchmom.com/" TargetMode="External" Id="rId82" /><Relationship Type="http://schemas.openxmlformats.org/officeDocument/2006/relationships/hyperlink" Target="http://www.jicsfamily.com/" TargetMode="External" Id="rId19" /><Relationship Type="http://schemas.openxmlformats.org/officeDocument/2006/relationships/hyperlink" Target="https://www.oise.utoronto.ca/jics/" TargetMode="External" Id="rId14" /><Relationship Type="http://schemas.openxmlformats.org/officeDocument/2006/relationships/hyperlink" Target="https://www.jicsfamily.com/behaviour-code" TargetMode="External" Id="rId30" /><Relationship Type="http://schemas.openxmlformats.org/officeDocument/2006/relationships/hyperlink" Target="https://www.jicsfamily.com/school-calendar" TargetMode="External" Id="rId35" /><Relationship Type="http://schemas.openxmlformats.org/officeDocument/2006/relationships/hyperlink" Target="https://www.jicsfamily.com/welcome-and-staff" TargetMode="External" Id="rId56" /><Relationship Type="http://schemas.openxmlformats.org/officeDocument/2006/relationships/hyperlink" Target="https://food-guide.canada.ca/en/" TargetMode="External" Id="rId77" /><Relationship Type="http://schemas.openxmlformats.org/officeDocument/2006/relationships/hyperlink" Target="https://www.oise.utoronto.ca/jics/our-curriculum-practices/" TargetMode="External" Id="rId100" /><Relationship Type="http://schemas.openxmlformats.org/officeDocument/2006/relationships/hyperlink" Target="https://www.utoronto.ca/campus-status" TargetMode="External" Id="rId105" /><Relationship Type="http://schemas.openxmlformats.org/officeDocument/2006/relationships/theme" Target="theme/theme1.xml" Id="rId126" /><Relationship Type="http://schemas.openxmlformats.org/officeDocument/2006/relationships/webSettings" Target="webSettings.xml" Id="rId8" /><Relationship Type="http://schemas.openxmlformats.org/officeDocument/2006/relationships/hyperlink" Target="https://parachute.ca/en/professional-resource/concussion-collection/canadian-guideline-on-concussion-in-sport/" TargetMode="External" Id="rId51" /><Relationship Type="http://schemas.openxmlformats.org/officeDocument/2006/relationships/hyperlink" Target="https://www.jicsfamily.com/feesinformation" TargetMode="External" Id="rId72" /><Relationship Type="http://schemas.openxmlformats.org/officeDocument/2006/relationships/hyperlink" Target="https://www.jicsfamily.com/about-the-pa" TargetMode="External" Id="rId93" /><Relationship Type="http://schemas.openxmlformats.org/officeDocument/2006/relationships/hyperlink" Target="https://www.oise.utoronto.ca/jics/our-curriculum-practices/" TargetMode="External" Id="rId98" /><Relationship Type="http://schemas.openxmlformats.org/officeDocument/2006/relationships/hyperlink" Target="mailto:richard.messina@utoronto.ca" TargetMode="External" Id="rId121" /><Relationship Type="http://schemas.openxmlformats.org/officeDocument/2006/relationships/customXml" Target="../customXml/item3.xml" Id="rId3" /><Relationship Type="http://schemas.openxmlformats.org/officeDocument/2006/relationships/hyperlink" Target="https://www.oise.utoronto.ca/jics/admissions/" TargetMode="External" Id="rId25" /><Relationship Type="http://schemas.openxmlformats.org/officeDocument/2006/relationships/hyperlink" Target="http://www.jicsfamily.com/" TargetMode="External" Id="rId46" /><Relationship Type="http://schemas.openxmlformats.org/officeDocument/2006/relationships/hyperlink" Target="http://www.oise.utoronto.ca/ics/Laboratory_School/index.html" TargetMode="External" Id="rId67" /><Relationship Type="http://schemas.openxmlformats.org/officeDocument/2006/relationships/hyperlink" Target="https://www.jicsfamily.com/welcome-and-staff" TargetMode="External" Id="rId116" /><Relationship Type="http://schemas.openxmlformats.org/officeDocument/2006/relationships/hyperlink" Target="http://www.jicsfamily.com/" TargetMode="External" Id="rId20" /><Relationship Type="http://schemas.openxmlformats.org/officeDocument/2006/relationships/hyperlink" Target="https://familyaccess.inresonance.com/oise-utoronto/index.php" TargetMode="External" Id="rId41" /><Relationship Type="http://schemas.openxmlformats.org/officeDocument/2006/relationships/hyperlink" Target="https://www.utoronto.ca/campus-status" TargetMode="External" Id="rId62" /><Relationship Type="http://schemas.openxmlformats.org/officeDocument/2006/relationships/hyperlink" Target="http://www.fs.utoronto.ca/sustainability-office/resources/sustainable-events-guide/" TargetMode="External" Id="rId83" /><Relationship Type="http://schemas.openxmlformats.org/officeDocument/2006/relationships/hyperlink" Target="http://travel.gc.ca/travel-covid/travel-restrictions/covid-vaccinated-travellers-entering-canada" TargetMode="External" Id="rId88" /><Relationship Type="http://schemas.openxmlformats.org/officeDocument/2006/relationships/hyperlink" Target="https://www.jicsfamily.com/welcome-and-staff" TargetMode="External" Id="rId111" /><Relationship Type="http://schemas.openxmlformats.org/officeDocument/2006/relationships/hyperlink" Target="https://www.utoronto.ca/campus-status" TargetMode="External" Id="rId15" /><Relationship Type="http://schemas.openxmlformats.org/officeDocument/2006/relationships/hyperlink" Target="https://www.jicsfamily.com/school-calendar" TargetMode="External" Id="rId36" /><Relationship Type="http://schemas.openxmlformats.org/officeDocument/2006/relationships/hyperlink" Target="https://www.jicsfamily.com/welcome-and-staff" TargetMode="External" Id="rId57" /><Relationship Type="http://schemas.openxmlformats.org/officeDocument/2006/relationships/hyperlink" Target="https://www.utoronto.ca/campus-status" TargetMode="External" Id="rId106" /><Relationship Type="http://schemas.openxmlformats.org/officeDocument/2006/relationships/endnotes" Target="endnotes.xml" Id="rId10" /><Relationship Type="http://schemas.openxmlformats.org/officeDocument/2006/relationships/hyperlink" Target="https://www.jicsfamily.com/behaviour-code" TargetMode="External" Id="rId31" /><Relationship Type="http://schemas.openxmlformats.org/officeDocument/2006/relationships/hyperlink" Target="https://www.jicsfamily.com/welcome-and-staff" TargetMode="External" Id="rId52" /><Relationship Type="http://schemas.openxmlformats.org/officeDocument/2006/relationships/hyperlink" Target="https://sfo.inresonance.com/oise" TargetMode="External" Id="rId73" /><Relationship Type="http://schemas.openxmlformats.org/officeDocument/2006/relationships/hyperlink" Target="https://food-guide.canada.ca/en/" TargetMode="External" Id="rId78" /><Relationship Type="http://schemas.openxmlformats.org/officeDocument/2006/relationships/hyperlink" Target="https://www.jicsfamily.com/about-the-pa" TargetMode="External" Id="rId94" /><Relationship Type="http://schemas.openxmlformats.org/officeDocument/2006/relationships/hyperlink" Target="https://www.oise.utoronto.ca/jics/our-curriculum-practices/" TargetMode="External" Id="rId99" /><Relationship Type="http://schemas.openxmlformats.org/officeDocument/2006/relationships/hyperlink" Target="https://www.oise.utoronto.ca/jics/our-curriculum-practices/" TargetMode="External" Id="rId101" /><Relationship Type="http://schemas.openxmlformats.org/officeDocument/2006/relationships/footer" Target="footer1.xml" Id="rId12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062af252820d4c4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3bf0901-2cf0-464b-ba68-e99481a306f0}"/>
      </w:docPartPr>
      <w:docPartBody>
        <w:p w14:paraId="7C2D88A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BBAD045CCC641A67F371DB73C389E" ma:contentTypeVersion="17" ma:contentTypeDescription="Create a new document." ma:contentTypeScope="" ma:versionID="acebe12c536717122259238b3e375d76">
  <xsd:schema xmlns:xsd="http://www.w3.org/2001/XMLSchema" xmlns:xs="http://www.w3.org/2001/XMLSchema" xmlns:p="http://schemas.microsoft.com/office/2006/metadata/properties" xmlns:ns2="1111251c-0e90-452e-9314-198f7195e702" xmlns:ns3="bd3577a0-579b-400a-a4b7-bea55cbc92df" targetNamespace="http://schemas.microsoft.com/office/2006/metadata/properties" ma:root="true" ma:fieldsID="f6cbc411604098113460761eeaab87eb" ns2:_="" ns3:_="">
    <xsd:import namespace="1111251c-0e90-452e-9314-198f7195e702"/>
    <xsd:import namespace="bd3577a0-579b-400a-a4b7-bea55cbc92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1251c-0e90-452e-9314-198f7195e7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738cbd-233b-4981-b984-53661eff64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577a0-579b-400a-a4b7-bea55cbc92d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962730e0-a002-434e-b51b-7dbfb6203935}" ma:internalName="TaxCatchAll" ma:showField="CatchAllData" ma:web="bd3577a0-579b-400a-a4b7-bea55cbc92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11251c-0e90-452e-9314-198f7195e702">
      <Terms xmlns="http://schemas.microsoft.com/office/infopath/2007/PartnerControls"/>
    </lcf76f155ced4ddcb4097134ff3c332f>
    <TaxCatchAll xmlns="bd3577a0-579b-400a-a4b7-bea55cbc92d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F32C8-C405-43AB-B816-29E6836B7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1251c-0e90-452e-9314-198f7195e702"/>
    <ds:schemaRef ds:uri="bd3577a0-579b-400a-a4b7-bea55cbc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374A01-9F58-4D7C-A8F1-860AC15ED42C}">
  <ds:schemaRefs>
    <ds:schemaRef ds:uri="http://schemas.microsoft.com/office/2006/metadata/properties"/>
    <ds:schemaRef ds:uri="http://schemas.microsoft.com/office/infopath/2007/PartnerControls"/>
    <ds:schemaRef ds:uri="1111251c-0e90-452e-9314-198f7195e702"/>
    <ds:schemaRef ds:uri="bd3577a0-579b-400a-a4b7-bea55cbc92df"/>
  </ds:schemaRefs>
</ds:datastoreItem>
</file>

<file path=customXml/itemProps3.xml><?xml version="1.0" encoding="utf-8"?>
<ds:datastoreItem xmlns:ds="http://schemas.openxmlformats.org/officeDocument/2006/customXml" ds:itemID="{205820F2-5348-6143-A542-691E29A539BC}">
  <ds:schemaRefs>
    <ds:schemaRef ds:uri="http://schemas.openxmlformats.org/officeDocument/2006/bibliography"/>
  </ds:schemaRefs>
</ds:datastoreItem>
</file>

<file path=customXml/itemProps4.xml><?xml version="1.0" encoding="utf-8"?>
<ds:datastoreItem xmlns:ds="http://schemas.openxmlformats.org/officeDocument/2006/customXml" ds:itemID="{20F6D354-E77D-4AF1-A55B-50BBCAA4F30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School Hours</dc:title>
  <dc:subject/>
  <dc:creator>Institute of Child Study</dc:creator>
  <keywords/>
  <lastModifiedBy>Jayda Lam</lastModifiedBy>
  <revision>8</revision>
  <dcterms:created xsi:type="dcterms:W3CDTF">2023-10-03T17:59:00.0000000Z</dcterms:created>
  <dcterms:modified xsi:type="dcterms:W3CDTF">2023-10-03T18:50:54.0413432Z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0x01010001BBBAD045CCC641A67F371DB73C389E</vt:lpwstr>
  </property>
  <property fmtid="{D5CDD505-2E9C-101B-9397-08002B2CF9AE}" pid="3" name="MediaServiceImageTags">
    <vt:lpwstr/>
  </property>
</Properties>
</file>